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0C4D" w:rsidRPr="00150C4D" w:rsidRDefault="002A32E3" w:rsidP="00150C4D">
      <w:pPr>
        <w:pStyle w:val="NoSpacing"/>
        <w:jc w:val="center"/>
        <w:rPr>
          <w:rFonts w:ascii="Berlin Sans FB" w:hAnsi="Berlin Sans FB"/>
          <w:sz w:val="40"/>
          <w:szCs w:val="24"/>
        </w:rPr>
      </w:pPr>
      <w:r w:rsidRPr="00150C4D">
        <w:rPr>
          <w:rFonts w:ascii="Berlin Sans FB" w:hAnsi="Berlin Sans FB"/>
          <w:sz w:val="40"/>
          <w:szCs w:val="24"/>
        </w:rPr>
        <w:t>E- registrations</w:t>
      </w:r>
      <w:r w:rsidR="008766EB">
        <w:rPr>
          <w:rFonts w:ascii="Berlin Sans FB" w:hAnsi="Berlin Sans FB"/>
          <w:sz w:val="40"/>
          <w:szCs w:val="24"/>
        </w:rPr>
        <w:t>, E- Payments</w:t>
      </w:r>
      <w:r w:rsidRPr="00150C4D">
        <w:rPr>
          <w:rFonts w:ascii="Berlin Sans FB" w:hAnsi="Berlin Sans FB"/>
          <w:sz w:val="40"/>
          <w:szCs w:val="24"/>
        </w:rPr>
        <w:t xml:space="preserve"> &amp; E- returns</w:t>
      </w:r>
    </w:p>
    <w:p w:rsidR="00150C4D" w:rsidRPr="00150C4D" w:rsidRDefault="002A32E3" w:rsidP="00150C4D">
      <w:pPr>
        <w:pStyle w:val="NoSpacing"/>
        <w:jc w:val="center"/>
        <w:rPr>
          <w:rFonts w:ascii="Berlin Sans FB" w:hAnsi="Berlin Sans FB"/>
          <w:sz w:val="40"/>
          <w:szCs w:val="24"/>
        </w:rPr>
      </w:pPr>
      <w:r w:rsidRPr="00150C4D">
        <w:rPr>
          <w:rFonts w:ascii="Berlin Sans FB" w:hAnsi="Berlin Sans FB"/>
          <w:sz w:val="40"/>
          <w:szCs w:val="24"/>
        </w:rPr>
        <w:t>in Service tax</w:t>
      </w:r>
    </w:p>
    <w:p w:rsidR="00150C4D" w:rsidRDefault="00150C4D" w:rsidP="00041F0C">
      <w:pPr>
        <w:pStyle w:val="CM23"/>
        <w:rPr>
          <w:rFonts w:ascii="Arial" w:hAnsi="Arial" w:cs="Arial"/>
          <w:b/>
          <w:bCs/>
          <w:sz w:val="32"/>
          <w:szCs w:val="32"/>
          <w:u w:val="single"/>
        </w:rPr>
      </w:pPr>
    </w:p>
    <w:p w:rsidR="00041F0C" w:rsidRPr="00041F0C" w:rsidRDefault="00041F0C" w:rsidP="00041F0C">
      <w:pPr>
        <w:pStyle w:val="CM23"/>
        <w:rPr>
          <w:rFonts w:ascii="Arial" w:hAnsi="Arial" w:cs="Arial"/>
          <w:sz w:val="32"/>
          <w:szCs w:val="32"/>
        </w:rPr>
      </w:pPr>
      <w:r w:rsidRPr="00041F0C">
        <w:rPr>
          <w:rFonts w:ascii="Arial" w:hAnsi="Arial" w:cs="Arial"/>
          <w:b/>
          <w:bCs/>
          <w:sz w:val="32"/>
          <w:szCs w:val="32"/>
          <w:u w:val="single"/>
        </w:rPr>
        <w:t>By CA Punit Gupta</w:t>
      </w:r>
    </w:p>
    <w:p w:rsidR="00041F0C" w:rsidRPr="00041F0C" w:rsidRDefault="00041F0C" w:rsidP="00041F0C">
      <w:pPr>
        <w:pStyle w:val="CM23"/>
        <w:rPr>
          <w:rFonts w:ascii="Arial" w:hAnsi="Arial" w:cs="Arial"/>
          <w:sz w:val="32"/>
          <w:szCs w:val="32"/>
        </w:rPr>
      </w:pPr>
      <w:r w:rsidRPr="00041F0C">
        <w:rPr>
          <w:rFonts w:ascii="Arial" w:hAnsi="Arial" w:cs="Arial"/>
          <w:sz w:val="32"/>
          <w:szCs w:val="32"/>
        </w:rPr>
        <w:t>email: punit@punitgupta.in</w:t>
      </w:r>
    </w:p>
    <w:p w:rsidR="00041F0C" w:rsidRPr="00041F0C" w:rsidRDefault="00041F0C" w:rsidP="00041F0C">
      <w:pPr>
        <w:pStyle w:val="CM23"/>
        <w:rPr>
          <w:rFonts w:ascii="Arial" w:hAnsi="Arial" w:cs="Arial"/>
          <w:sz w:val="32"/>
          <w:szCs w:val="32"/>
        </w:rPr>
      </w:pPr>
      <w:r w:rsidRPr="00041F0C">
        <w:rPr>
          <w:rFonts w:ascii="Arial" w:hAnsi="Arial" w:cs="Arial"/>
          <w:i/>
          <w:iCs/>
          <w:sz w:val="32"/>
          <w:szCs w:val="32"/>
          <w:u w:val="single"/>
        </w:rPr>
        <w:t>Seminar on Procedural Aspects of Service tax</w:t>
      </w:r>
    </w:p>
    <w:p w:rsidR="00041F0C" w:rsidRPr="00041F0C" w:rsidRDefault="00041F0C" w:rsidP="00041F0C">
      <w:pPr>
        <w:pStyle w:val="CM23"/>
        <w:rPr>
          <w:rFonts w:ascii="Arial" w:hAnsi="Arial" w:cs="Arial"/>
          <w:sz w:val="32"/>
          <w:szCs w:val="32"/>
        </w:rPr>
      </w:pPr>
      <w:r w:rsidRPr="00041F0C">
        <w:rPr>
          <w:rFonts w:ascii="Arial" w:hAnsi="Arial" w:cs="Arial"/>
          <w:sz w:val="32"/>
          <w:szCs w:val="32"/>
        </w:rPr>
        <w:t>On 29</w:t>
      </w:r>
      <w:r w:rsidRPr="00041F0C">
        <w:rPr>
          <w:rFonts w:ascii="Arial" w:hAnsi="Arial" w:cs="Arial"/>
          <w:sz w:val="32"/>
          <w:szCs w:val="32"/>
          <w:vertAlign w:val="superscript"/>
        </w:rPr>
        <w:t>th</w:t>
      </w:r>
      <w:r w:rsidRPr="00041F0C">
        <w:rPr>
          <w:rFonts w:ascii="Arial" w:hAnsi="Arial" w:cs="Arial"/>
          <w:sz w:val="32"/>
          <w:szCs w:val="32"/>
        </w:rPr>
        <w:t xml:space="preserve"> August 2015  from  10 am - 11.30 am </w:t>
      </w:r>
    </w:p>
    <w:p w:rsidR="00041F0C" w:rsidRPr="00041F0C" w:rsidRDefault="00041F0C" w:rsidP="00041F0C">
      <w:pPr>
        <w:pStyle w:val="CM23"/>
        <w:rPr>
          <w:rFonts w:ascii="Arial" w:hAnsi="Arial" w:cs="Arial"/>
          <w:sz w:val="32"/>
          <w:szCs w:val="32"/>
        </w:rPr>
      </w:pPr>
      <w:r w:rsidRPr="00041F0C">
        <w:rPr>
          <w:rFonts w:ascii="Arial" w:hAnsi="Arial" w:cs="Arial"/>
          <w:sz w:val="32"/>
          <w:szCs w:val="32"/>
        </w:rPr>
        <w:t>AT</w:t>
      </w:r>
    </w:p>
    <w:p w:rsidR="00041F0C" w:rsidRPr="00041F0C" w:rsidRDefault="00041F0C" w:rsidP="00041F0C">
      <w:pPr>
        <w:pStyle w:val="CM23"/>
        <w:jc w:val="center"/>
        <w:rPr>
          <w:rFonts w:ascii="Arial" w:hAnsi="Arial" w:cs="Arial"/>
          <w:sz w:val="32"/>
          <w:szCs w:val="32"/>
        </w:rPr>
      </w:pPr>
      <w:r w:rsidRPr="00041F0C">
        <w:rPr>
          <w:rFonts w:ascii="Arial" w:hAnsi="Arial" w:cs="Arial"/>
          <w:sz w:val="32"/>
          <w:szCs w:val="32"/>
        </w:rPr>
        <w:t>WIRC OF ICAI,</w:t>
      </w:r>
    </w:p>
    <w:p w:rsidR="00041F0C" w:rsidRPr="00041F0C" w:rsidRDefault="00041F0C" w:rsidP="00041F0C">
      <w:pPr>
        <w:pStyle w:val="CM23"/>
        <w:jc w:val="center"/>
        <w:rPr>
          <w:rFonts w:ascii="Arial" w:hAnsi="Arial" w:cs="Arial"/>
          <w:sz w:val="32"/>
          <w:szCs w:val="32"/>
        </w:rPr>
      </w:pPr>
      <w:r w:rsidRPr="00041F0C">
        <w:rPr>
          <w:rFonts w:ascii="Arial" w:hAnsi="Arial" w:cs="Arial"/>
          <w:sz w:val="32"/>
          <w:szCs w:val="32"/>
        </w:rPr>
        <w:t>The Institute of Chartered Accountants of India</w:t>
      </w:r>
    </w:p>
    <w:p w:rsidR="00041F0C" w:rsidRPr="00041F0C" w:rsidRDefault="00041F0C" w:rsidP="00041F0C">
      <w:pPr>
        <w:pStyle w:val="CM23"/>
        <w:jc w:val="center"/>
        <w:rPr>
          <w:rFonts w:ascii="Arial" w:hAnsi="Arial" w:cs="Arial"/>
          <w:sz w:val="32"/>
          <w:szCs w:val="32"/>
        </w:rPr>
      </w:pPr>
      <w:r w:rsidRPr="00041F0C">
        <w:rPr>
          <w:rFonts w:ascii="Arial" w:hAnsi="Arial" w:cs="Arial"/>
          <w:sz w:val="32"/>
          <w:szCs w:val="32"/>
        </w:rPr>
        <w:t xml:space="preserve">J.S. Lodha Auditorium, ICAI Bhawan, Cuffe Parade, </w:t>
      </w:r>
    </w:p>
    <w:p w:rsidR="00041F0C" w:rsidRPr="00041F0C" w:rsidRDefault="00041F0C" w:rsidP="00041F0C">
      <w:pPr>
        <w:pStyle w:val="CM23"/>
        <w:jc w:val="center"/>
        <w:rPr>
          <w:rFonts w:ascii="Arial" w:hAnsi="Arial" w:cs="Arial"/>
          <w:sz w:val="32"/>
          <w:szCs w:val="32"/>
        </w:rPr>
      </w:pPr>
      <w:r w:rsidRPr="00041F0C">
        <w:rPr>
          <w:rFonts w:ascii="Arial" w:hAnsi="Arial" w:cs="Arial"/>
          <w:sz w:val="32"/>
          <w:szCs w:val="32"/>
        </w:rPr>
        <w:t xml:space="preserve">Colaba, Mumbai 400 005 </w:t>
      </w:r>
    </w:p>
    <w:p w:rsidR="00DC0072" w:rsidRDefault="00DC0072">
      <w:pPr>
        <w:pStyle w:val="Default"/>
        <w:rPr>
          <w:color w:val="auto"/>
          <w:sz w:val="32"/>
          <w:szCs w:val="32"/>
        </w:rPr>
      </w:pPr>
    </w:p>
    <w:p w:rsidR="000A4EC3" w:rsidRDefault="000A4EC3">
      <w:pPr>
        <w:pStyle w:val="CM25"/>
        <w:jc w:val="both"/>
        <w:rPr>
          <w:rFonts w:cs="Arial,Bold"/>
          <w:b/>
          <w:bCs/>
        </w:rPr>
      </w:pPr>
    </w:p>
    <w:p w:rsidR="000A4EC3" w:rsidRDefault="000A4EC3">
      <w:pPr>
        <w:pStyle w:val="CM25"/>
        <w:jc w:val="both"/>
        <w:rPr>
          <w:rFonts w:cs="Arial,Bold"/>
          <w:b/>
          <w:bCs/>
        </w:rPr>
      </w:pPr>
    </w:p>
    <w:p w:rsidR="00DC0072" w:rsidRDefault="001E200A" w:rsidP="001E200A">
      <w:pPr>
        <w:pStyle w:val="CM25"/>
        <w:jc w:val="center"/>
        <w:rPr>
          <w:rFonts w:cs="Arial,Bold"/>
        </w:rPr>
      </w:pPr>
      <w:r>
        <w:rPr>
          <w:rFonts w:cs="Arial,Bold"/>
          <w:b/>
          <w:bCs/>
        </w:rPr>
        <w:lastRenderedPageBreak/>
        <w:t xml:space="preserve">e- </w:t>
      </w:r>
      <w:r w:rsidR="00DC0072">
        <w:rPr>
          <w:rFonts w:cs="Arial,Bold"/>
          <w:b/>
          <w:bCs/>
        </w:rPr>
        <w:t>FILIN</w:t>
      </w:r>
      <w:r w:rsidR="00DC0072">
        <w:rPr>
          <w:rFonts w:cs="Arial,Bold"/>
        </w:rPr>
        <w:t>G</w:t>
      </w:r>
      <w:r>
        <w:rPr>
          <w:rFonts w:cs="Arial,Bold"/>
        </w:rPr>
        <w:t xml:space="preserve">’s </w:t>
      </w:r>
      <w:r w:rsidR="00DC0072">
        <w:rPr>
          <w:rFonts w:cs="Arial,Bold"/>
        </w:rPr>
        <w:t xml:space="preserve"> </w:t>
      </w:r>
      <w:r>
        <w:rPr>
          <w:rFonts w:cs="Arial,Bold"/>
        </w:rPr>
        <w:t xml:space="preserve">under </w:t>
      </w:r>
      <w:r w:rsidR="00DC0072">
        <w:rPr>
          <w:rFonts w:cs="Arial,Bold"/>
          <w:b/>
          <w:bCs/>
        </w:rPr>
        <w:t>SERVIC</w:t>
      </w:r>
      <w:r w:rsidR="00DC0072">
        <w:rPr>
          <w:rFonts w:cs="Arial,Bold"/>
        </w:rPr>
        <w:t xml:space="preserve">E </w:t>
      </w:r>
      <w:r w:rsidR="00DC0072">
        <w:rPr>
          <w:rFonts w:cs="Arial,Bold"/>
          <w:b/>
          <w:bCs/>
        </w:rPr>
        <w:t>TA</w:t>
      </w:r>
      <w:r w:rsidR="00DC0072">
        <w:rPr>
          <w:rFonts w:cs="Arial,Bold"/>
        </w:rPr>
        <w:t xml:space="preserve">X </w:t>
      </w:r>
    </w:p>
    <w:p w:rsidR="00DC0072" w:rsidRDefault="00351BCB">
      <w:pPr>
        <w:pStyle w:val="CM26"/>
        <w:ind w:left="360" w:hanging="360"/>
        <w:jc w:val="both"/>
        <w:rPr>
          <w:rFonts w:cs="Arial,Bold"/>
        </w:rPr>
      </w:pPr>
      <w:r>
        <w:rPr>
          <w:rFonts w:ascii="Arial" w:hAnsi="Arial" w:cs="Arial"/>
        </w:rPr>
        <w:t xml:space="preserve">1.  </w:t>
      </w:r>
      <w:r w:rsidR="0039290D">
        <w:rPr>
          <w:rFonts w:ascii="Arial" w:hAnsi="Arial" w:cs="Arial"/>
        </w:rPr>
        <w:softHyphen/>
        <w:t>Automatio</w:t>
      </w:r>
      <w:r w:rsidR="0039290D">
        <w:rPr>
          <w:rFonts w:cs="Arial,Bold"/>
        </w:rPr>
        <w:t xml:space="preserve">n </w:t>
      </w:r>
      <w:r w:rsidR="0039290D">
        <w:rPr>
          <w:rFonts w:ascii="Arial" w:hAnsi="Arial" w:cs="Arial"/>
        </w:rPr>
        <w:t>o</w:t>
      </w:r>
      <w:r w:rsidR="0039290D">
        <w:rPr>
          <w:rFonts w:cs="Arial,Bold"/>
        </w:rPr>
        <w:t xml:space="preserve">f </w:t>
      </w:r>
      <w:r w:rsidR="0039290D">
        <w:rPr>
          <w:rFonts w:ascii="Arial" w:hAnsi="Arial" w:cs="Arial"/>
        </w:rPr>
        <w:t>Centra</w:t>
      </w:r>
      <w:r w:rsidR="0039290D">
        <w:rPr>
          <w:rFonts w:cs="Arial,Bold"/>
        </w:rPr>
        <w:t xml:space="preserve">l </w:t>
      </w:r>
      <w:r w:rsidR="0039290D">
        <w:rPr>
          <w:rFonts w:ascii="Arial" w:hAnsi="Arial" w:cs="Arial"/>
        </w:rPr>
        <w:t>Excis</w:t>
      </w:r>
      <w:r w:rsidR="0039290D">
        <w:rPr>
          <w:rFonts w:cs="Arial,Bold"/>
        </w:rPr>
        <w:t xml:space="preserve">e </w:t>
      </w:r>
      <w:r w:rsidR="0039290D">
        <w:rPr>
          <w:rFonts w:ascii="Arial" w:hAnsi="Arial" w:cs="Arial"/>
        </w:rPr>
        <w:t>an</w:t>
      </w:r>
      <w:r w:rsidR="0039290D">
        <w:rPr>
          <w:rFonts w:cs="Arial,Bold"/>
        </w:rPr>
        <w:t xml:space="preserve">d </w:t>
      </w:r>
      <w:r w:rsidR="0039290D">
        <w:rPr>
          <w:rFonts w:ascii="Arial" w:hAnsi="Arial" w:cs="Arial"/>
        </w:rPr>
        <w:t>Servic</w:t>
      </w:r>
      <w:r w:rsidR="0039290D">
        <w:rPr>
          <w:rFonts w:cs="Arial,Bold"/>
        </w:rPr>
        <w:t xml:space="preserve">e </w:t>
      </w:r>
      <w:r w:rsidR="0039290D">
        <w:rPr>
          <w:rFonts w:ascii="Arial" w:hAnsi="Arial" w:cs="Arial"/>
        </w:rPr>
        <w:t>Ta</w:t>
      </w:r>
      <w:r w:rsidR="0039290D">
        <w:rPr>
          <w:rFonts w:cs="Arial,Bold"/>
        </w:rPr>
        <w:t xml:space="preserve">x  -  </w:t>
      </w:r>
      <w:r w:rsidR="00DC0072">
        <w:rPr>
          <w:rFonts w:cs="Arial,Bold"/>
          <w:b/>
          <w:bCs/>
        </w:rPr>
        <w:t>ACE</w:t>
      </w:r>
      <w:r w:rsidR="00DC0072">
        <w:rPr>
          <w:rFonts w:cs="Arial,Bold"/>
        </w:rPr>
        <w:t xml:space="preserve">S </w:t>
      </w:r>
    </w:p>
    <w:p w:rsidR="00B07E3F" w:rsidRDefault="00B07E3F">
      <w:pPr>
        <w:pStyle w:val="CM4"/>
        <w:ind w:left="180"/>
        <w:jc w:val="both"/>
        <w:rPr>
          <w:rFonts w:ascii="Times-New-Roman" w:hAnsi="Times-New-Roman" w:cs="Times-New-Roman"/>
          <w:sz w:val="28"/>
          <w:szCs w:val="28"/>
        </w:rPr>
      </w:pPr>
    </w:p>
    <w:p w:rsidR="00DC0072" w:rsidRDefault="00DC0072">
      <w:pPr>
        <w:pStyle w:val="CM4"/>
        <w:ind w:left="180"/>
        <w:jc w:val="both"/>
        <w:rPr>
          <w:rFonts w:cs="Arial,Bold"/>
        </w:rPr>
      </w:pPr>
      <w:r>
        <w:rPr>
          <w:rFonts w:ascii="Times-New-Roman" w:hAnsi="Times-New-Roman" w:cs="Times-New-Roman"/>
          <w:sz w:val="28"/>
          <w:szCs w:val="28"/>
        </w:rPr>
        <w:t xml:space="preserve">1.1. </w:t>
      </w:r>
      <w:r>
        <w:rPr>
          <w:rFonts w:cs="Arial,Bold"/>
          <w:b/>
          <w:bCs/>
        </w:rPr>
        <w:t xml:space="preserve">BACKGROUND: </w:t>
      </w:r>
    </w:p>
    <w:p w:rsidR="00DC0072" w:rsidRDefault="00DC0072">
      <w:pPr>
        <w:pStyle w:val="CM24"/>
        <w:spacing w:line="416" w:lineRule="atLeast"/>
        <w:ind w:left="720"/>
        <w:jc w:val="both"/>
        <w:rPr>
          <w:rFonts w:cs="Arial,Bold"/>
        </w:rPr>
      </w:pPr>
      <w:r>
        <w:rPr>
          <w:rFonts w:ascii="Arial" w:hAnsi="Arial" w:cs="Arial"/>
        </w:rPr>
        <w:t>Wa</w:t>
      </w:r>
      <w:r>
        <w:rPr>
          <w:rFonts w:cs="Arial,Bold"/>
        </w:rPr>
        <w:t xml:space="preserve">y </w:t>
      </w:r>
      <w:r>
        <w:rPr>
          <w:rFonts w:ascii="Arial" w:hAnsi="Arial" w:cs="Arial"/>
        </w:rPr>
        <w:t>bac</w:t>
      </w:r>
      <w:r>
        <w:rPr>
          <w:rFonts w:cs="Arial,Bold"/>
        </w:rPr>
        <w:t xml:space="preserve">k </w:t>
      </w:r>
      <w:r>
        <w:rPr>
          <w:rFonts w:ascii="Arial" w:hAnsi="Arial" w:cs="Arial"/>
        </w:rPr>
        <w:t>i</w:t>
      </w:r>
      <w:r>
        <w:rPr>
          <w:rFonts w:cs="Arial,Bold"/>
        </w:rPr>
        <w:t xml:space="preserve">n </w:t>
      </w:r>
      <w:r>
        <w:rPr>
          <w:rFonts w:ascii="Arial" w:hAnsi="Arial" w:cs="Arial"/>
        </w:rPr>
        <w:t>2003</w:t>
      </w:r>
      <w:r>
        <w:rPr>
          <w:rFonts w:cs="Arial,Bold"/>
        </w:rPr>
        <w:t xml:space="preserve">, </w:t>
      </w:r>
      <w:r>
        <w:rPr>
          <w:rFonts w:ascii="Arial" w:hAnsi="Arial" w:cs="Arial"/>
        </w:rPr>
        <w:t>CBE</w:t>
      </w:r>
      <w:r>
        <w:rPr>
          <w:rFonts w:cs="Arial,Bold"/>
        </w:rPr>
        <w:t xml:space="preserve">C </w:t>
      </w:r>
      <w:r>
        <w:rPr>
          <w:rFonts w:ascii="Arial" w:hAnsi="Arial" w:cs="Arial"/>
        </w:rPr>
        <w:t>ha</w:t>
      </w:r>
      <w:r>
        <w:rPr>
          <w:rFonts w:cs="Arial,Bold"/>
        </w:rPr>
        <w:t xml:space="preserve">s </w:t>
      </w:r>
      <w:r>
        <w:rPr>
          <w:rFonts w:ascii="Arial" w:hAnsi="Arial" w:cs="Arial"/>
        </w:rPr>
        <w:t>introduce</w:t>
      </w:r>
      <w:r>
        <w:rPr>
          <w:rFonts w:cs="Arial,Bold"/>
        </w:rPr>
        <w:t xml:space="preserve">d </w:t>
      </w:r>
      <w:r>
        <w:rPr>
          <w:rFonts w:ascii="Arial" w:hAnsi="Arial" w:cs="Arial"/>
        </w:rPr>
        <w:t>th</w:t>
      </w:r>
      <w:r>
        <w:rPr>
          <w:rFonts w:cs="Arial,Bold"/>
        </w:rPr>
        <w:t xml:space="preserve">e </w:t>
      </w:r>
      <w:r>
        <w:rPr>
          <w:rFonts w:ascii="Arial" w:hAnsi="Arial" w:cs="Arial"/>
        </w:rPr>
        <w:t>facilit</w:t>
      </w:r>
      <w:r>
        <w:rPr>
          <w:rFonts w:cs="Arial,Bold"/>
        </w:rPr>
        <w:t xml:space="preserve">y </w:t>
      </w:r>
      <w:r>
        <w:rPr>
          <w:rFonts w:ascii="Arial" w:hAnsi="Arial" w:cs="Arial"/>
        </w:rPr>
        <w:t>o</w:t>
      </w:r>
      <w:r>
        <w:rPr>
          <w:rFonts w:cs="Arial,Bold"/>
        </w:rPr>
        <w:t xml:space="preserve">f </w:t>
      </w:r>
      <w:r>
        <w:rPr>
          <w:rFonts w:ascii="Arial" w:hAnsi="Arial" w:cs="Arial"/>
        </w:rPr>
        <w:t>electroni</w:t>
      </w:r>
      <w:r>
        <w:rPr>
          <w:rFonts w:cs="Arial,Bold"/>
        </w:rPr>
        <w:t xml:space="preserve">c </w:t>
      </w:r>
      <w:r>
        <w:rPr>
          <w:rFonts w:ascii="Arial" w:hAnsi="Arial" w:cs="Arial"/>
        </w:rPr>
        <w:t>filin</w:t>
      </w:r>
      <w:r>
        <w:rPr>
          <w:rFonts w:cs="Arial,Bold"/>
        </w:rPr>
        <w:t xml:space="preserve">g </w:t>
      </w:r>
      <w:r>
        <w:rPr>
          <w:rFonts w:ascii="Arial" w:hAnsi="Arial" w:cs="Arial"/>
        </w:rPr>
        <w:t>o</w:t>
      </w:r>
      <w:r>
        <w:rPr>
          <w:rFonts w:cs="Arial,Bold"/>
        </w:rPr>
        <w:t xml:space="preserve">f </w:t>
      </w:r>
      <w:r>
        <w:rPr>
          <w:rFonts w:ascii="Arial" w:hAnsi="Arial" w:cs="Arial"/>
        </w:rPr>
        <w:t>return</w:t>
      </w:r>
      <w:r>
        <w:rPr>
          <w:rFonts w:cs="Arial,Bold"/>
        </w:rPr>
        <w:t xml:space="preserve">s </w:t>
      </w:r>
      <w:r>
        <w:rPr>
          <w:rFonts w:ascii="Arial" w:hAnsi="Arial" w:cs="Arial"/>
        </w:rPr>
        <w:t>fo</w:t>
      </w:r>
      <w:r>
        <w:rPr>
          <w:rFonts w:cs="Arial,Bold"/>
        </w:rPr>
        <w:t xml:space="preserve">r </w:t>
      </w:r>
      <w:r>
        <w:rPr>
          <w:rFonts w:ascii="Arial" w:hAnsi="Arial" w:cs="Arial"/>
        </w:rPr>
        <w:t>servic</w:t>
      </w:r>
      <w:r>
        <w:rPr>
          <w:rFonts w:cs="Arial,Bold"/>
        </w:rPr>
        <w:t xml:space="preserve">e </w:t>
      </w:r>
      <w:r>
        <w:rPr>
          <w:rFonts w:ascii="Arial" w:hAnsi="Arial" w:cs="Arial"/>
        </w:rPr>
        <w:t>ta</w:t>
      </w:r>
      <w:r>
        <w:rPr>
          <w:rFonts w:cs="Arial,Bold"/>
        </w:rPr>
        <w:t xml:space="preserve">x </w:t>
      </w:r>
      <w:r>
        <w:rPr>
          <w:rFonts w:ascii="Arial" w:hAnsi="Arial" w:cs="Arial"/>
        </w:rPr>
        <w:t>fro</w:t>
      </w:r>
      <w:r>
        <w:rPr>
          <w:rFonts w:cs="Arial,Bold"/>
        </w:rPr>
        <w:t xml:space="preserve">m </w:t>
      </w:r>
      <w:r>
        <w:rPr>
          <w:rFonts w:ascii="Arial" w:hAnsi="Arial" w:cs="Arial"/>
        </w:rPr>
        <w:t>th</w:t>
      </w:r>
      <w:r>
        <w:rPr>
          <w:rFonts w:cs="Arial,Bold"/>
        </w:rPr>
        <w:t xml:space="preserve">e </w:t>
      </w:r>
      <w:r>
        <w:rPr>
          <w:rFonts w:ascii="Arial" w:hAnsi="Arial" w:cs="Arial"/>
        </w:rPr>
        <w:t>mont</w:t>
      </w:r>
      <w:r>
        <w:rPr>
          <w:rFonts w:cs="Arial,Bold"/>
        </w:rPr>
        <w:t xml:space="preserve">h </w:t>
      </w:r>
      <w:r>
        <w:rPr>
          <w:rFonts w:ascii="Arial" w:hAnsi="Arial" w:cs="Arial"/>
        </w:rPr>
        <w:t>o</w:t>
      </w:r>
      <w:r>
        <w:rPr>
          <w:rFonts w:cs="Arial,Bold"/>
        </w:rPr>
        <w:t xml:space="preserve">f </w:t>
      </w:r>
      <w:r>
        <w:rPr>
          <w:rFonts w:ascii="Arial" w:hAnsi="Arial" w:cs="Arial"/>
        </w:rPr>
        <w:t>Apri</w:t>
      </w:r>
      <w:r>
        <w:rPr>
          <w:rFonts w:cs="Arial,Bold"/>
        </w:rPr>
        <w:t xml:space="preserve">l </w:t>
      </w:r>
      <w:r>
        <w:rPr>
          <w:rFonts w:ascii="Arial" w:hAnsi="Arial" w:cs="Arial"/>
        </w:rPr>
        <w:t>2003</w:t>
      </w:r>
      <w:r>
        <w:rPr>
          <w:rFonts w:cs="Arial,Bold"/>
        </w:rPr>
        <w:t xml:space="preserve">. </w:t>
      </w:r>
      <w:r>
        <w:rPr>
          <w:rFonts w:ascii="Arial" w:hAnsi="Arial" w:cs="Arial"/>
        </w:rPr>
        <w:t>Initially</w:t>
      </w:r>
      <w:r>
        <w:rPr>
          <w:rFonts w:cs="Arial,Bold"/>
        </w:rPr>
        <w:t xml:space="preserve">, </w:t>
      </w:r>
      <w:r>
        <w:rPr>
          <w:rFonts w:ascii="Arial" w:hAnsi="Arial" w:cs="Arial"/>
        </w:rPr>
        <w:t>thi</w:t>
      </w:r>
      <w:r>
        <w:rPr>
          <w:rFonts w:cs="Arial,Bold"/>
        </w:rPr>
        <w:t xml:space="preserve">s </w:t>
      </w:r>
      <w:r>
        <w:rPr>
          <w:rFonts w:ascii="Arial" w:hAnsi="Arial" w:cs="Arial"/>
        </w:rPr>
        <w:t>facilit</w:t>
      </w:r>
      <w:r>
        <w:rPr>
          <w:rFonts w:cs="Arial,Bold"/>
        </w:rPr>
        <w:t xml:space="preserve">y </w:t>
      </w:r>
      <w:r>
        <w:rPr>
          <w:rFonts w:ascii="Arial" w:hAnsi="Arial" w:cs="Arial"/>
        </w:rPr>
        <w:t>wa</w:t>
      </w:r>
      <w:r>
        <w:rPr>
          <w:rFonts w:cs="Arial,Bold"/>
        </w:rPr>
        <w:t xml:space="preserve">s </w:t>
      </w:r>
      <w:r>
        <w:rPr>
          <w:rFonts w:ascii="Arial" w:hAnsi="Arial" w:cs="Arial"/>
        </w:rPr>
        <w:t>mad</w:t>
      </w:r>
      <w:r>
        <w:rPr>
          <w:rFonts w:cs="Arial,Bold"/>
        </w:rPr>
        <w:t xml:space="preserve">e </w:t>
      </w:r>
      <w:r>
        <w:rPr>
          <w:rFonts w:ascii="Arial" w:hAnsi="Arial" w:cs="Arial"/>
        </w:rPr>
        <w:t>availabl</w:t>
      </w:r>
      <w:r>
        <w:rPr>
          <w:rFonts w:cs="Arial,Bold"/>
        </w:rPr>
        <w:t xml:space="preserve">e </w:t>
      </w:r>
      <w:r>
        <w:rPr>
          <w:rFonts w:ascii="Arial" w:hAnsi="Arial" w:cs="Arial"/>
        </w:rPr>
        <w:t>t</w:t>
      </w:r>
      <w:r>
        <w:rPr>
          <w:rFonts w:cs="Arial,Bold"/>
        </w:rPr>
        <w:t xml:space="preserve">o </w:t>
      </w:r>
      <w:r>
        <w:rPr>
          <w:rFonts w:ascii="Arial" w:hAnsi="Arial" w:cs="Arial"/>
        </w:rPr>
        <w:t>te</w:t>
      </w:r>
      <w:r>
        <w:rPr>
          <w:rFonts w:cs="Arial,Bold"/>
        </w:rPr>
        <w:t xml:space="preserve">n </w:t>
      </w:r>
      <w:r>
        <w:rPr>
          <w:rFonts w:ascii="Arial" w:hAnsi="Arial" w:cs="Arial"/>
        </w:rPr>
        <w:t>servic</w:t>
      </w:r>
      <w:r>
        <w:rPr>
          <w:rFonts w:cs="Arial,Bold"/>
        </w:rPr>
        <w:t xml:space="preserve">e </w:t>
      </w:r>
      <w:r>
        <w:rPr>
          <w:rFonts w:ascii="Arial" w:hAnsi="Arial" w:cs="Arial"/>
        </w:rPr>
        <w:t>categorie</w:t>
      </w:r>
      <w:r>
        <w:rPr>
          <w:rFonts w:cs="Arial,Bold"/>
        </w:rPr>
        <w:t xml:space="preserve">s </w:t>
      </w:r>
      <w:r>
        <w:rPr>
          <w:rFonts w:ascii="Arial" w:hAnsi="Arial" w:cs="Arial"/>
        </w:rPr>
        <w:t>o</w:t>
      </w:r>
      <w:r>
        <w:rPr>
          <w:rFonts w:cs="Arial,Bold"/>
        </w:rPr>
        <w:t xml:space="preserve">n </w:t>
      </w:r>
      <w:r>
        <w:rPr>
          <w:rFonts w:ascii="Arial" w:hAnsi="Arial" w:cs="Arial"/>
        </w:rPr>
        <w:t>a</w:t>
      </w:r>
      <w:r>
        <w:rPr>
          <w:rFonts w:cs="Arial,Bold"/>
        </w:rPr>
        <w:t xml:space="preserve">n </w:t>
      </w:r>
      <w:r>
        <w:rPr>
          <w:rFonts w:ascii="Arial" w:hAnsi="Arial" w:cs="Arial"/>
        </w:rPr>
        <w:t>al</w:t>
      </w:r>
      <w:r>
        <w:rPr>
          <w:rFonts w:cs="Arial,Bold"/>
        </w:rPr>
        <w:t xml:space="preserve">l </w:t>
      </w:r>
      <w:r>
        <w:rPr>
          <w:rFonts w:ascii="Arial" w:hAnsi="Arial" w:cs="Arial"/>
        </w:rPr>
        <w:t>Indi</w:t>
      </w:r>
      <w:r>
        <w:rPr>
          <w:rFonts w:cs="Arial,Bold"/>
        </w:rPr>
        <w:t xml:space="preserve">a </w:t>
      </w:r>
      <w:r>
        <w:rPr>
          <w:rFonts w:ascii="Arial" w:hAnsi="Arial" w:cs="Arial"/>
        </w:rPr>
        <w:t>basi</w:t>
      </w:r>
      <w:r>
        <w:rPr>
          <w:rFonts w:cs="Arial,Bold"/>
        </w:rPr>
        <w:t xml:space="preserve">s </w:t>
      </w:r>
      <w:r>
        <w:rPr>
          <w:rFonts w:ascii="Arial" w:hAnsi="Arial" w:cs="Arial"/>
        </w:rPr>
        <w:t>an</w:t>
      </w:r>
      <w:r>
        <w:rPr>
          <w:rFonts w:cs="Arial,Bold"/>
        </w:rPr>
        <w:t xml:space="preserve">d </w:t>
      </w:r>
      <w:r>
        <w:rPr>
          <w:rFonts w:ascii="Arial" w:hAnsi="Arial" w:cs="Arial"/>
        </w:rPr>
        <w:t>i</w:t>
      </w:r>
      <w:r>
        <w:rPr>
          <w:rFonts w:cs="Arial,Bold"/>
        </w:rPr>
        <w:t xml:space="preserve">t </w:t>
      </w:r>
      <w:r>
        <w:rPr>
          <w:rFonts w:ascii="Arial" w:hAnsi="Arial" w:cs="Arial"/>
        </w:rPr>
        <w:t>ha</w:t>
      </w:r>
      <w:r>
        <w:rPr>
          <w:rFonts w:cs="Arial,Bold"/>
        </w:rPr>
        <w:t xml:space="preserve">d </w:t>
      </w:r>
      <w:r>
        <w:rPr>
          <w:rFonts w:ascii="Arial" w:hAnsi="Arial" w:cs="Arial"/>
        </w:rPr>
        <w:t>bee</w:t>
      </w:r>
      <w:r>
        <w:rPr>
          <w:rFonts w:cs="Arial,Bold"/>
        </w:rPr>
        <w:t xml:space="preserve">n </w:t>
      </w:r>
      <w:r>
        <w:rPr>
          <w:rFonts w:ascii="Arial" w:hAnsi="Arial" w:cs="Arial"/>
        </w:rPr>
        <w:t>decide</w:t>
      </w:r>
      <w:r>
        <w:rPr>
          <w:rFonts w:cs="Arial,Bold"/>
        </w:rPr>
        <w:t xml:space="preserve">d </w:t>
      </w:r>
      <w:r>
        <w:rPr>
          <w:rFonts w:ascii="Arial" w:hAnsi="Arial" w:cs="Arial"/>
        </w:rPr>
        <w:t>tha</w:t>
      </w:r>
      <w:r>
        <w:rPr>
          <w:rFonts w:cs="Arial,Bold"/>
        </w:rPr>
        <w:t xml:space="preserve">t </w:t>
      </w:r>
      <w:r>
        <w:rPr>
          <w:rFonts w:ascii="Arial" w:hAnsi="Arial" w:cs="Arial"/>
        </w:rPr>
        <w:t>i</w:t>
      </w:r>
      <w:r>
        <w:rPr>
          <w:rFonts w:cs="Arial,Bold"/>
        </w:rPr>
        <w:t xml:space="preserve">t </w:t>
      </w:r>
      <w:r>
        <w:rPr>
          <w:rFonts w:ascii="Arial" w:hAnsi="Arial" w:cs="Arial"/>
        </w:rPr>
        <w:t>woul</w:t>
      </w:r>
      <w:r>
        <w:rPr>
          <w:rFonts w:cs="Arial,Bold"/>
        </w:rPr>
        <w:t xml:space="preserve">d </w:t>
      </w:r>
      <w:r>
        <w:rPr>
          <w:rFonts w:ascii="Arial" w:hAnsi="Arial" w:cs="Arial"/>
        </w:rPr>
        <w:t>b</w:t>
      </w:r>
      <w:r>
        <w:rPr>
          <w:rFonts w:cs="Arial,Bold"/>
        </w:rPr>
        <w:t xml:space="preserve">e </w:t>
      </w:r>
      <w:r>
        <w:rPr>
          <w:rFonts w:ascii="Arial" w:hAnsi="Arial" w:cs="Arial"/>
        </w:rPr>
        <w:t>graduall</w:t>
      </w:r>
      <w:r>
        <w:rPr>
          <w:rFonts w:cs="Arial,Bold"/>
        </w:rPr>
        <w:t xml:space="preserve">y </w:t>
      </w:r>
      <w:r>
        <w:rPr>
          <w:rFonts w:ascii="Arial" w:hAnsi="Arial" w:cs="Arial"/>
        </w:rPr>
        <w:t>extende</w:t>
      </w:r>
      <w:r>
        <w:rPr>
          <w:rFonts w:cs="Arial,Bold"/>
        </w:rPr>
        <w:t xml:space="preserve">d </w:t>
      </w:r>
      <w:r>
        <w:rPr>
          <w:rFonts w:ascii="Arial" w:hAnsi="Arial" w:cs="Arial"/>
        </w:rPr>
        <w:t>t</w:t>
      </w:r>
      <w:r>
        <w:rPr>
          <w:rFonts w:cs="Arial,Bold"/>
        </w:rPr>
        <w:t xml:space="preserve">o </w:t>
      </w:r>
      <w:r>
        <w:rPr>
          <w:rFonts w:ascii="Arial" w:hAnsi="Arial" w:cs="Arial"/>
        </w:rPr>
        <w:t>othe</w:t>
      </w:r>
      <w:r>
        <w:rPr>
          <w:rFonts w:cs="Arial,Bold"/>
        </w:rPr>
        <w:t xml:space="preserve">r </w:t>
      </w:r>
      <w:r>
        <w:rPr>
          <w:rFonts w:ascii="Arial" w:hAnsi="Arial" w:cs="Arial"/>
        </w:rPr>
        <w:t>service</w:t>
      </w:r>
      <w:r>
        <w:rPr>
          <w:rFonts w:cs="Arial,Bold"/>
        </w:rPr>
        <w:t xml:space="preserve">s </w:t>
      </w:r>
      <w:r>
        <w:rPr>
          <w:rFonts w:ascii="Arial" w:hAnsi="Arial" w:cs="Arial"/>
        </w:rPr>
        <w:t>subsequently</w:t>
      </w:r>
      <w:r>
        <w:rPr>
          <w:rFonts w:cs="Arial,Bold"/>
        </w:rPr>
        <w:t xml:space="preserve">. </w:t>
      </w:r>
      <w:r>
        <w:rPr>
          <w:rFonts w:ascii="Arial" w:hAnsi="Arial" w:cs="Arial"/>
        </w:rPr>
        <w:t>Unfortunately</w:t>
      </w:r>
      <w:r>
        <w:rPr>
          <w:rFonts w:cs="Arial,Bold"/>
        </w:rPr>
        <w:t xml:space="preserve">, </w:t>
      </w:r>
      <w:r>
        <w:rPr>
          <w:rFonts w:ascii="Arial" w:hAnsi="Arial" w:cs="Arial"/>
        </w:rPr>
        <w:t>attemp</w:t>
      </w:r>
      <w:r>
        <w:rPr>
          <w:rFonts w:cs="Arial,Bold"/>
        </w:rPr>
        <w:t xml:space="preserve">t </w:t>
      </w:r>
      <w:r>
        <w:rPr>
          <w:rFonts w:ascii="Arial" w:hAnsi="Arial" w:cs="Arial"/>
        </w:rPr>
        <w:t>o</w:t>
      </w:r>
      <w:r>
        <w:rPr>
          <w:rFonts w:cs="Arial,Bold"/>
        </w:rPr>
        <w:t xml:space="preserve">f </w:t>
      </w:r>
      <w:r>
        <w:rPr>
          <w:rFonts w:ascii="Arial" w:hAnsi="Arial" w:cs="Arial"/>
        </w:rPr>
        <w:t>thi</w:t>
      </w:r>
      <w:r>
        <w:rPr>
          <w:rFonts w:cs="Arial,Bold"/>
        </w:rPr>
        <w:t xml:space="preserve">s </w:t>
      </w:r>
      <w:r>
        <w:rPr>
          <w:rFonts w:ascii="Arial" w:hAnsi="Arial" w:cs="Arial"/>
        </w:rPr>
        <w:t>automatio</w:t>
      </w:r>
      <w:r>
        <w:rPr>
          <w:rFonts w:cs="Arial,Bold"/>
        </w:rPr>
        <w:t xml:space="preserve">n </w:t>
      </w:r>
      <w:r>
        <w:rPr>
          <w:rFonts w:ascii="Arial" w:hAnsi="Arial" w:cs="Arial"/>
        </w:rPr>
        <w:t>wa</w:t>
      </w:r>
      <w:r>
        <w:rPr>
          <w:rFonts w:cs="Arial,Bold"/>
        </w:rPr>
        <w:t xml:space="preserve">s </w:t>
      </w:r>
      <w:r>
        <w:rPr>
          <w:rFonts w:ascii="Arial" w:hAnsi="Arial" w:cs="Arial"/>
        </w:rPr>
        <w:t>no</w:t>
      </w:r>
      <w:r>
        <w:rPr>
          <w:rFonts w:cs="Arial,Bold"/>
        </w:rPr>
        <w:t xml:space="preserve">t </w:t>
      </w:r>
      <w:r>
        <w:rPr>
          <w:rFonts w:ascii="Arial" w:hAnsi="Arial" w:cs="Arial"/>
        </w:rPr>
        <w:t>successful</w:t>
      </w:r>
      <w:r>
        <w:rPr>
          <w:rFonts w:cs="Arial,Bold"/>
        </w:rPr>
        <w:t xml:space="preserve">. </w:t>
      </w:r>
    </w:p>
    <w:p w:rsidR="00DC0072" w:rsidRDefault="00DC0072">
      <w:pPr>
        <w:pStyle w:val="CM27"/>
        <w:spacing w:line="416" w:lineRule="atLeast"/>
        <w:ind w:left="720"/>
        <w:jc w:val="both"/>
        <w:rPr>
          <w:rFonts w:cs="Arial,Bold"/>
        </w:rPr>
      </w:pPr>
      <w:r>
        <w:rPr>
          <w:rFonts w:ascii="Arial" w:hAnsi="Arial" w:cs="Arial"/>
        </w:rPr>
        <w:t>Onc</w:t>
      </w:r>
      <w:r>
        <w:rPr>
          <w:rFonts w:cs="Arial,Bold"/>
        </w:rPr>
        <w:t xml:space="preserve">e </w:t>
      </w:r>
      <w:r>
        <w:rPr>
          <w:rFonts w:ascii="Arial" w:hAnsi="Arial" w:cs="Arial"/>
        </w:rPr>
        <w:t>agai</w:t>
      </w:r>
      <w:r>
        <w:rPr>
          <w:rFonts w:cs="Arial,Bold"/>
        </w:rPr>
        <w:t xml:space="preserve">n </w:t>
      </w:r>
      <w:r>
        <w:rPr>
          <w:rFonts w:ascii="Arial" w:hAnsi="Arial" w:cs="Arial"/>
        </w:rPr>
        <w:t>i</w:t>
      </w:r>
      <w:r>
        <w:rPr>
          <w:rFonts w:cs="Arial,Bold"/>
        </w:rPr>
        <w:t xml:space="preserve">n </w:t>
      </w:r>
      <w:r>
        <w:rPr>
          <w:rFonts w:ascii="Arial" w:hAnsi="Arial" w:cs="Arial"/>
        </w:rPr>
        <w:t>Novembe</w:t>
      </w:r>
      <w:r>
        <w:rPr>
          <w:rFonts w:cs="Arial,Bold"/>
        </w:rPr>
        <w:t xml:space="preserve">r </w:t>
      </w:r>
      <w:r>
        <w:rPr>
          <w:rFonts w:ascii="Arial" w:hAnsi="Arial" w:cs="Arial"/>
        </w:rPr>
        <w:t>2009</w:t>
      </w:r>
      <w:r>
        <w:rPr>
          <w:rFonts w:cs="Arial,Bold"/>
        </w:rPr>
        <w:t xml:space="preserve">, </w:t>
      </w:r>
      <w:r>
        <w:rPr>
          <w:rFonts w:ascii="Arial" w:hAnsi="Arial" w:cs="Arial"/>
        </w:rPr>
        <w:t>Boar</w:t>
      </w:r>
      <w:r>
        <w:rPr>
          <w:rFonts w:cs="Arial,Bold"/>
        </w:rPr>
        <w:t xml:space="preserve">d </w:t>
      </w:r>
      <w:r>
        <w:rPr>
          <w:rFonts w:ascii="Arial" w:hAnsi="Arial" w:cs="Arial"/>
        </w:rPr>
        <w:t>ha</w:t>
      </w:r>
      <w:r>
        <w:rPr>
          <w:rFonts w:cs="Arial,Bold"/>
        </w:rPr>
        <w:t xml:space="preserve">s </w:t>
      </w:r>
      <w:r>
        <w:rPr>
          <w:rFonts w:ascii="Arial" w:hAnsi="Arial" w:cs="Arial"/>
        </w:rPr>
        <w:t>introduce</w:t>
      </w:r>
      <w:r>
        <w:rPr>
          <w:rFonts w:cs="Arial,Bold"/>
        </w:rPr>
        <w:t xml:space="preserve">d </w:t>
      </w:r>
      <w:r>
        <w:rPr>
          <w:rFonts w:ascii="Arial" w:hAnsi="Arial" w:cs="Arial"/>
        </w:rPr>
        <w:t>ne</w:t>
      </w:r>
      <w:r>
        <w:rPr>
          <w:rFonts w:cs="Arial,Bold"/>
        </w:rPr>
        <w:t xml:space="preserve">w </w:t>
      </w:r>
      <w:r>
        <w:rPr>
          <w:rFonts w:ascii="Arial" w:hAnsi="Arial" w:cs="Arial"/>
        </w:rPr>
        <w:t>centralize</w:t>
      </w:r>
      <w:r>
        <w:rPr>
          <w:rFonts w:cs="Arial,Bold"/>
        </w:rPr>
        <w:t xml:space="preserve">d </w:t>
      </w:r>
      <w:r>
        <w:rPr>
          <w:rFonts w:ascii="Arial" w:hAnsi="Arial" w:cs="Arial"/>
        </w:rPr>
        <w:t>an</w:t>
      </w:r>
      <w:r>
        <w:rPr>
          <w:rFonts w:cs="Arial,Bold"/>
        </w:rPr>
        <w:t xml:space="preserve">d </w:t>
      </w:r>
      <w:r>
        <w:rPr>
          <w:rFonts w:ascii="Arial" w:hAnsi="Arial" w:cs="Arial"/>
        </w:rPr>
        <w:t>we</w:t>
      </w:r>
      <w:r>
        <w:rPr>
          <w:rFonts w:cs="Arial,Bold"/>
        </w:rPr>
        <w:t xml:space="preserve">b </w:t>
      </w:r>
      <w:r>
        <w:rPr>
          <w:rFonts w:ascii="Arial" w:hAnsi="Arial" w:cs="Arial"/>
        </w:rPr>
        <w:t>base</w:t>
      </w:r>
      <w:r>
        <w:rPr>
          <w:rFonts w:cs="Arial,Bold"/>
        </w:rPr>
        <w:t xml:space="preserve">d </w:t>
      </w:r>
      <w:r>
        <w:rPr>
          <w:rFonts w:ascii="Arial" w:hAnsi="Arial" w:cs="Arial"/>
        </w:rPr>
        <w:t>softwar</w:t>
      </w:r>
      <w:r>
        <w:rPr>
          <w:rFonts w:cs="Arial,Bold"/>
        </w:rPr>
        <w:t xml:space="preserve">e </w:t>
      </w:r>
      <w:r>
        <w:rPr>
          <w:rFonts w:ascii="Arial" w:hAnsi="Arial" w:cs="Arial"/>
        </w:rPr>
        <w:t>applicatio</w:t>
      </w:r>
      <w:r>
        <w:rPr>
          <w:rFonts w:cs="Arial,Bold"/>
        </w:rPr>
        <w:t xml:space="preserve">n </w:t>
      </w:r>
      <w:r>
        <w:rPr>
          <w:rFonts w:ascii="Arial" w:hAnsi="Arial" w:cs="Arial"/>
        </w:rPr>
        <w:t>(ACES</w:t>
      </w:r>
      <w:r>
        <w:rPr>
          <w:rFonts w:cs="Arial,Bold"/>
        </w:rPr>
        <w:t xml:space="preserve">) </w:t>
      </w:r>
      <w:r>
        <w:rPr>
          <w:rFonts w:ascii="Arial" w:hAnsi="Arial" w:cs="Arial"/>
        </w:rPr>
        <w:t>tha</w:t>
      </w:r>
      <w:r>
        <w:rPr>
          <w:rFonts w:cs="Arial,Bold"/>
        </w:rPr>
        <w:t xml:space="preserve">t </w:t>
      </w:r>
      <w:r>
        <w:rPr>
          <w:rFonts w:ascii="Arial" w:hAnsi="Arial" w:cs="Arial"/>
        </w:rPr>
        <w:t>provide</w:t>
      </w:r>
      <w:r>
        <w:rPr>
          <w:rFonts w:cs="Arial,Bold"/>
        </w:rPr>
        <w:t xml:space="preserve">s </w:t>
      </w:r>
      <w:r>
        <w:rPr>
          <w:rFonts w:ascii="Arial" w:hAnsi="Arial" w:cs="Arial"/>
        </w:rPr>
        <w:t>electroni</w:t>
      </w:r>
      <w:r>
        <w:rPr>
          <w:rFonts w:cs="Arial,Bold"/>
        </w:rPr>
        <w:t xml:space="preserve">c </w:t>
      </w:r>
      <w:r>
        <w:rPr>
          <w:rFonts w:ascii="Arial" w:hAnsi="Arial" w:cs="Arial"/>
        </w:rPr>
        <w:t>interfac</w:t>
      </w:r>
      <w:r>
        <w:rPr>
          <w:rFonts w:cs="Arial,Bold"/>
        </w:rPr>
        <w:t xml:space="preserve">e </w:t>
      </w:r>
      <w:r>
        <w:rPr>
          <w:rFonts w:ascii="Arial" w:hAnsi="Arial" w:cs="Arial"/>
        </w:rPr>
        <w:t>wit</w:t>
      </w:r>
      <w:r>
        <w:rPr>
          <w:rFonts w:cs="Arial,Bold"/>
        </w:rPr>
        <w:t xml:space="preserve">h </w:t>
      </w:r>
      <w:r>
        <w:rPr>
          <w:rFonts w:ascii="Arial" w:hAnsi="Arial" w:cs="Arial"/>
        </w:rPr>
        <w:t>th</w:t>
      </w:r>
      <w:r>
        <w:rPr>
          <w:rFonts w:cs="Arial,Bold"/>
        </w:rPr>
        <w:t xml:space="preserve">e </w:t>
      </w:r>
      <w:r>
        <w:rPr>
          <w:rFonts w:ascii="Arial" w:hAnsi="Arial" w:cs="Arial"/>
        </w:rPr>
        <w:t>departmen</w:t>
      </w:r>
      <w:r>
        <w:rPr>
          <w:rFonts w:cs="Arial,Bold"/>
        </w:rPr>
        <w:t xml:space="preserve">t </w:t>
      </w:r>
      <w:r>
        <w:rPr>
          <w:rFonts w:ascii="Arial" w:hAnsi="Arial" w:cs="Arial"/>
        </w:rPr>
        <w:t>t</w:t>
      </w:r>
      <w:r>
        <w:rPr>
          <w:rFonts w:cs="Arial,Bold"/>
        </w:rPr>
        <w:t xml:space="preserve">o </w:t>
      </w:r>
      <w:r>
        <w:rPr>
          <w:rFonts w:ascii="Arial" w:hAnsi="Arial" w:cs="Arial"/>
        </w:rPr>
        <w:t>reduc</w:t>
      </w:r>
      <w:r>
        <w:rPr>
          <w:rFonts w:cs="Arial,Bold"/>
        </w:rPr>
        <w:t xml:space="preserve">e </w:t>
      </w:r>
      <w:r>
        <w:rPr>
          <w:rFonts w:ascii="Arial" w:hAnsi="Arial" w:cs="Arial"/>
        </w:rPr>
        <w:t>pape</w:t>
      </w:r>
      <w:r>
        <w:rPr>
          <w:rFonts w:cs="Arial,Bold"/>
        </w:rPr>
        <w:t xml:space="preserve">r </w:t>
      </w:r>
      <w:r>
        <w:rPr>
          <w:rFonts w:ascii="Arial" w:hAnsi="Arial" w:cs="Arial"/>
        </w:rPr>
        <w:t>work</w:t>
      </w:r>
      <w:r>
        <w:rPr>
          <w:rFonts w:cs="Arial,Bold"/>
        </w:rPr>
        <w:t xml:space="preserve">, </w:t>
      </w:r>
      <w:r>
        <w:rPr>
          <w:rFonts w:ascii="Arial" w:hAnsi="Arial" w:cs="Arial"/>
        </w:rPr>
        <w:t>visit</w:t>
      </w:r>
      <w:r>
        <w:rPr>
          <w:rFonts w:cs="Arial,Bold"/>
        </w:rPr>
        <w:t xml:space="preserve">s </w:t>
      </w:r>
      <w:r>
        <w:rPr>
          <w:rFonts w:ascii="Arial" w:hAnsi="Arial" w:cs="Arial"/>
        </w:rPr>
        <w:t>t</w:t>
      </w:r>
      <w:r>
        <w:rPr>
          <w:rFonts w:cs="Arial,Bold"/>
        </w:rPr>
        <w:t xml:space="preserve">o </w:t>
      </w:r>
      <w:r>
        <w:rPr>
          <w:rFonts w:ascii="Arial" w:hAnsi="Arial" w:cs="Arial"/>
        </w:rPr>
        <w:t>th</w:t>
      </w:r>
      <w:r>
        <w:rPr>
          <w:rFonts w:cs="Arial,Bold"/>
        </w:rPr>
        <w:t xml:space="preserve">e </w:t>
      </w:r>
      <w:r>
        <w:rPr>
          <w:rFonts w:ascii="Arial" w:hAnsi="Arial" w:cs="Arial"/>
        </w:rPr>
        <w:t>departmenta</w:t>
      </w:r>
      <w:r>
        <w:rPr>
          <w:rFonts w:cs="Arial,Bold"/>
        </w:rPr>
        <w:t xml:space="preserve">l </w:t>
      </w:r>
      <w:r>
        <w:rPr>
          <w:rFonts w:ascii="Arial" w:hAnsi="Arial" w:cs="Arial"/>
        </w:rPr>
        <w:t>office</w:t>
      </w:r>
      <w:r>
        <w:rPr>
          <w:rFonts w:cs="Arial,Bold"/>
        </w:rPr>
        <w:t xml:space="preserve">s </w:t>
      </w:r>
      <w:r>
        <w:rPr>
          <w:rFonts w:ascii="Arial" w:hAnsi="Arial" w:cs="Arial"/>
        </w:rPr>
        <w:t>an</w:t>
      </w:r>
      <w:r>
        <w:rPr>
          <w:rFonts w:cs="Arial,Bold"/>
        </w:rPr>
        <w:t xml:space="preserve">d </w:t>
      </w:r>
      <w:r>
        <w:rPr>
          <w:rFonts w:ascii="Arial" w:hAnsi="Arial" w:cs="Arial"/>
        </w:rPr>
        <w:t>improvin</w:t>
      </w:r>
      <w:r>
        <w:rPr>
          <w:rFonts w:cs="Arial,Bold"/>
        </w:rPr>
        <w:t xml:space="preserve">g </w:t>
      </w:r>
      <w:r>
        <w:rPr>
          <w:rFonts w:ascii="Arial" w:hAnsi="Arial" w:cs="Arial"/>
        </w:rPr>
        <w:t>transparency</w:t>
      </w:r>
      <w:r>
        <w:rPr>
          <w:rFonts w:cs="Arial,Bold"/>
        </w:rPr>
        <w:t xml:space="preserve">, </w:t>
      </w:r>
      <w:r>
        <w:rPr>
          <w:rFonts w:ascii="Arial" w:hAnsi="Arial" w:cs="Arial"/>
        </w:rPr>
        <w:t>accountabilit</w:t>
      </w:r>
      <w:r>
        <w:rPr>
          <w:rFonts w:cs="Arial,Bold"/>
        </w:rPr>
        <w:t xml:space="preserve">y </w:t>
      </w:r>
      <w:r>
        <w:rPr>
          <w:rFonts w:ascii="Arial" w:hAnsi="Arial" w:cs="Arial"/>
        </w:rPr>
        <w:t>an</w:t>
      </w:r>
      <w:r>
        <w:rPr>
          <w:rFonts w:cs="Arial,Bold"/>
        </w:rPr>
        <w:t xml:space="preserve">d </w:t>
      </w:r>
      <w:r>
        <w:rPr>
          <w:rFonts w:ascii="Arial" w:hAnsi="Arial" w:cs="Arial"/>
        </w:rPr>
        <w:t>efficienc</w:t>
      </w:r>
      <w:r>
        <w:rPr>
          <w:rFonts w:cs="Arial,Bold"/>
        </w:rPr>
        <w:t xml:space="preserve">y </w:t>
      </w:r>
      <w:r>
        <w:rPr>
          <w:rFonts w:ascii="Arial" w:hAnsi="Arial" w:cs="Arial"/>
        </w:rPr>
        <w:t>i</w:t>
      </w:r>
      <w:r>
        <w:rPr>
          <w:rFonts w:cs="Arial,Bold"/>
        </w:rPr>
        <w:t xml:space="preserve">n </w:t>
      </w:r>
      <w:r>
        <w:rPr>
          <w:rFonts w:ascii="Arial" w:hAnsi="Arial" w:cs="Arial"/>
        </w:rPr>
        <w:t>indirec</w:t>
      </w:r>
      <w:r>
        <w:rPr>
          <w:rFonts w:cs="Arial,Bold"/>
        </w:rPr>
        <w:t xml:space="preserve">t </w:t>
      </w:r>
      <w:r>
        <w:rPr>
          <w:rFonts w:ascii="Arial" w:hAnsi="Arial" w:cs="Arial"/>
        </w:rPr>
        <w:t>ta</w:t>
      </w:r>
      <w:r>
        <w:rPr>
          <w:rFonts w:cs="Arial,Bold"/>
        </w:rPr>
        <w:t xml:space="preserve">x </w:t>
      </w:r>
      <w:r>
        <w:rPr>
          <w:rFonts w:ascii="Arial" w:hAnsi="Arial" w:cs="Arial"/>
        </w:rPr>
        <w:t>administratio</w:t>
      </w:r>
      <w:r>
        <w:rPr>
          <w:rFonts w:cs="Arial,Bold"/>
        </w:rPr>
        <w:t xml:space="preserve">n </w:t>
      </w:r>
      <w:r>
        <w:rPr>
          <w:rFonts w:ascii="Arial" w:hAnsi="Arial" w:cs="Arial"/>
        </w:rPr>
        <w:t>i</w:t>
      </w:r>
      <w:r>
        <w:rPr>
          <w:rFonts w:cs="Arial,Bold"/>
        </w:rPr>
        <w:t xml:space="preserve">n </w:t>
      </w:r>
      <w:r>
        <w:rPr>
          <w:rFonts w:ascii="Arial" w:hAnsi="Arial" w:cs="Arial"/>
        </w:rPr>
        <w:t>India</w:t>
      </w:r>
      <w:r>
        <w:rPr>
          <w:rFonts w:cs="Arial,Bold"/>
        </w:rPr>
        <w:t xml:space="preserve">. </w:t>
      </w:r>
      <w:r>
        <w:rPr>
          <w:rFonts w:ascii="Arial" w:hAnsi="Arial" w:cs="Arial"/>
        </w:rPr>
        <w:t>Currentl</w:t>
      </w:r>
      <w:r>
        <w:rPr>
          <w:rFonts w:cs="Arial,Bold"/>
        </w:rPr>
        <w:t xml:space="preserve">y </w:t>
      </w:r>
      <w:r>
        <w:rPr>
          <w:rFonts w:ascii="Arial" w:hAnsi="Arial" w:cs="Arial"/>
        </w:rPr>
        <w:t>ACE</w:t>
      </w:r>
      <w:r>
        <w:rPr>
          <w:rFonts w:cs="Arial,Bold"/>
        </w:rPr>
        <w:t xml:space="preserve">S </w:t>
      </w:r>
      <w:r>
        <w:rPr>
          <w:rFonts w:ascii="Arial" w:hAnsi="Arial" w:cs="Arial"/>
        </w:rPr>
        <w:t>i</w:t>
      </w:r>
      <w:r>
        <w:rPr>
          <w:rFonts w:cs="Arial,Bold"/>
        </w:rPr>
        <w:t xml:space="preserve">s </w:t>
      </w:r>
      <w:r>
        <w:rPr>
          <w:rFonts w:ascii="Arial" w:hAnsi="Arial" w:cs="Arial"/>
        </w:rPr>
        <w:t>launche</w:t>
      </w:r>
      <w:r>
        <w:rPr>
          <w:rFonts w:cs="Arial,Bold"/>
        </w:rPr>
        <w:t xml:space="preserve">d </w:t>
      </w:r>
      <w:r>
        <w:rPr>
          <w:rFonts w:ascii="Arial" w:hAnsi="Arial" w:cs="Arial"/>
        </w:rPr>
        <w:t>successfull</w:t>
      </w:r>
      <w:r>
        <w:rPr>
          <w:rFonts w:cs="Arial,Bold"/>
        </w:rPr>
        <w:t xml:space="preserve">y </w:t>
      </w:r>
      <w:r w:rsidR="00150C4D">
        <w:rPr>
          <w:rFonts w:cs="Arial,Bold"/>
        </w:rPr>
        <w:t>in</w:t>
      </w:r>
      <w:r>
        <w:rPr>
          <w:rFonts w:cs="Arial,Bold"/>
        </w:rPr>
        <w:t xml:space="preserve"> </w:t>
      </w:r>
      <w:r>
        <w:rPr>
          <w:rFonts w:ascii="Arial" w:hAnsi="Arial" w:cs="Arial"/>
        </w:rPr>
        <w:t>al</w:t>
      </w:r>
      <w:r>
        <w:rPr>
          <w:rFonts w:cs="Arial,Bold"/>
        </w:rPr>
        <w:t xml:space="preserve">l </w:t>
      </w:r>
      <w:r w:rsidR="00150C4D">
        <w:rPr>
          <w:rFonts w:ascii="Arial" w:hAnsi="Arial" w:cs="Arial"/>
        </w:rPr>
        <w:t>Commissionerates</w:t>
      </w:r>
      <w:r>
        <w:rPr>
          <w:rFonts w:cs="Arial,Bold"/>
        </w:rPr>
        <w:t xml:space="preserve"> </w:t>
      </w:r>
      <w:r>
        <w:rPr>
          <w:rFonts w:ascii="Arial" w:hAnsi="Arial" w:cs="Arial"/>
        </w:rPr>
        <w:t>al</w:t>
      </w:r>
      <w:r>
        <w:rPr>
          <w:rFonts w:cs="Arial,Bold"/>
        </w:rPr>
        <w:t xml:space="preserve">l </w:t>
      </w:r>
      <w:r>
        <w:rPr>
          <w:rFonts w:ascii="Arial" w:hAnsi="Arial" w:cs="Arial"/>
        </w:rPr>
        <w:t>ove</w:t>
      </w:r>
      <w:r>
        <w:rPr>
          <w:rFonts w:cs="Arial,Bold"/>
        </w:rPr>
        <w:t xml:space="preserve">r </w:t>
      </w:r>
      <w:r>
        <w:rPr>
          <w:rFonts w:ascii="Arial" w:hAnsi="Arial" w:cs="Arial"/>
        </w:rPr>
        <w:t>India</w:t>
      </w:r>
      <w:r>
        <w:rPr>
          <w:rFonts w:cs="Arial,Bold"/>
        </w:rPr>
        <w:t xml:space="preserve">. </w:t>
      </w:r>
      <w:r>
        <w:rPr>
          <w:rFonts w:ascii="Arial" w:hAnsi="Arial" w:cs="Arial"/>
        </w:rPr>
        <w:t>Thi</w:t>
      </w:r>
      <w:r>
        <w:rPr>
          <w:rFonts w:cs="Arial,Bold"/>
        </w:rPr>
        <w:t xml:space="preserve">s </w:t>
      </w:r>
      <w:r>
        <w:rPr>
          <w:rFonts w:ascii="Arial" w:hAnsi="Arial" w:cs="Arial"/>
        </w:rPr>
        <w:t>automatio</w:t>
      </w:r>
      <w:r>
        <w:rPr>
          <w:rFonts w:cs="Arial,Bold"/>
        </w:rPr>
        <w:t xml:space="preserve">n </w:t>
      </w:r>
      <w:r>
        <w:rPr>
          <w:rFonts w:ascii="Arial" w:hAnsi="Arial" w:cs="Arial"/>
        </w:rPr>
        <w:t>i</w:t>
      </w:r>
      <w:r>
        <w:rPr>
          <w:rFonts w:cs="Arial,Bold"/>
        </w:rPr>
        <w:t xml:space="preserve">s </w:t>
      </w:r>
      <w:r>
        <w:rPr>
          <w:rFonts w:ascii="Arial" w:hAnsi="Arial" w:cs="Arial"/>
        </w:rPr>
        <w:t>providin</w:t>
      </w:r>
      <w:r>
        <w:rPr>
          <w:rFonts w:cs="Arial,Bold"/>
        </w:rPr>
        <w:t xml:space="preserve">g / </w:t>
      </w:r>
      <w:r>
        <w:rPr>
          <w:rFonts w:ascii="Arial" w:hAnsi="Arial" w:cs="Arial"/>
        </w:rPr>
        <w:t>wil</w:t>
      </w:r>
      <w:r>
        <w:rPr>
          <w:rFonts w:cs="Arial,Bold"/>
        </w:rPr>
        <w:t xml:space="preserve">l </w:t>
      </w:r>
      <w:r>
        <w:rPr>
          <w:rFonts w:ascii="Arial" w:hAnsi="Arial" w:cs="Arial"/>
        </w:rPr>
        <w:t>provid</w:t>
      </w:r>
      <w:r>
        <w:rPr>
          <w:rFonts w:cs="Arial,Bold"/>
        </w:rPr>
        <w:t xml:space="preserve">e </w:t>
      </w:r>
      <w:r>
        <w:rPr>
          <w:rFonts w:ascii="Arial" w:hAnsi="Arial" w:cs="Arial"/>
        </w:rPr>
        <w:t>followin</w:t>
      </w:r>
      <w:r>
        <w:rPr>
          <w:rFonts w:cs="Arial,Bold"/>
        </w:rPr>
        <w:t xml:space="preserve">g </w:t>
      </w:r>
      <w:r>
        <w:rPr>
          <w:rFonts w:ascii="Arial" w:hAnsi="Arial" w:cs="Arial"/>
        </w:rPr>
        <w:t>facilitie</w:t>
      </w:r>
      <w:r>
        <w:rPr>
          <w:rFonts w:cs="Arial,Bold"/>
        </w:rPr>
        <w:t xml:space="preserve">s </w:t>
      </w:r>
      <w:r>
        <w:rPr>
          <w:rFonts w:ascii="Arial" w:hAnsi="Arial" w:cs="Arial"/>
        </w:rPr>
        <w:t>t</w:t>
      </w:r>
      <w:r>
        <w:rPr>
          <w:rFonts w:cs="Arial,Bold"/>
        </w:rPr>
        <w:t xml:space="preserve">o </w:t>
      </w:r>
      <w:r>
        <w:rPr>
          <w:rFonts w:ascii="Arial" w:hAnsi="Arial" w:cs="Arial"/>
        </w:rPr>
        <w:t>th</w:t>
      </w:r>
      <w:r>
        <w:rPr>
          <w:rFonts w:cs="Arial,Bold"/>
        </w:rPr>
        <w:t xml:space="preserve">e </w:t>
      </w:r>
      <w:r>
        <w:rPr>
          <w:rFonts w:ascii="Arial" w:hAnsi="Arial" w:cs="Arial"/>
        </w:rPr>
        <w:t>assessee</w:t>
      </w:r>
      <w:r>
        <w:rPr>
          <w:rFonts w:cs="Arial,Bold"/>
        </w:rPr>
        <w:t xml:space="preserve">: </w:t>
      </w:r>
    </w:p>
    <w:p w:rsidR="00150C4D" w:rsidRDefault="00DC0072" w:rsidP="00150C4D">
      <w:pPr>
        <w:pStyle w:val="Default"/>
        <w:numPr>
          <w:ilvl w:val="0"/>
          <w:numId w:val="1"/>
        </w:numPr>
        <w:spacing w:line="360" w:lineRule="auto"/>
        <w:rPr>
          <w:color w:val="auto"/>
        </w:rPr>
      </w:pPr>
      <w:r>
        <w:rPr>
          <w:rFonts w:ascii="Arial" w:hAnsi="Arial" w:cs="Arial"/>
          <w:color w:val="auto"/>
        </w:rPr>
        <w:t>a.</w:t>
      </w:r>
      <w:r>
        <w:rPr>
          <w:rFonts w:ascii="Arial" w:hAnsi="Arial" w:cs="Arial"/>
          <w:color w:val="auto"/>
        </w:rPr>
        <w:tab/>
        <w:t>Onlin</w:t>
      </w:r>
      <w:r>
        <w:rPr>
          <w:color w:val="auto"/>
        </w:rPr>
        <w:t xml:space="preserve">e </w:t>
      </w:r>
      <w:r>
        <w:rPr>
          <w:rFonts w:ascii="Arial" w:hAnsi="Arial" w:cs="Arial"/>
          <w:color w:val="auto"/>
        </w:rPr>
        <w:t>registratio</w:t>
      </w:r>
      <w:r>
        <w:rPr>
          <w:color w:val="auto"/>
        </w:rPr>
        <w:t xml:space="preserve">n </w:t>
      </w:r>
      <w:r>
        <w:rPr>
          <w:rFonts w:ascii="Arial" w:hAnsi="Arial" w:cs="Arial"/>
          <w:color w:val="auto"/>
        </w:rPr>
        <w:t>an</w:t>
      </w:r>
      <w:r>
        <w:rPr>
          <w:color w:val="auto"/>
        </w:rPr>
        <w:t xml:space="preserve">d </w:t>
      </w:r>
      <w:r>
        <w:rPr>
          <w:rFonts w:ascii="Arial" w:hAnsi="Arial" w:cs="Arial"/>
          <w:color w:val="auto"/>
        </w:rPr>
        <w:t>amendmen</w:t>
      </w:r>
      <w:r>
        <w:rPr>
          <w:color w:val="auto"/>
        </w:rPr>
        <w:t xml:space="preserve">t </w:t>
      </w:r>
      <w:r>
        <w:rPr>
          <w:rFonts w:ascii="Arial" w:hAnsi="Arial" w:cs="Arial"/>
          <w:color w:val="auto"/>
        </w:rPr>
        <w:t>o</w:t>
      </w:r>
      <w:r>
        <w:rPr>
          <w:color w:val="auto"/>
        </w:rPr>
        <w:t xml:space="preserve">f </w:t>
      </w:r>
      <w:r>
        <w:rPr>
          <w:rFonts w:ascii="Arial" w:hAnsi="Arial" w:cs="Arial"/>
          <w:color w:val="auto"/>
        </w:rPr>
        <w:t>registratio</w:t>
      </w:r>
      <w:r>
        <w:rPr>
          <w:color w:val="auto"/>
        </w:rPr>
        <w:t xml:space="preserve">n </w:t>
      </w:r>
      <w:r>
        <w:rPr>
          <w:rFonts w:ascii="Arial" w:hAnsi="Arial" w:cs="Arial"/>
          <w:color w:val="auto"/>
        </w:rPr>
        <w:t>details</w:t>
      </w:r>
      <w:r>
        <w:rPr>
          <w:color w:val="auto"/>
        </w:rPr>
        <w:t xml:space="preserve">; </w:t>
      </w:r>
    </w:p>
    <w:p w:rsidR="00DC0072" w:rsidRPr="00150C4D" w:rsidRDefault="00DC0072" w:rsidP="00150C4D">
      <w:pPr>
        <w:pStyle w:val="Default"/>
        <w:numPr>
          <w:ilvl w:val="0"/>
          <w:numId w:val="1"/>
        </w:numPr>
        <w:spacing w:line="360" w:lineRule="auto"/>
        <w:rPr>
          <w:color w:val="auto"/>
        </w:rPr>
      </w:pPr>
      <w:r w:rsidRPr="00150C4D">
        <w:rPr>
          <w:rFonts w:ascii="Arial" w:hAnsi="Arial" w:cs="Arial"/>
          <w:color w:val="auto"/>
        </w:rPr>
        <w:t>b.</w:t>
      </w:r>
      <w:r w:rsidRPr="00150C4D">
        <w:rPr>
          <w:rFonts w:ascii="Arial" w:hAnsi="Arial" w:cs="Arial"/>
          <w:color w:val="auto"/>
        </w:rPr>
        <w:tab/>
        <w:t>Electroni</w:t>
      </w:r>
      <w:r w:rsidRPr="00150C4D">
        <w:rPr>
          <w:color w:val="auto"/>
        </w:rPr>
        <w:t xml:space="preserve">c </w:t>
      </w:r>
      <w:r w:rsidRPr="00150C4D">
        <w:rPr>
          <w:rFonts w:ascii="Arial" w:hAnsi="Arial" w:cs="Arial"/>
          <w:color w:val="auto"/>
        </w:rPr>
        <w:t>filin</w:t>
      </w:r>
      <w:r w:rsidRPr="00150C4D">
        <w:rPr>
          <w:color w:val="auto"/>
        </w:rPr>
        <w:t xml:space="preserve">g </w:t>
      </w:r>
      <w:r w:rsidRPr="00150C4D">
        <w:rPr>
          <w:rFonts w:ascii="Arial" w:hAnsi="Arial" w:cs="Arial"/>
          <w:color w:val="auto"/>
        </w:rPr>
        <w:t>o</w:t>
      </w:r>
      <w:r w:rsidRPr="00150C4D">
        <w:rPr>
          <w:color w:val="auto"/>
        </w:rPr>
        <w:t xml:space="preserve">f </w:t>
      </w:r>
      <w:r w:rsidRPr="00150C4D">
        <w:rPr>
          <w:rFonts w:ascii="Arial" w:hAnsi="Arial" w:cs="Arial"/>
          <w:color w:val="auto"/>
        </w:rPr>
        <w:t>document</w:t>
      </w:r>
      <w:r w:rsidRPr="00150C4D">
        <w:rPr>
          <w:color w:val="auto"/>
        </w:rPr>
        <w:t xml:space="preserve">s </w:t>
      </w:r>
      <w:r w:rsidRPr="00150C4D">
        <w:rPr>
          <w:rFonts w:ascii="Arial" w:hAnsi="Arial" w:cs="Arial"/>
          <w:color w:val="auto"/>
        </w:rPr>
        <w:t>suc</w:t>
      </w:r>
      <w:r w:rsidRPr="00150C4D">
        <w:rPr>
          <w:color w:val="auto"/>
        </w:rPr>
        <w:t xml:space="preserve">h </w:t>
      </w:r>
      <w:r w:rsidRPr="00150C4D">
        <w:rPr>
          <w:rFonts w:ascii="Arial" w:hAnsi="Arial" w:cs="Arial"/>
          <w:color w:val="auto"/>
        </w:rPr>
        <w:t>a</w:t>
      </w:r>
      <w:r w:rsidRPr="00150C4D">
        <w:rPr>
          <w:color w:val="auto"/>
        </w:rPr>
        <w:t xml:space="preserve">s </w:t>
      </w:r>
      <w:r w:rsidRPr="00150C4D">
        <w:rPr>
          <w:rFonts w:ascii="Arial" w:hAnsi="Arial" w:cs="Arial"/>
          <w:color w:val="auto"/>
        </w:rPr>
        <w:t>Returns</w:t>
      </w:r>
      <w:r w:rsidR="0039290D" w:rsidRPr="00150C4D">
        <w:rPr>
          <w:rFonts w:ascii="Arial" w:hAnsi="Arial" w:cs="Arial"/>
          <w:color w:val="auto"/>
        </w:rPr>
        <w:t xml:space="preserve"> </w:t>
      </w:r>
      <w:r w:rsidRPr="00150C4D">
        <w:rPr>
          <w:color w:val="auto"/>
        </w:rPr>
        <w:t xml:space="preserve">, </w:t>
      </w:r>
      <w:r w:rsidRPr="00150C4D">
        <w:rPr>
          <w:rFonts w:ascii="Arial" w:hAnsi="Arial" w:cs="Arial"/>
          <w:color w:val="auto"/>
        </w:rPr>
        <w:t>Refunds</w:t>
      </w:r>
      <w:r w:rsidRPr="00150C4D">
        <w:rPr>
          <w:color w:val="auto"/>
        </w:rPr>
        <w:t xml:space="preserve">, </w:t>
      </w:r>
      <w:r w:rsidRPr="00150C4D">
        <w:rPr>
          <w:rFonts w:ascii="Arial" w:hAnsi="Arial" w:cs="Arial"/>
          <w:color w:val="auto"/>
        </w:rPr>
        <w:t>Intimation</w:t>
      </w:r>
      <w:r w:rsidRPr="00150C4D">
        <w:rPr>
          <w:color w:val="auto"/>
        </w:rPr>
        <w:t xml:space="preserve">s </w:t>
      </w:r>
      <w:r w:rsidR="00150C4D">
        <w:rPr>
          <w:color w:val="auto"/>
        </w:rPr>
        <w:tab/>
      </w:r>
      <w:r w:rsidR="00150C4D">
        <w:rPr>
          <w:color w:val="auto"/>
        </w:rPr>
        <w:tab/>
      </w:r>
      <w:r w:rsidRPr="00150C4D">
        <w:rPr>
          <w:rFonts w:ascii="Arial" w:hAnsi="Arial" w:cs="Arial"/>
          <w:color w:val="auto"/>
        </w:rPr>
        <w:t>an</w:t>
      </w:r>
      <w:r w:rsidRPr="00150C4D">
        <w:rPr>
          <w:color w:val="auto"/>
        </w:rPr>
        <w:t xml:space="preserve">d </w:t>
      </w:r>
      <w:r w:rsidRPr="00150C4D">
        <w:rPr>
          <w:rFonts w:ascii="Arial" w:hAnsi="Arial" w:cs="Arial"/>
          <w:color w:val="auto"/>
        </w:rPr>
        <w:t>Permissions</w:t>
      </w:r>
      <w:r w:rsidRPr="00150C4D">
        <w:rPr>
          <w:color w:val="auto"/>
        </w:rPr>
        <w:t xml:space="preserve">; </w:t>
      </w:r>
    </w:p>
    <w:p w:rsidR="00DC0072" w:rsidRPr="00150C4D" w:rsidRDefault="00DC0072" w:rsidP="00150C4D">
      <w:pPr>
        <w:pStyle w:val="Default"/>
        <w:numPr>
          <w:ilvl w:val="0"/>
          <w:numId w:val="1"/>
        </w:numPr>
        <w:spacing w:line="360" w:lineRule="auto"/>
        <w:rPr>
          <w:color w:val="auto"/>
        </w:rPr>
      </w:pPr>
      <w:r>
        <w:rPr>
          <w:rFonts w:ascii="Arial" w:hAnsi="Arial" w:cs="Arial"/>
          <w:color w:val="auto"/>
        </w:rPr>
        <w:t>c.</w:t>
      </w:r>
      <w:r>
        <w:rPr>
          <w:rFonts w:ascii="Arial" w:hAnsi="Arial" w:cs="Arial"/>
          <w:color w:val="auto"/>
        </w:rPr>
        <w:tab/>
        <w:t>Onlin</w:t>
      </w:r>
      <w:r>
        <w:rPr>
          <w:color w:val="auto"/>
        </w:rPr>
        <w:t xml:space="preserve">e </w:t>
      </w:r>
      <w:r>
        <w:rPr>
          <w:rFonts w:ascii="Arial" w:hAnsi="Arial" w:cs="Arial"/>
          <w:color w:val="auto"/>
        </w:rPr>
        <w:t>trackin</w:t>
      </w:r>
      <w:r>
        <w:rPr>
          <w:color w:val="auto"/>
        </w:rPr>
        <w:t xml:space="preserve">g </w:t>
      </w:r>
      <w:r>
        <w:rPr>
          <w:rFonts w:ascii="Arial" w:hAnsi="Arial" w:cs="Arial"/>
          <w:color w:val="auto"/>
        </w:rPr>
        <w:t>o</w:t>
      </w:r>
      <w:r>
        <w:rPr>
          <w:color w:val="auto"/>
        </w:rPr>
        <w:t xml:space="preserve">f </w:t>
      </w:r>
      <w:r>
        <w:rPr>
          <w:rFonts w:ascii="Arial" w:hAnsi="Arial" w:cs="Arial"/>
          <w:color w:val="auto"/>
        </w:rPr>
        <w:t>th</w:t>
      </w:r>
      <w:r>
        <w:rPr>
          <w:color w:val="auto"/>
        </w:rPr>
        <w:t xml:space="preserve">e </w:t>
      </w:r>
      <w:r>
        <w:rPr>
          <w:rFonts w:ascii="Arial" w:hAnsi="Arial" w:cs="Arial"/>
          <w:color w:val="auto"/>
        </w:rPr>
        <w:t>statu</w:t>
      </w:r>
      <w:r>
        <w:rPr>
          <w:color w:val="auto"/>
        </w:rPr>
        <w:t xml:space="preserve">s </w:t>
      </w:r>
      <w:r>
        <w:rPr>
          <w:rFonts w:ascii="Arial" w:hAnsi="Arial" w:cs="Arial"/>
          <w:color w:val="auto"/>
        </w:rPr>
        <w:t>o</w:t>
      </w:r>
      <w:r>
        <w:rPr>
          <w:color w:val="auto"/>
        </w:rPr>
        <w:t xml:space="preserve">f </w:t>
      </w:r>
      <w:r>
        <w:rPr>
          <w:rFonts w:ascii="Arial" w:hAnsi="Arial" w:cs="Arial"/>
          <w:color w:val="auto"/>
        </w:rPr>
        <w:t>applications</w:t>
      </w:r>
      <w:r w:rsidR="0039290D">
        <w:rPr>
          <w:rFonts w:ascii="Arial" w:hAnsi="Arial" w:cs="Arial"/>
          <w:color w:val="auto"/>
        </w:rPr>
        <w:t xml:space="preserve"> </w:t>
      </w:r>
      <w:r>
        <w:rPr>
          <w:color w:val="auto"/>
        </w:rPr>
        <w:t xml:space="preserve">, </w:t>
      </w:r>
      <w:r>
        <w:rPr>
          <w:rFonts w:ascii="Arial" w:hAnsi="Arial" w:cs="Arial"/>
          <w:color w:val="auto"/>
        </w:rPr>
        <w:t>claims</w:t>
      </w:r>
      <w:r>
        <w:rPr>
          <w:color w:val="auto"/>
        </w:rPr>
        <w:t xml:space="preserve">, </w:t>
      </w:r>
      <w:r>
        <w:rPr>
          <w:rFonts w:ascii="Arial" w:hAnsi="Arial" w:cs="Arial"/>
          <w:color w:val="auto"/>
        </w:rPr>
        <w:t>an</w:t>
      </w:r>
      <w:r>
        <w:rPr>
          <w:color w:val="auto"/>
        </w:rPr>
        <w:t xml:space="preserve">d </w:t>
      </w:r>
      <w:r>
        <w:rPr>
          <w:rFonts w:ascii="Arial" w:hAnsi="Arial" w:cs="Arial"/>
          <w:color w:val="auto"/>
        </w:rPr>
        <w:t>permissions</w:t>
      </w:r>
      <w:r>
        <w:rPr>
          <w:color w:val="auto"/>
        </w:rPr>
        <w:t xml:space="preserve">; </w:t>
      </w:r>
      <w:r w:rsidR="00150C4D">
        <w:rPr>
          <w:color w:val="auto"/>
        </w:rPr>
        <w:tab/>
      </w:r>
      <w:r w:rsidRPr="00150C4D">
        <w:rPr>
          <w:rFonts w:ascii="Arial" w:hAnsi="Arial" w:cs="Arial"/>
          <w:color w:val="auto"/>
        </w:rPr>
        <w:t>d.</w:t>
      </w:r>
      <w:r w:rsidRPr="00150C4D">
        <w:rPr>
          <w:rFonts w:ascii="Arial" w:hAnsi="Arial" w:cs="Arial"/>
          <w:color w:val="auto"/>
        </w:rPr>
        <w:tab/>
        <w:t>Onlin</w:t>
      </w:r>
      <w:r w:rsidRPr="00150C4D">
        <w:rPr>
          <w:color w:val="auto"/>
        </w:rPr>
        <w:t xml:space="preserve">e </w:t>
      </w:r>
      <w:r w:rsidRPr="00150C4D">
        <w:rPr>
          <w:rFonts w:ascii="Arial" w:hAnsi="Arial" w:cs="Arial"/>
          <w:color w:val="auto"/>
        </w:rPr>
        <w:t>facility</w:t>
      </w:r>
      <w:r w:rsidRPr="00150C4D">
        <w:rPr>
          <w:color w:val="auto"/>
        </w:rPr>
        <w:t xml:space="preserve">, </w:t>
      </w:r>
      <w:r w:rsidRPr="00150C4D">
        <w:rPr>
          <w:rFonts w:ascii="Arial" w:hAnsi="Arial" w:cs="Arial"/>
          <w:color w:val="auto"/>
        </w:rPr>
        <w:t>t</w:t>
      </w:r>
      <w:r w:rsidRPr="00150C4D">
        <w:rPr>
          <w:color w:val="auto"/>
        </w:rPr>
        <w:t xml:space="preserve">o </w:t>
      </w:r>
      <w:r w:rsidRPr="00150C4D">
        <w:rPr>
          <w:rFonts w:ascii="Arial" w:hAnsi="Arial" w:cs="Arial"/>
          <w:color w:val="auto"/>
        </w:rPr>
        <w:t>vie</w:t>
      </w:r>
      <w:r w:rsidRPr="00150C4D">
        <w:rPr>
          <w:color w:val="auto"/>
        </w:rPr>
        <w:t xml:space="preserve">w </w:t>
      </w:r>
      <w:r w:rsidRPr="00150C4D">
        <w:rPr>
          <w:rFonts w:ascii="Arial" w:hAnsi="Arial" w:cs="Arial"/>
          <w:color w:val="auto"/>
        </w:rPr>
        <w:t>document</w:t>
      </w:r>
      <w:r w:rsidRPr="00150C4D">
        <w:rPr>
          <w:color w:val="auto"/>
        </w:rPr>
        <w:t xml:space="preserve">s </w:t>
      </w:r>
      <w:r w:rsidRPr="00150C4D">
        <w:rPr>
          <w:rFonts w:ascii="Arial" w:hAnsi="Arial" w:cs="Arial"/>
          <w:color w:val="auto"/>
        </w:rPr>
        <w:t>lik</w:t>
      </w:r>
      <w:r w:rsidRPr="00150C4D">
        <w:rPr>
          <w:color w:val="auto"/>
        </w:rPr>
        <w:t xml:space="preserve">e </w:t>
      </w:r>
      <w:r w:rsidRPr="00150C4D">
        <w:rPr>
          <w:rFonts w:ascii="Arial" w:hAnsi="Arial" w:cs="Arial"/>
          <w:color w:val="auto"/>
        </w:rPr>
        <w:t>registratio</w:t>
      </w:r>
      <w:r w:rsidRPr="00150C4D">
        <w:rPr>
          <w:color w:val="auto"/>
        </w:rPr>
        <w:t xml:space="preserve">n </w:t>
      </w:r>
      <w:r w:rsidRPr="00150C4D">
        <w:rPr>
          <w:rFonts w:ascii="Arial" w:hAnsi="Arial" w:cs="Arial"/>
          <w:color w:val="auto"/>
        </w:rPr>
        <w:t>certificate</w:t>
      </w:r>
      <w:r w:rsidRPr="00150C4D">
        <w:rPr>
          <w:color w:val="auto"/>
        </w:rPr>
        <w:t xml:space="preserve">, </w:t>
      </w:r>
      <w:r w:rsidRPr="00150C4D">
        <w:rPr>
          <w:rFonts w:ascii="Arial" w:hAnsi="Arial" w:cs="Arial"/>
          <w:color w:val="auto"/>
        </w:rPr>
        <w:t>Returns</w:t>
      </w:r>
      <w:r w:rsidRPr="00150C4D">
        <w:rPr>
          <w:color w:val="auto"/>
        </w:rPr>
        <w:t xml:space="preserve">, </w:t>
      </w:r>
      <w:r w:rsidR="00150C4D">
        <w:rPr>
          <w:color w:val="auto"/>
        </w:rPr>
        <w:tab/>
      </w:r>
      <w:r w:rsidR="00150C4D">
        <w:rPr>
          <w:color w:val="auto"/>
        </w:rPr>
        <w:tab/>
      </w:r>
      <w:r w:rsidRPr="00150C4D">
        <w:rPr>
          <w:rFonts w:ascii="Arial" w:hAnsi="Arial" w:cs="Arial"/>
          <w:color w:val="auto"/>
        </w:rPr>
        <w:t>Sho</w:t>
      </w:r>
      <w:r w:rsidRPr="00150C4D">
        <w:rPr>
          <w:color w:val="auto"/>
        </w:rPr>
        <w:t xml:space="preserve">w </w:t>
      </w:r>
      <w:r w:rsidRPr="00150C4D">
        <w:rPr>
          <w:rFonts w:ascii="Arial" w:hAnsi="Arial" w:cs="Arial"/>
          <w:color w:val="auto"/>
        </w:rPr>
        <w:t>caus</w:t>
      </w:r>
      <w:r w:rsidRPr="00150C4D">
        <w:rPr>
          <w:color w:val="auto"/>
        </w:rPr>
        <w:t xml:space="preserve">e </w:t>
      </w:r>
      <w:r w:rsidRPr="00150C4D">
        <w:rPr>
          <w:rFonts w:ascii="Arial" w:hAnsi="Arial" w:cs="Arial"/>
          <w:color w:val="auto"/>
        </w:rPr>
        <w:t>notic</w:t>
      </w:r>
      <w:r w:rsidRPr="00150C4D">
        <w:rPr>
          <w:color w:val="auto"/>
        </w:rPr>
        <w:t xml:space="preserve">e </w:t>
      </w:r>
      <w:r w:rsidRPr="00150C4D">
        <w:rPr>
          <w:rFonts w:ascii="Arial" w:hAnsi="Arial" w:cs="Arial"/>
          <w:color w:val="auto"/>
        </w:rPr>
        <w:t>(SCN)</w:t>
      </w:r>
      <w:r w:rsidRPr="00150C4D">
        <w:rPr>
          <w:color w:val="auto"/>
        </w:rPr>
        <w:t xml:space="preserve">, </w:t>
      </w:r>
      <w:r w:rsidRPr="00150C4D">
        <w:rPr>
          <w:rFonts w:ascii="Arial" w:hAnsi="Arial" w:cs="Arial"/>
          <w:color w:val="auto"/>
        </w:rPr>
        <w:t>Order</w:t>
      </w:r>
      <w:r w:rsidR="00AB5148" w:rsidRPr="00150C4D">
        <w:rPr>
          <w:rFonts w:ascii="Arial" w:hAnsi="Arial" w:cs="Arial"/>
          <w:color w:val="auto"/>
        </w:rPr>
        <w:t xml:space="preserve"> </w:t>
      </w:r>
      <w:r w:rsidRPr="00150C4D">
        <w:rPr>
          <w:rFonts w:ascii="Arial" w:hAnsi="Arial" w:cs="Arial"/>
          <w:color w:val="auto"/>
        </w:rPr>
        <w:softHyphen/>
        <w:t>in</w:t>
      </w:r>
      <w:r w:rsidRPr="00150C4D">
        <w:rPr>
          <w:rFonts w:ascii="Arial" w:hAnsi="Arial" w:cs="Arial"/>
          <w:color w:val="auto"/>
        </w:rPr>
        <w:softHyphen/>
      </w:r>
      <w:r w:rsidR="00AB5148" w:rsidRPr="00150C4D">
        <w:rPr>
          <w:rFonts w:ascii="Arial" w:hAnsi="Arial" w:cs="Arial"/>
          <w:color w:val="auto"/>
        </w:rPr>
        <w:t xml:space="preserve"> </w:t>
      </w:r>
      <w:r w:rsidRPr="00150C4D">
        <w:rPr>
          <w:rFonts w:ascii="Arial" w:hAnsi="Arial" w:cs="Arial"/>
          <w:color w:val="auto"/>
        </w:rPr>
        <w:t>Origina</w:t>
      </w:r>
      <w:r w:rsidRPr="00150C4D">
        <w:rPr>
          <w:color w:val="auto"/>
        </w:rPr>
        <w:t xml:space="preserve">l </w:t>
      </w:r>
      <w:r w:rsidRPr="00150C4D">
        <w:rPr>
          <w:rFonts w:ascii="Arial" w:hAnsi="Arial" w:cs="Arial"/>
          <w:color w:val="auto"/>
        </w:rPr>
        <w:t>etc.</w:t>
      </w:r>
      <w:r w:rsidRPr="00150C4D">
        <w:rPr>
          <w:color w:val="auto"/>
        </w:rPr>
        <w:t xml:space="preserve">; </w:t>
      </w:r>
    </w:p>
    <w:p w:rsidR="00150C4D" w:rsidRDefault="00DC0072" w:rsidP="00150C4D">
      <w:pPr>
        <w:pStyle w:val="Default"/>
        <w:numPr>
          <w:ilvl w:val="0"/>
          <w:numId w:val="1"/>
        </w:numPr>
        <w:spacing w:line="360" w:lineRule="auto"/>
        <w:rPr>
          <w:color w:val="auto"/>
        </w:rPr>
      </w:pPr>
      <w:r>
        <w:rPr>
          <w:rFonts w:ascii="Arial" w:hAnsi="Arial" w:cs="Arial"/>
          <w:color w:val="auto"/>
        </w:rPr>
        <w:t>e.</w:t>
      </w:r>
      <w:r>
        <w:rPr>
          <w:rFonts w:ascii="Arial" w:hAnsi="Arial" w:cs="Arial"/>
          <w:color w:val="auto"/>
        </w:rPr>
        <w:tab/>
        <w:t>Interna</w:t>
      </w:r>
      <w:r>
        <w:rPr>
          <w:color w:val="auto"/>
        </w:rPr>
        <w:t xml:space="preserve">l </w:t>
      </w:r>
      <w:r>
        <w:rPr>
          <w:rFonts w:ascii="Arial" w:hAnsi="Arial" w:cs="Arial"/>
          <w:color w:val="auto"/>
        </w:rPr>
        <w:t>messagin</w:t>
      </w:r>
      <w:r>
        <w:rPr>
          <w:color w:val="auto"/>
        </w:rPr>
        <w:t xml:space="preserve">g </w:t>
      </w:r>
      <w:r>
        <w:rPr>
          <w:rFonts w:ascii="Arial" w:hAnsi="Arial" w:cs="Arial"/>
          <w:color w:val="auto"/>
        </w:rPr>
        <w:t>syste</w:t>
      </w:r>
      <w:r>
        <w:rPr>
          <w:color w:val="auto"/>
        </w:rPr>
        <w:t xml:space="preserve">m </w:t>
      </w:r>
      <w:r>
        <w:rPr>
          <w:rFonts w:ascii="Arial" w:hAnsi="Arial" w:cs="Arial"/>
          <w:color w:val="auto"/>
        </w:rPr>
        <w:t>fo</w:t>
      </w:r>
      <w:r>
        <w:rPr>
          <w:color w:val="auto"/>
        </w:rPr>
        <w:t xml:space="preserve">r </w:t>
      </w:r>
      <w:r>
        <w:rPr>
          <w:rFonts w:ascii="Arial" w:hAnsi="Arial" w:cs="Arial"/>
          <w:color w:val="auto"/>
        </w:rPr>
        <w:t>faste</w:t>
      </w:r>
      <w:r>
        <w:rPr>
          <w:color w:val="auto"/>
        </w:rPr>
        <w:t xml:space="preserve">r </w:t>
      </w:r>
      <w:r>
        <w:rPr>
          <w:rFonts w:ascii="Arial" w:hAnsi="Arial" w:cs="Arial"/>
          <w:color w:val="auto"/>
        </w:rPr>
        <w:t>communication</w:t>
      </w:r>
      <w:r>
        <w:rPr>
          <w:color w:val="auto"/>
        </w:rPr>
        <w:t xml:space="preserve">; </w:t>
      </w:r>
    </w:p>
    <w:p w:rsidR="00DC0072" w:rsidRPr="00150C4D" w:rsidRDefault="00DC0072" w:rsidP="00150C4D">
      <w:pPr>
        <w:pStyle w:val="Default"/>
        <w:numPr>
          <w:ilvl w:val="0"/>
          <w:numId w:val="1"/>
        </w:numPr>
        <w:spacing w:line="360" w:lineRule="auto"/>
        <w:rPr>
          <w:color w:val="auto"/>
        </w:rPr>
      </w:pPr>
      <w:r w:rsidRPr="00150C4D">
        <w:rPr>
          <w:rFonts w:ascii="Arial" w:hAnsi="Arial" w:cs="Arial"/>
          <w:color w:val="auto"/>
        </w:rPr>
        <w:t>f.</w:t>
      </w:r>
      <w:r w:rsidRPr="00150C4D">
        <w:rPr>
          <w:rFonts w:ascii="Arial" w:hAnsi="Arial" w:cs="Arial"/>
          <w:color w:val="auto"/>
        </w:rPr>
        <w:tab/>
        <w:t>Applicatio</w:t>
      </w:r>
      <w:r w:rsidRPr="00150C4D">
        <w:rPr>
          <w:color w:val="auto"/>
        </w:rPr>
        <w:t xml:space="preserve">n </w:t>
      </w:r>
      <w:r w:rsidRPr="00150C4D">
        <w:rPr>
          <w:rFonts w:ascii="Arial" w:hAnsi="Arial" w:cs="Arial"/>
          <w:color w:val="auto"/>
        </w:rPr>
        <w:t>accessibl</w:t>
      </w:r>
      <w:r w:rsidRPr="00150C4D">
        <w:rPr>
          <w:color w:val="auto"/>
        </w:rPr>
        <w:t xml:space="preserve">e </w:t>
      </w:r>
      <w:r w:rsidRPr="00150C4D">
        <w:rPr>
          <w:rFonts w:ascii="Arial" w:hAnsi="Arial" w:cs="Arial"/>
          <w:color w:val="auto"/>
        </w:rPr>
        <w:t>fro</w:t>
      </w:r>
      <w:r w:rsidRPr="00150C4D">
        <w:rPr>
          <w:color w:val="auto"/>
        </w:rPr>
        <w:t xml:space="preserve">m </w:t>
      </w:r>
      <w:r w:rsidRPr="00150C4D">
        <w:rPr>
          <w:rFonts w:ascii="Arial" w:hAnsi="Arial" w:cs="Arial"/>
          <w:color w:val="auto"/>
        </w:rPr>
        <w:t>anywhere</w:t>
      </w:r>
      <w:r w:rsidRPr="00150C4D">
        <w:rPr>
          <w:color w:val="auto"/>
        </w:rPr>
        <w:t xml:space="preserve">, </w:t>
      </w:r>
      <w:r w:rsidRPr="00150C4D">
        <w:rPr>
          <w:rFonts w:ascii="Arial" w:hAnsi="Arial" w:cs="Arial"/>
          <w:color w:val="auto"/>
        </w:rPr>
        <w:t>anytim</w:t>
      </w:r>
      <w:r w:rsidRPr="00150C4D">
        <w:rPr>
          <w:color w:val="auto"/>
        </w:rPr>
        <w:t xml:space="preserve">e </w:t>
      </w:r>
      <w:r w:rsidRPr="00150C4D">
        <w:rPr>
          <w:rFonts w:ascii="Arial" w:hAnsi="Arial" w:cs="Arial"/>
          <w:color w:val="auto"/>
        </w:rPr>
        <w:t>(24x7</w:t>
      </w:r>
      <w:r w:rsidRPr="00150C4D">
        <w:rPr>
          <w:color w:val="auto"/>
        </w:rPr>
        <w:t xml:space="preserve">) </w:t>
      </w:r>
      <w:r w:rsidRPr="00150C4D">
        <w:rPr>
          <w:rFonts w:ascii="Arial" w:hAnsi="Arial" w:cs="Arial"/>
          <w:color w:val="auto"/>
        </w:rPr>
        <w:t>throug</w:t>
      </w:r>
      <w:r w:rsidRPr="00150C4D">
        <w:rPr>
          <w:color w:val="auto"/>
        </w:rPr>
        <w:t xml:space="preserve">h </w:t>
      </w:r>
      <w:r w:rsidRPr="00150C4D">
        <w:rPr>
          <w:rFonts w:ascii="Arial" w:hAnsi="Arial" w:cs="Arial"/>
          <w:color w:val="auto"/>
        </w:rPr>
        <w:t>th</w:t>
      </w:r>
      <w:r w:rsidRPr="00150C4D">
        <w:rPr>
          <w:color w:val="auto"/>
        </w:rPr>
        <w:t xml:space="preserve">e </w:t>
      </w:r>
      <w:r w:rsidR="00150C4D">
        <w:rPr>
          <w:color w:val="auto"/>
        </w:rPr>
        <w:tab/>
      </w:r>
      <w:r w:rsidR="00150C4D">
        <w:rPr>
          <w:color w:val="auto"/>
        </w:rPr>
        <w:tab/>
      </w:r>
      <w:r w:rsidR="00150C4D">
        <w:rPr>
          <w:color w:val="auto"/>
        </w:rPr>
        <w:tab/>
      </w:r>
      <w:r w:rsidRPr="00150C4D">
        <w:rPr>
          <w:rFonts w:ascii="Arial" w:hAnsi="Arial" w:cs="Arial"/>
          <w:color w:val="auto"/>
        </w:rPr>
        <w:t>Internet</w:t>
      </w:r>
      <w:r w:rsidRPr="00150C4D">
        <w:rPr>
          <w:color w:val="auto"/>
        </w:rPr>
        <w:t xml:space="preserve">; </w:t>
      </w:r>
    </w:p>
    <w:p w:rsidR="00DC0072" w:rsidRPr="00351BCB" w:rsidRDefault="00DC0072" w:rsidP="00351BCB">
      <w:pPr>
        <w:pStyle w:val="Default"/>
        <w:numPr>
          <w:ilvl w:val="0"/>
          <w:numId w:val="1"/>
        </w:numPr>
        <w:spacing w:line="360" w:lineRule="auto"/>
        <w:rPr>
          <w:color w:val="auto"/>
        </w:rPr>
      </w:pPr>
      <w:r w:rsidRPr="00351BCB">
        <w:rPr>
          <w:rFonts w:ascii="Arial" w:hAnsi="Arial" w:cs="Arial"/>
          <w:color w:val="auto"/>
        </w:rPr>
        <w:t>g.</w:t>
      </w:r>
      <w:r w:rsidRPr="00351BCB">
        <w:rPr>
          <w:rFonts w:ascii="Arial" w:hAnsi="Arial" w:cs="Arial"/>
          <w:color w:val="auto"/>
        </w:rPr>
        <w:tab/>
        <w:t>Onlin</w:t>
      </w:r>
      <w:r w:rsidRPr="00351BCB">
        <w:rPr>
          <w:color w:val="auto"/>
        </w:rPr>
        <w:t xml:space="preserve">e </w:t>
      </w:r>
      <w:r w:rsidRPr="00351BCB">
        <w:rPr>
          <w:rFonts w:ascii="Arial" w:hAnsi="Arial" w:cs="Arial"/>
          <w:color w:val="auto"/>
        </w:rPr>
        <w:t>authenticatio</w:t>
      </w:r>
      <w:r w:rsidRPr="00351BCB">
        <w:rPr>
          <w:color w:val="auto"/>
        </w:rPr>
        <w:t xml:space="preserve">n </w:t>
      </w:r>
      <w:r w:rsidRPr="00351BCB">
        <w:rPr>
          <w:rFonts w:ascii="Arial" w:hAnsi="Arial" w:cs="Arial"/>
          <w:color w:val="auto"/>
        </w:rPr>
        <w:t>o</w:t>
      </w:r>
      <w:r w:rsidRPr="00351BCB">
        <w:rPr>
          <w:color w:val="auto"/>
        </w:rPr>
        <w:t xml:space="preserve">f </w:t>
      </w:r>
      <w:r w:rsidRPr="00351BCB">
        <w:rPr>
          <w:rFonts w:ascii="Arial" w:hAnsi="Arial" w:cs="Arial"/>
          <w:color w:val="auto"/>
        </w:rPr>
        <w:t>PA</w:t>
      </w:r>
      <w:r w:rsidRPr="00351BCB">
        <w:rPr>
          <w:color w:val="auto"/>
        </w:rPr>
        <w:t xml:space="preserve">N </w:t>
      </w:r>
      <w:r w:rsidRPr="00351BCB">
        <w:rPr>
          <w:rFonts w:ascii="Arial" w:hAnsi="Arial" w:cs="Arial"/>
          <w:color w:val="auto"/>
        </w:rPr>
        <w:t>wit</w:t>
      </w:r>
      <w:r w:rsidRPr="00351BCB">
        <w:rPr>
          <w:color w:val="auto"/>
        </w:rPr>
        <w:t xml:space="preserve">h </w:t>
      </w:r>
      <w:r w:rsidRPr="00351BCB">
        <w:rPr>
          <w:rFonts w:ascii="Arial" w:hAnsi="Arial" w:cs="Arial"/>
          <w:color w:val="auto"/>
        </w:rPr>
        <w:t>th</w:t>
      </w:r>
      <w:r w:rsidRPr="00351BCB">
        <w:rPr>
          <w:color w:val="auto"/>
        </w:rPr>
        <w:t xml:space="preserve">e </w:t>
      </w:r>
      <w:r w:rsidRPr="00351BCB">
        <w:rPr>
          <w:rFonts w:ascii="Arial" w:hAnsi="Arial" w:cs="Arial"/>
          <w:color w:val="auto"/>
        </w:rPr>
        <w:t>Incom</w:t>
      </w:r>
      <w:r w:rsidRPr="00351BCB">
        <w:rPr>
          <w:color w:val="auto"/>
        </w:rPr>
        <w:t xml:space="preserve">e </w:t>
      </w:r>
      <w:r w:rsidRPr="00351BCB">
        <w:rPr>
          <w:rFonts w:ascii="Arial" w:hAnsi="Arial" w:cs="Arial"/>
          <w:color w:val="auto"/>
        </w:rPr>
        <w:t>Ta</w:t>
      </w:r>
      <w:r w:rsidRPr="00351BCB">
        <w:rPr>
          <w:color w:val="auto"/>
        </w:rPr>
        <w:t xml:space="preserve">x </w:t>
      </w:r>
      <w:r w:rsidRPr="00351BCB">
        <w:rPr>
          <w:rFonts w:ascii="Arial" w:hAnsi="Arial" w:cs="Arial"/>
          <w:color w:val="auto"/>
        </w:rPr>
        <w:t>database</w:t>
      </w:r>
      <w:r w:rsidRPr="00351BCB">
        <w:rPr>
          <w:color w:val="auto"/>
        </w:rPr>
        <w:t xml:space="preserve">; </w:t>
      </w:r>
    </w:p>
    <w:p w:rsidR="00996336" w:rsidRDefault="00DC0072" w:rsidP="00996336">
      <w:pPr>
        <w:pStyle w:val="CM28"/>
        <w:spacing w:line="360" w:lineRule="auto"/>
        <w:ind w:left="1440" w:hanging="720"/>
        <w:rPr>
          <w:rFonts w:ascii="Showcard Gothic" w:hAnsi="Showcard Gothic"/>
        </w:rPr>
      </w:pPr>
      <w:r>
        <w:rPr>
          <w:rFonts w:cs="Arial,Bold"/>
        </w:rPr>
        <w:t xml:space="preserve"> </w:t>
      </w:r>
      <w:r>
        <w:rPr>
          <w:rFonts w:ascii="Arial" w:hAnsi="Arial" w:cs="Arial"/>
        </w:rPr>
        <w:t>h.</w:t>
      </w:r>
      <w:r>
        <w:rPr>
          <w:rFonts w:ascii="Arial" w:hAnsi="Arial" w:cs="Arial"/>
        </w:rPr>
        <w:tab/>
        <w:t>Onlin</w:t>
      </w:r>
      <w:r>
        <w:t xml:space="preserve">e </w:t>
      </w:r>
      <w:r>
        <w:rPr>
          <w:rFonts w:ascii="Arial" w:hAnsi="Arial" w:cs="Arial"/>
        </w:rPr>
        <w:t>sel</w:t>
      </w:r>
      <w:r>
        <w:t xml:space="preserve">f </w:t>
      </w:r>
      <w:r>
        <w:rPr>
          <w:rFonts w:ascii="Arial" w:hAnsi="Arial" w:cs="Arial"/>
        </w:rPr>
        <w:t>learnin</w:t>
      </w:r>
      <w:r>
        <w:t xml:space="preserve">g </w:t>
      </w:r>
      <w:r>
        <w:rPr>
          <w:rFonts w:ascii="Arial" w:hAnsi="Arial" w:cs="Arial"/>
        </w:rPr>
        <w:t>tutorial</w:t>
      </w:r>
      <w:r>
        <w:t xml:space="preserve">s </w:t>
      </w:r>
      <w:r>
        <w:rPr>
          <w:rFonts w:ascii="Arial" w:hAnsi="Arial" w:cs="Arial"/>
        </w:rPr>
        <w:t>(LMS)</w:t>
      </w:r>
      <w:r>
        <w:t xml:space="preserve">, </w:t>
      </w:r>
      <w:r>
        <w:rPr>
          <w:rFonts w:ascii="Arial" w:hAnsi="Arial" w:cs="Arial"/>
        </w:rPr>
        <w:t>User</w:t>
      </w:r>
      <w:r>
        <w:t xml:space="preserve">s </w:t>
      </w:r>
      <w:r>
        <w:rPr>
          <w:rFonts w:ascii="Arial" w:hAnsi="Arial" w:cs="Arial"/>
        </w:rPr>
        <w:t>Manual</w:t>
      </w:r>
      <w:r>
        <w:t xml:space="preserve">s </w:t>
      </w:r>
      <w:r w:rsidR="0039290D">
        <w:t xml:space="preserve">    </w:t>
      </w:r>
      <w:r>
        <w:t xml:space="preserve">&amp; </w:t>
      </w:r>
      <w:r>
        <w:rPr>
          <w:rFonts w:ascii="Arial" w:hAnsi="Arial" w:cs="Arial"/>
        </w:rPr>
        <w:t>FAQ'</w:t>
      </w:r>
      <w:r>
        <w:t xml:space="preserve">s </w:t>
      </w:r>
      <w:r>
        <w:rPr>
          <w:rFonts w:ascii="Arial" w:hAnsi="Arial" w:cs="Arial"/>
        </w:rPr>
        <w:t>fo</w:t>
      </w:r>
      <w:r>
        <w:t xml:space="preserve">r </w:t>
      </w:r>
      <w:r>
        <w:rPr>
          <w:rFonts w:ascii="Arial" w:hAnsi="Arial" w:cs="Arial"/>
        </w:rPr>
        <w:t>hel</w:t>
      </w:r>
      <w:r>
        <w:t xml:space="preserve">p </w:t>
      </w:r>
      <w:r>
        <w:rPr>
          <w:rFonts w:ascii="Arial" w:hAnsi="Arial" w:cs="Arial"/>
        </w:rPr>
        <w:t>i</w:t>
      </w:r>
      <w:r>
        <w:t xml:space="preserve">n </w:t>
      </w:r>
      <w:r>
        <w:rPr>
          <w:rFonts w:ascii="Arial" w:hAnsi="Arial" w:cs="Arial"/>
        </w:rPr>
        <w:t>usin</w:t>
      </w:r>
      <w:r>
        <w:t xml:space="preserve">g </w:t>
      </w:r>
      <w:r>
        <w:rPr>
          <w:rFonts w:ascii="Arial" w:hAnsi="Arial" w:cs="Arial"/>
        </w:rPr>
        <w:t>ACES</w:t>
      </w:r>
      <w:r>
        <w:t xml:space="preserve">. </w:t>
      </w:r>
    </w:p>
    <w:p w:rsidR="00DC0072" w:rsidRDefault="00DC0072" w:rsidP="00996336">
      <w:pPr>
        <w:pStyle w:val="CM28"/>
        <w:spacing w:line="360" w:lineRule="auto"/>
        <w:ind w:left="1440" w:hanging="720"/>
        <w:rPr>
          <w:rFonts w:ascii="Showcard Gothic" w:hAnsi="Showcard Gothic"/>
        </w:rPr>
      </w:pPr>
      <w:r>
        <w:rPr>
          <w:rFonts w:ascii="Arial" w:hAnsi="Arial" w:cs="Arial"/>
        </w:rPr>
        <w:lastRenderedPageBreak/>
        <w:t>i.</w:t>
      </w:r>
      <w:r>
        <w:rPr>
          <w:rFonts w:ascii="Arial" w:hAnsi="Arial" w:cs="Arial"/>
        </w:rPr>
        <w:tab/>
        <w:t>Onlin</w:t>
      </w:r>
      <w:r>
        <w:t xml:space="preserve">e </w:t>
      </w:r>
      <w:r>
        <w:rPr>
          <w:rFonts w:ascii="Arial" w:hAnsi="Arial" w:cs="Arial"/>
        </w:rPr>
        <w:t>paymen</w:t>
      </w:r>
      <w:r>
        <w:t xml:space="preserve">t </w:t>
      </w:r>
      <w:r>
        <w:rPr>
          <w:rFonts w:ascii="Arial" w:hAnsi="Arial" w:cs="Arial"/>
        </w:rPr>
        <w:t>o</w:t>
      </w:r>
      <w:r>
        <w:t xml:space="preserve">f </w:t>
      </w:r>
      <w:r>
        <w:rPr>
          <w:rFonts w:ascii="Arial" w:hAnsi="Arial" w:cs="Arial"/>
        </w:rPr>
        <w:t>servic</w:t>
      </w:r>
      <w:r>
        <w:t xml:space="preserve">e </w:t>
      </w:r>
      <w:r>
        <w:rPr>
          <w:rFonts w:ascii="Arial" w:hAnsi="Arial" w:cs="Arial"/>
        </w:rPr>
        <w:t>tax</w:t>
      </w:r>
      <w:r>
        <w:t xml:space="preserve">. </w:t>
      </w:r>
    </w:p>
    <w:p w:rsidR="00996336" w:rsidRDefault="00996336" w:rsidP="00996336">
      <w:pPr>
        <w:pStyle w:val="Default"/>
      </w:pPr>
    </w:p>
    <w:p w:rsidR="00DC0072" w:rsidRDefault="00DC0072">
      <w:pPr>
        <w:pStyle w:val="CM9"/>
        <w:ind w:left="540" w:hanging="540"/>
        <w:rPr>
          <w:rFonts w:cs="Arial,Bold"/>
        </w:rPr>
      </w:pPr>
      <w:r>
        <w:rPr>
          <w:rFonts w:ascii="Times-New-Roman" w:hAnsi="Times-New-Roman" w:cs="Times-New-Roman"/>
          <w:sz w:val="28"/>
          <w:szCs w:val="28"/>
        </w:rPr>
        <w:t>1.2</w:t>
      </w:r>
      <w:r>
        <w:rPr>
          <w:rFonts w:cs="Arial,Bold"/>
          <w:sz w:val="28"/>
          <w:szCs w:val="28"/>
        </w:rPr>
        <w:t xml:space="preserve">. </w:t>
      </w:r>
      <w:r>
        <w:rPr>
          <w:rFonts w:cs="Arial,Bold"/>
          <w:b/>
          <w:bCs/>
        </w:rPr>
        <w:t>MODULE</w:t>
      </w:r>
      <w:r>
        <w:rPr>
          <w:rFonts w:cs="Arial,Bold"/>
        </w:rPr>
        <w:t xml:space="preserve">S </w:t>
      </w:r>
      <w:r>
        <w:rPr>
          <w:rFonts w:cs="Arial,Bold"/>
          <w:b/>
          <w:bCs/>
        </w:rPr>
        <w:t>I</w:t>
      </w:r>
      <w:r>
        <w:rPr>
          <w:rFonts w:cs="Arial,Bold"/>
        </w:rPr>
        <w:t xml:space="preserve">N </w:t>
      </w:r>
      <w:r>
        <w:rPr>
          <w:rFonts w:cs="Arial,Bold"/>
          <w:b/>
          <w:bCs/>
        </w:rPr>
        <w:t>ACES</w:t>
      </w:r>
      <w:r>
        <w:rPr>
          <w:rFonts w:cs="Arial,Bold"/>
        </w:rPr>
        <w:t xml:space="preserve">: </w:t>
      </w:r>
      <w:r>
        <w:rPr>
          <w:rFonts w:ascii="Arial" w:hAnsi="Arial" w:cs="Arial"/>
        </w:rPr>
        <w:t>Presentl</w:t>
      </w:r>
      <w:r>
        <w:rPr>
          <w:rFonts w:cs="Arial,Bold"/>
        </w:rPr>
        <w:t xml:space="preserve">y </w:t>
      </w:r>
      <w:r>
        <w:rPr>
          <w:rFonts w:ascii="Arial" w:hAnsi="Arial" w:cs="Arial"/>
        </w:rPr>
        <w:t>ther</w:t>
      </w:r>
      <w:r>
        <w:rPr>
          <w:rFonts w:cs="Arial,Bold"/>
        </w:rPr>
        <w:t xml:space="preserve">e </w:t>
      </w:r>
      <w:r>
        <w:rPr>
          <w:rFonts w:ascii="Arial" w:hAnsi="Arial" w:cs="Arial"/>
        </w:rPr>
        <w:t>ar</w:t>
      </w:r>
      <w:r>
        <w:rPr>
          <w:rFonts w:cs="Arial,Bold"/>
        </w:rPr>
        <w:t xml:space="preserve">e 5 </w:t>
      </w:r>
      <w:r>
        <w:rPr>
          <w:rFonts w:ascii="Arial" w:hAnsi="Arial" w:cs="Arial"/>
        </w:rPr>
        <w:t>activ</w:t>
      </w:r>
      <w:r>
        <w:rPr>
          <w:rFonts w:cs="Arial,Bold"/>
        </w:rPr>
        <w:t xml:space="preserve">e </w:t>
      </w:r>
      <w:r>
        <w:rPr>
          <w:rFonts w:ascii="Arial" w:hAnsi="Arial" w:cs="Arial"/>
        </w:rPr>
        <w:t>module</w:t>
      </w:r>
      <w:r>
        <w:rPr>
          <w:rFonts w:cs="Arial,Bold"/>
        </w:rPr>
        <w:t xml:space="preserve">s </w:t>
      </w:r>
      <w:r>
        <w:rPr>
          <w:rFonts w:ascii="Arial" w:hAnsi="Arial" w:cs="Arial"/>
        </w:rPr>
        <w:t>ar</w:t>
      </w:r>
      <w:r>
        <w:rPr>
          <w:rFonts w:cs="Arial,Bold"/>
        </w:rPr>
        <w:t xml:space="preserve">e </w:t>
      </w:r>
      <w:r>
        <w:rPr>
          <w:rFonts w:ascii="Arial" w:hAnsi="Arial" w:cs="Arial"/>
        </w:rPr>
        <w:t>availabl</w:t>
      </w:r>
      <w:r>
        <w:rPr>
          <w:rFonts w:cs="Arial,Bold"/>
        </w:rPr>
        <w:t xml:space="preserve">e </w:t>
      </w:r>
      <w:r>
        <w:rPr>
          <w:rFonts w:ascii="Arial" w:hAnsi="Arial" w:cs="Arial"/>
        </w:rPr>
        <w:t>i</w:t>
      </w:r>
      <w:r>
        <w:rPr>
          <w:rFonts w:cs="Arial,Bold"/>
        </w:rPr>
        <w:t xml:space="preserve">n </w:t>
      </w:r>
      <w:r>
        <w:rPr>
          <w:rFonts w:ascii="Arial" w:hAnsi="Arial" w:cs="Arial"/>
        </w:rPr>
        <w:t>ACE</w:t>
      </w:r>
      <w:r>
        <w:rPr>
          <w:rFonts w:cs="Arial,Bold"/>
        </w:rPr>
        <w:t xml:space="preserve">S </w:t>
      </w:r>
      <w:r>
        <w:rPr>
          <w:rFonts w:ascii="Arial" w:hAnsi="Arial" w:cs="Arial"/>
        </w:rPr>
        <w:t>whic</w:t>
      </w:r>
      <w:r>
        <w:rPr>
          <w:rFonts w:cs="Arial,Bold"/>
        </w:rPr>
        <w:t xml:space="preserve">h </w:t>
      </w:r>
      <w:r>
        <w:rPr>
          <w:rFonts w:ascii="Arial" w:hAnsi="Arial" w:cs="Arial"/>
        </w:rPr>
        <w:t>ar</w:t>
      </w:r>
      <w:r>
        <w:rPr>
          <w:rFonts w:cs="Arial,Bold"/>
        </w:rPr>
        <w:t xml:space="preserve">e </w:t>
      </w:r>
      <w:r>
        <w:rPr>
          <w:rFonts w:ascii="Arial" w:hAnsi="Arial" w:cs="Arial"/>
        </w:rPr>
        <w:t>a</w:t>
      </w:r>
      <w:r>
        <w:rPr>
          <w:rFonts w:cs="Arial,Bold"/>
        </w:rPr>
        <w:t xml:space="preserve">s </w:t>
      </w:r>
      <w:r>
        <w:rPr>
          <w:rFonts w:ascii="Arial" w:hAnsi="Arial" w:cs="Arial"/>
        </w:rPr>
        <w:t>under</w:t>
      </w:r>
      <w:r w:rsidR="00357775">
        <w:rPr>
          <w:rFonts w:ascii="Arial" w:hAnsi="Arial" w:cs="Arial"/>
        </w:rPr>
        <w:t xml:space="preserve">  </w:t>
      </w:r>
      <w:r>
        <w:rPr>
          <w:rFonts w:cs="Arial,Bold"/>
        </w:rPr>
        <w:t xml:space="preserve">: </w:t>
      </w:r>
    </w:p>
    <w:p w:rsidR="00357775" w:rsidRPr="00357775" w:rsidRDefault="00357775" w:rsidP="00357775">
      <w:pPr>
        <w:pStyle w:val="Default"/>
      </w:pPr>
    </w:p>
    <w:p w:rsidR="00DC0072" w:rsidRDefault="00DC0072" w:rsidP="00150C4D">
      <w:pPr>
        <w:pStyle w:val="Default"/>
        <w:numPr>
          <w:ilvl w:val="0"/>
          <w:numId w:val="3"/>
        </w:numPr>
        <w:spacing w:line="276" w:lineRule="auto"/>
        <w:ind w:left="720" w:hanging="720"/>
        <w:jc w:val="both"/>
        <w:rPr>
          <w:color w:val="auto"/>
        </w:rPr>
      </w:pPr>
      <w:r>
        <w:rPr>
          <w:rFonts w:ascii="Arial" w:hAnsi="Arial" w:cs="Arial"/>
          <w:color w:val="auto"/>
        </w:rPr>
        <w:t>a.</w:t>
      </w:r>
      <w:r>
        <w:rPr>
          <w:rFonts w:ascii="Arial" w:hAnsi="Arial" w:cs="Arial"/>
          <w:color w:val="auto"/>
        </w:rPr>
        <w:tab/>
      </w:r>
      <w:r>
        <w:rPr>
          <w:b/>
          <w:bCs/>
          <w:color w:val="auto"/>
        </w:rPr>
        <w:t>SDR</w:t>
      </w:r>
      <w:r>
        <w:rPr>
          <w:color w:val="auto"/>
        </w:rPr>
        <w:t xml:space="preserve">: </w:t>
      </w:r>
      <w:r>
        <w:rPr>
          <w:b/>
          <w:bCs/>
          <w:color w:val="auto"/>
        </w:rPr>
        <w:t>Disput</w:t>
      </w:r>
      <w:r>
        <w:rPr>
          <w:color w:val="auto"/>
        </w:rPr>
        <w:t xml:space="preserve">e </w:t>
      </w:r>
      <w:r>
        <w:rPr>
          <w:b/>
          <w:bCs/>
          <w:color w:val="auto"/>
        </w:rPr>
        <w:t>Resolutio</w:t>
      </w:r>
      <w:r>
        <w:rPr>
          <w:color w:val="auto"/>
        </w:rPr>
        <w:t xml:space="preserve">n </w:t>
      </w:r>
      <w:r>
        <w:rPr>
          <w:b/>
          <w:bCs/>
          <w:color w:val="auto"/>
        </w:rPr>
        <w:t>Modul</w:t>
      </w:r>
      <w:r>
        <w:rPr>
          <w:color w:val="auto"/>
        </w:rPr>
        <w:t xml:space="preserve">e </w:t>
      </w:r>
      <w:r>
        <w:rPr>
          <w:rFonts w:ascii="Arial" w:hAnsi="Arial" w:cs="Arial"/>
          <w:color w:val="auto"/>
        </w:rPr>
        <w:t>Unde</w:t>
      </w:r>
      <w:r>
        <w:rPr>
          <w:color w:val="auto"/>
        </w:rPr>
        <w:t xml:space="preserve">r </w:t>
      </w:r>
      <w:r>
        <w:rPr>
          <w:rFonts w:ascii="Arial" w:hAnsi="Arial" w:cs="Arial"/>
          <w:color w:val="auto"/>
        </w:rPr>
        <w:t>thi</w:t>
      </w:r>
      <w:r>
        <w:rPr>
          <w:color w:val="auto"/>
        </w:rPr>
        <w:t xml:space="preserve">s </w:t>
      </w:r>
      <w:r>
        <w:rPr>
          <w:rFonts w:ascii="Arial" w:hAnsi="Arial" w:cs="Arial"/>
          <w:color w:val="auto"/>
        </w:rPr>
        <w:t>modul</w:t>
      </w:r>
      <w:r>
        <w:rPr>
          <w:color w:val="auto"/>
        </w:rPr>
        <w:t xml:space="preserve">e </w:t>
      </w:r>
      <w:r>
        <w:rPr>
          <w:rFonts w:ascii="Arial" w:hAnsi="Arial" w:cs="Arial"/>
          <w:color w:val="auto"/>
        </w:rPr>
        <w:t>assesse</w:t>
      </w:r>
      <w:r>
        <w:rPr>
          <w:color w:val="auto"/>
        </w:rPr>
        <w:t xml:space="preserve">e </w:t>
      </w:r>
      <w:r>
        <w:rPr>
          <w:rFonts w:ascii="Arial" w:hAnsi="Arial" w:cs="Arial"/>
          <w:color w:val="auto"/>
        </w:rPr>
        <w:t>ca</w:t>
      </w:r>
      <w:r>
        <w:rPr>
          <w:color w:val="auto"/>
        </w:rPr>
        <w:t xml:space="preserve">n </w:t>
      </w:r>
      <w:r>
        <w:rPr>
          <w:rFonts w:ascii="Arial" w:hAnsi="Arial" w:cs="Arial"/>
          <w:color w:val="auto"/>
        </w:rPr>
        <w:t>creat</w:t>
      </w:r>
      <w:r>
        <w:rPr>
          <w:color w:val="auto"/>
        </w:rPr>
        <w:t xml:space="preserve">e </w:t>
      </w:r>
      <w:r>
        <w:rPr>
          <w:rFonts w:ascii="Arial" w:hAnsi="Arial" w:cs="Arial"/>
          <w:color w:val="auto"/>
        </w:rPr>
        <w:t>an</w:t>
      </w:r>
      <w:r>
        <w:rPr>
          <w:color w:val="auto"/>
        </w:rPr>
        <w:t xml:space="preserve">d </w:t>
      </w:r>
      <w:r>
        <w:rPr>
          <w:rFonts w:ascii="Arial" w:hAnsi="Arial" w:cs="Arial"/>
          <w:color w:val="auto"/>
        </w:rPr>
        <w:t>maintai</w:t>
      </w:r>
      <w:r>
        <w:rPr>
          <w:color w:val="auto"/>
        </w:rPr>
        <w:t xml:space="preserve">n </w:t>
      </w:r>
      <w:r>
        <w:rPr>
          <w:rFonts w:ascii="Arial" w:hAnsi="Arial" w:cs="Arial"/>
          <w:color w:val="auto"/>
        </w:rPr>
        <w:t>Portfoli</w:t>
      </w:r>
      <w:r>
        <w:rPr>
          <w:color w:val="auto"/>
        </w:rPr>
        <w:t xml:space="preserve">o </w:t>
      </w:r>
      <w:r>
        <w:rPr>
          <w:rFonts w:ascii="Arial" w:hAnsi="Arial" w:cs="Arial"/>
          <w:color w:val="auto"/>
        </w:rPr>
        <w:t>o</w:t>
      </w:r>
      <w:r>
        <w:rPr>
          <w:color w:val="auto"/>
        </w:rPr>
        <w:t xml:space="preserve">f </w:t>
      </w:r>
      <w:r>
        <w:rPr>
          <w:rFonts w:ascii="Arial" w:hAnsi="Arial" w:cs="Arial"/>
          <w:color w:val="auto"/>
        </w:rPr>
        <w:t>case’</w:t>
      </w:r>
      <w:r>
        <w:rPr>
          <w:color w:val="auto"/>
        </w:rPr>
        <w:t xml:space="preserve">s </w:t>
      </w:r>
      <w:r>
        <w:rPr>
          <w:rFonts w:ascii="Arial" w:hAnsi="Arial" w:cs="Arial"/>
          <w:color w:val="auto"/>
        </w:rPr>
        <w:t>suc</w:t>
      </w:r>
      <w:r>
        <w:rPr>
          <w:color w:val="auto"/>
        </w:rPr>
        <w:t xml:space="preserve">h </w:t>
      </w:r>
      <w:r>
        <w:rPr>
          <w:rFonts w:ascii="Arial" w:hAnsi="Arial" w:cs="Arial"/>
          <w:color w:val="auto"/>
        </w:rPr>
        <w:t>a</w:t>
      </w:r>
      <w:r>
        <w:rPr>
          <w:color w:val="auto"/>
        </w:rPr>
        <w:t xml:space="preserve">s </w:t>
      </w:r>
      <w:r>
        <w:rPr>
          <w:rFonts w:ascii="Arial" w:hAnsi="Arial" w:cs="Arial"/>
          <w:color w:val="auto"/>
        </w:rPr>
        <w:t>Sho</w:t>
      </w:r>
      <w:r>
        <w:rPr>
          <w:color w:val="auto"/>
        </w:rPr>
        <w:t xml:space="preserve">w </w:t>
      </w:r>
      <w:r>
        <w:rPr>
          <w:rFonts w:ascii="Arial" w:hAnsi="Arial" w:cs="Arial"/>
          <w:color w:val="auto"/>
        </w:rPr>
        <w:t>Caus</w:t>
      </w:r>
      <w:r>
        <w:rPr>
          <w:color w:val="auto"/>
        </w:rPr>
        <w:t xml:space="preserve">e </w:t>
      </w:r>
      <w:r>
        <w:rPr>
          <w:rFonts w:ascii="Arial" w:hAnsi="Arial" w:cs="Arial"/>
          <w:color w:val="auto"/>
        </w:rPr>
        <w:t>Notices</w:t>
      </w:r>
      <w:r>
        <w:rPr>
          <w:color w:val="auto"/>
        </w:rPr>
        <w:t xml:space="preserve">, </w:t>
      </w:r>
      <w:r>
        <w:rPr>
          <w:rFonts w:ascii="Arial" w:hAnsi="Arial" w:cs="Arial"/>
          <w:color w:val="auto"/>
        </w:rPr>
        <w:t>Persona</w:t>
      </w:r>
      <w:r>
        <w:rPr>
          <w:color w:val="auto"/>
        </w:rPr>
        <w:t xml:space="preserve">l </w:t>
      </w:r>
      <w:r>
        <w:rPr>
          <w:rFonts w:ascii="Arial" w:hAnsi="Arial" w:cs="Arial"/>
          <w:color w:val="auto"/>
        </w:rPr>
        <w:t>Hearin</w:t>
      </w:r>
      <w:r>
        <w:rPr>
          <w:color w:val="auto"/>
        </w:rPr>
        <w:t xml:space="preserve">g </w:t>
      </w:r>
      <w:r>
        <w:rPr>
          <w:rFonts w:ascii="Arial" w:hAnsi="Arial" w:cs="Arial"/>
          <w:color w:val="auto"/>
        </w:rPr>
        <w:t>Memos</w:t>
      </w:r>
      <w:r>
        <w:rPr>
          <w:color w:val="auto"/>
        </w:rPr>
        <w:t xml:space="preserve">, </w:t>
      </w:r>
      <w:r>
        <w:rPr>
          <w:rFonts w:ascii="Arial" w:hAnsi="Arial" w:cs="Arial"/>
          <w:color w:val="auto"/>
        </w:rPr>
        <w:t>Adjudicatio</w:t>
      </w:r>
      <w:r>
        <w:rPr>
          <w:color w:val="auto"/>
        </w:rPr>
        <w:t xml:space="preserve">n </w:t>
      </w:r>
      <w:r>
        <w:rPr>
          <w:rFonts w:ascii="Arial" w:hAnsi="Arial" w:cs="Arial"/>
          <w:color w:val="auto"/>
        </w:rPr>
        <w:t>Orders</w:t>
      </w:r>
      <w:r>
        <w:rPr>
          <w:color w:val="auto"/>
        </w:rPr>
        <w:t xml:space="preserve">, </w:t>
      </w:r>
      <w:r>
        <w:rPr>
          <w:rFonts w:ascii="Arial" w:hAnsi="Arial" w:cs="Arial"/>
          <w:color w:val="auto"/>
        </w:rPr>
        <w:t>o</w:t>
      </w:r>
      <w:r>
        <w:rPr>
          <w:color w:val="auto"/>
        </w:rPr>
        <w:t xml:space="preserve">n </w:t>
      </w:r>
      <w:r>
        <w:rPr>
          <w:rFonts w:ascii="Arial" w:hAnsi="Arial" w:cs="Arial"/>
          <w:color w:val="auto"/>
        </w:rPr>
        <w:t>lin</w:t>
      </w:r>
      <w:r>
        <w:rPr>
          <w:color w:val="auto"/>
        </w:rPr>
        <w:t xml:space="preserve">e </w:t>
      </w:r>
      <w:r>
        <w:rPr>
          <w:rFonts w:ascii="Arial" w:hAnsi="Arial" w:cs="Arial"/>
          <w:color w:val="auto"/>
        </w:rPr>
        <w:t>filin</w:t>
      </w:r>
      <w:r>
        <w:rPr>
          <w:color w:val="auto"/>
        </w:rPr>
        <w:t xml:space="preserve">g </w:t>
      </w:r>
      <w:r>
        <w:rPr>
          <w:rFonts w:ascii="Arial" w:hAnsi="Arial" w:cs="Arial"/>
          <w:color w:val="auto"/>
        </w:rPr>
        <w:t>o</w:t>
      </w:r>
      <w:r>
        <w:rPr>
          <w:color w:val="auto"/>
        </w:rPr>
        <w:t xml:space="preserve">f </w:t>
      </w:r>
      <w:r>
        <w:rPr>
          <w:rFonts w:ascii="Arial" w:hAnsi="Arial" w:cs="Arial"/>
          <w:color w:val="auto"/>
        </w:rPr>
        <w:t>Appeal</w:t>
      </w:r>
      <w:r>
        <w:rPr>
          <w:color w:val="auto"/>
        </w:rPr>
        <w:t xml:space="preserve">s </w:t>
      </w:r>
      <w:r>
        <w:rPr>
          <w:rFonts w:ascii="Arial" w:hAnsi="Arial" w:cs="Arial"/>
          <w:color w:val="auto"/>
        </w:rPr>
        <w:t>wit</w:t>
      </w:r>
      <w:r>
        <w:rPr>
          <w:color w:val="auto"/>
        </w:rPr>
        <w:t xml:space="preserve">h </w:t>
      </w:r>
      <w:r>
        <w:rPr>
          <w:rFonts w:ascii="Arial" w:hAnsi="Arial" w:cs="Arial"/>
          <w:color w:val="auto"/>
        </w:rPr>
        <w:t>Commissione</w:t>
      </w:r>
      <w:r>
        <w:rPr>
          <w:color w:val="auto"/>
        </w:rPr>
        <w:t xml:space="preserve">r </w:t>
      </w:r>
      <w:r>
        <w:rPr>
          <w:rFonts w:ascii="Arial" w:hAnsi="Arial" w:cs="Arial"/>
          <w:color w:val="auto"/>
        </w:rPr>
        <w:t>(Appeals)</w:t>
      </w:r>
      <w:r>
        <w:rPr>
          <w:color w:val="auto"/>
        </w:rPr>
        <w:t xml:space="preserve">, </w:t>
      </w:r>
      <w:r>
        <w:rPr>
          <w:rFonts w:ascii="Arial" w:hAnsi="Arial" w:cs="Arial"/>
          <w:color w:val="auto"/>
        </w:rPr>
        <w:t>Appellat</w:t>
      </w:r>
      <w:r>
        <w:rPr>
          <w:color w:val="auto"/>
        </w:rPr>
        <w:t xml:space="preserve">e </w:t>
      </w:r>
      <w:r>
        <w:rPr>
          <w:rFonts w:ascii="Arial" w:hAnsi="Arial" w:cs="Arial"/>
          <w:color w:val="auto"/>
        </w:rPr>
        <w:t>Orders</w:t>
      </w:r>
      <w:r>
        <w:rPr>
          <w:color w:val="auto"/>
        </w:rPr>
        <w:t xml:space="preserve">, </w:t>
      </w:r>
      <w:r>
        <w:rPr>
          <w:rFonts w:ascii="Arial" w:hAnsi="Arial" w:cs="Arial"/>
          <w:color w:val="auto"/>
        </w:rPr>
        <w:t>Revie</w:t>
      </w:r>
      <w:r>
        <w:rPr>
          <w:color w:val="auto"/>
        </w:rPr>
        <w:t xml:space="preserve">w </w:t>
      </w:r>
      <w:r>
        <w:rPr>
          <w:rFonts w:ascii="Arial" w:hAnsi="Arial" w:cs="Arial"/>
          <w:color w:val="auto"/>
        </w:rPr>
        <w:t>an</w:t>
      </w:r>
      <w:r>
        <w:rPr>
          <w:color w:val="auto"/>
        </w:rPr>
        <w:t xml:space="preserve">d </w:t>
      </w:r>
      <w:r>
        <w:rPr>
          <w:rFonts w:ascii="Arial" w:hAnsi="Arial" w:cs="Arial"/>
          <w:color w:val="auto"/>
        </w:rPr>
        <w:t>relate</w:t>
      </w:r>
      <w:r>
        <w:rPr>
          <w:color w:val="auto"/>
        </w:rPr>
        <w:t xml:space="preserve">d </w:t>
      </w:r>
      <w:r>
        <w:rPr>
          <w:rFonts w:ascii="Arial" w:hAnsi="Arial" w:cs="Arial"/>
          <w:color w:val="auto"/>
        </w:rPr>
        <w:t>matters</w:t>
      </w:r>
      <w:r>
        <w:rPr>
          <w:color w:val="auto"/>
        </w:rPr>
        <w:t xml:space="preserve">. </w:t>
      </w:r>
    </w:p>
    <w:p w:rsidR="00B07E3F" w:rsidRDefault="00B07E3F" w:rsidP="00150C4D">
      <w:pPr>
        <w:pStyle w:val="Default"/>
        <w:numPr>
          <w:ilvl w:val="0"/>
          <w:numId w:val="3"/>
        </w:numPr>
        <w:spacing w:line="276" w:lineRule="auto"/>
        <w:ind w:left="720" w:hanging="720"/>
        <w:jc w:val="both"/>
        <w:rPr>
          <w:color w:val="auto"/>
        </w:rPr>
      </w:pPr>
    </w:p>
    <w:p w:rsidR="00DC0072" w:rsidRDefault="00DC0072" w:rsidP="00150C4D">
      <w:pPr>
        <w:pStyle w:val="Default"/>
        <w:numPr>
          <w:ilvl w:val="0"/>
          <w:numId w:val="3"/>
        </w:numPr>
        <w:spacing w:line="276" w:lineRule="auto"/>
        <w:ind w:left="720" w:hanging="720"/>
        <w:jc w:val="both"/>
        <w:rPr>
          <w:color w:val="auto"/>
        </w:rPr>
      </w:pPr>
      <w:r>
        <w:rPr>
          <w:rFonts w:ascii="Arial" w:hAnsi="Arial" w:cs="Arial"/>
          <w:color w:val="auto"/>
        </w:rPr>
        <w:t>b.</w:t>
      </w:r>
      <w:r>
        <w:rPr>
          <w:rFonts w:ascii="Arial" w:hAnsi="Arial" w:cs="Arial"/>
          <w:color w:val="auto"/>
        </w:rPr>
        <w:tab/>
      </w:r>
      <w:r>
        <w:rPr>
          <w:b/>
          <w:bCs/>
          <w:color w:val="auto"/>
        </w:rPr>
        <w:t>PRA</w:t>
      </w:r>
      <w:r>
        <w:rPr>
          <w:color w:val="auto"/>
        </w:rPr>
        <w:t xml:space="preserve">: </w:t>
      </w:r>
      <w:r>
        <w:rPr>
          <w:b/>
          <w:bCs/>
          <w:color w:val="auto"/>
        </w:rPr>
        <w:t>Provisiona</w:t>
      </w:r>
      <w:r>
        <w:rPr>
          <w:color w:val="auto"/>
        </w:rPr>
        <w:t xml:space="preserve">l </w:t>
      </w:r>
      <w:r>
        <w:rPr>
          <w:b/>
          <w:bCs/>
          <w:color w:val="auto"/>
        </w:rPr>
        <w:t>assessmen</w:t>
      </w:r>
      <w:r>
        <w:rPr>
          <w:color w:val="auto"/>
        </w:rPr>
        <w:t xml:space="preserve">t </w:t>
      </w:r>
      <w:r>
        <w:rPr>
          <w:b/>
          <w:bCs/>
          <w:color w:val="auto"/>
        </w:rPr>
        <w:t>Modul</w:t>
      </w:r>
      <w:r>
        <w:rPr>
          <w:color w:val="auto"/>
        </w:rPr>
        <w:t xml:space="preserve">e </w:t>
      </w:r>
      <w:r>
        <w:rPr>
          <w:rFonts w:ascii="Arial" w:hAnsi="Arial" w:cs="Arial"/>
          <w:color w:val="auto"/>
        </w:rPr>
        <w:t>Unde</w:t>
      </w:r>
      <w:r>
        <w:rPr>
          <w:color w:val="auto"/>
        </w:rPr>
        <w:t xml:space="preserve">r </w:t>
      </w:r>
      <w:r>
        <w:rPr>
          <w:rFonts w:ascii="Arial" w:hAnsi="Arial" w:cs="Arial"/>
          <w:color w:val="auto"/>
        </w:rPr>
        <w:t>thi</w:t>
      </w:r>
      <w:r>
        <w:rPr>
          <w:color w:val="auto"/>
        </w:rPr>
        <w:t xml:space="preserve">s </w:t>
      </w:r>
      <w:r>
        <w:rPr>
          <w:rFonts w:ascii="Arial" w:hAnsi="Arial" w:cs="Arial"/>
          <w:color w:val="auto"/>
        </w:rPr>
        <w:t>modul</w:t>
      </w:r>
      <w:r>
        <w:rPr>
          <w:color w:val="auto"/>
        </w:rPr>
        <w:t xml:space="preserve">e </w:t>
      </w:r>
      <w:r>
        <w:rPr>
          <w:rFonts w:ascii="Arial" w:hAnsi="Arial" w:cs="Arial"/>
          <w:color w:val="auto"/>
        </w:rPr>
        <w:t>assesse</w:t>
      </w:r>
      <w:r>
        <w:rPr>
          <w:color w:val="auto"/>
        </w:rPr>
        <w:t xml:space="preserve">e </w:t>
      </w:r>
      <w:r>
        <w:rPr>
          <w:rFonts w:ascii="Arial" w:hAnsi="Arial" w:cs="Arial"/>
          <w:color w:val="auto"/>
        </w:rPr>
        <w:t>ca</w:t>
      </w:r>
      <w:r>
        <w:rPr>
          <w:color w:val="auto"/>
        </w:rPr>
        <w:t xml:space="preserve">n </w:t>
      </w:r>
      <w:r>
        <w:rPr>
          <w:rFonts w:ascii="Arial" w:hAnsi="Arial" w:cs="Arial"/>
          <w:color w:val="auto"/>
        </w:rPr>
        <w:t>prepar</w:t>
      </w:r>
      <w:r>
        <w:rPr>
          <w:color w:val="auto"/>
        </w:rPr>
        <w:t xml:space="preserve">e </w:t>
      </w:r>
      <w:r>
        <w:rPr>
          <w:rFonts w:ascii="Arial" w:hAnsi="Arial" w:cs="Arial"/>
          <w:color w:val="auto"/>
        </w:rPr>
        <w:t>th</w:t>
      </w:r>
      <w:r>
        <w:rPr>
          <w:color w:val="auto"/>
        </w:rPr>
        <w:t xml:space="preserve">e </w:t>
      </w:r>
      <w:r>
        <w:rPr>
          <w:rFonts w:ascii="Arial" w:hAnsi="Arial" w:cs="Arial"/>
          <w:color w:val="auto"/>
        </w:rPr>
        <w:t>retur</w:t>
      </w:r>
      <w:r>
        <w:rPr>
          <w:color w:val="auto"/>
        </w:rPr>
        <w:t xml:space="preserve">n </w:t>
      </w:r>
      <w:r>
        <w:rPr>
          <w:rFonts w:ascii="Arial" w:hAnsi="Arial" w:cs="Arial"/>
          <w:color w:val="auto"/>
        </w:rPr>
        <w:t>an</w:t>
      </w:r>
      <w:r>
        <w:rPr>
          <w:color w:val="auto"/>
        </w:rPr>
        <w:t xml:space="preserve">d </w:t>
      </w:r>
      <w:r>
        <w:rPr>
          <w:rFonts w:ascii="Arial" w:hAnsi="Arial" w:cs="Arial"/>
          <w:color w:val="auto"/>
        </w:rPr>
        <w:t>subsequentl</w:t>
      </w:r>
      <w:r>
        <w:rPr>
          <w:color w:val="auto"/>
        </w:rPr>
        <w:t xml:space="preserve">y </w:t>
      </w:r>
      <w:r>
        <w:rPr>
          <w:rFonts w:ascii="Arial" w:hAnsi="Arial" w:cs="Arial"/>
          <w:color w:val="auto"/>
        </w:rPr>
        <w:t>fil</w:t>
      </w:r>
      <w:r>
        <w:rPr>
          <w:color w:val="auto"/>
        </w:rPr>
        <w:t xml:space="preserve">e </w:t>
      </w:r>
      <w:r>
        <w:rPr>
          <w:rFonts w:ascii="Arial" w:hAnsi="Arial" w:cs="Arial"/>
          <w:color w:val="auto"/>
        </w:rPr>
        <w:t>o</w:t>
      </w:r>
      <w:r>
        <w:rPr>
          <w:color w:val="auto"/>
        </w:rPr>
        <w:t xml:space="preserve">r </w:t>
      </w:r>
      <w:r>
        <w:rPr>
          <w:rFonts w:ascii="Arial" w:hAnsi="Arial" w:cs="Arial"/>
          <w:color w:val="auto"/>
        </w:rPr>
        <w:t>uploa</w:t>
      </w:r>
      <w:r>
        <w:rPr>
          <w:color w:val="auto"/>
        </w:rPr>
        <w:t xml:space="preserve">d </w:t>
      </w:r>
      <w:r>
        <w:rPr>
          <w:rFonts w:ascii="Arial" w:hAnsi="Arial" w:cs="Arial"/>
          <w:color w:val="auto"/>
        </w:rPr>
        <w:t>retur</w:t>
      </w:r>
      <w:r>
        <w:rPr>
          <w:color w:val="auto"/>
        </w:rPr>
        <w:t xml:space="preserve">n </w:t>
      </w:r>
      <w:r>
        <w:rPr>
          <w:rFonts w:ascii="Arial" w:hAnsi="Arial" w:cs="Arial"/>
          <w:color w:val="auto"/>
        </w:rPr>
        <w:t>i</w:t>
      </w:r>
      <w:r>
        <w:rPr>
          <w:color w:val="auto"/>
        </w:rPr>
        <w:t xml:space="preserve">n </w:t>
      </w:r>
      <w:r>
        <w:rPr>
          <w:rFonts w:ascii="Arial" w:hAnsi="Arial" w:cs="Arial"/>
          <w:color w:val="auto"/>
        </w:rPr>
        <w:t>For</w:t>
      </w:r>
      <w:r>
        <w:rPr>
          <w:color w:val="auto"/>
        </w:rPr>
        <w:t xml:space="preserve">m </w:t>
      </w:r>
      <w:r>
        <w:rPr>
          <w:rFonts w:ascii="Arial" w:hAnsi="Arial" w:cs="Arial"/>
          <w:color w:val="auto"/>
        </w:rPr>
        <w:t>ST</w:t>
      </w:r>
      <w:r>
        <w:rPr>
          <w:rFonts w:ascii="Arial" w:hAnsi="Arial" w:cs="Arial"/>
          <w:color w:val="auto"/>
        </w:rPr>
        <w:softHyphen/>
        <w:t>3</w:t>
      </w:r>
      <w:r>
        <w:rPr>
          <w:color w:val="auto"/>
        </w:rPr>
        <w:t xml:space="preserve">A </w:t>
      </w:r>
      <w:r>
        <w:rPr>
          <w:rFonts w:ascii="Arial" w:hAnsi="Arial" w:cs="Arial"/>
          <w:color w:val="auto"/>
        </w:rPr>
        <w:t>electronically</w:t>
      </w:r>
      <w:r>
        <w:rPr>
          <w:color w:val="auto"/>
        </w:rPr>
        <w:t xml:space="preserve">. </w:t>
      </w:r>
      <w:r>
        <w:rPr>
          <w:rFonts w:ascii="Arial" w:hAnsi="Arial" w:cs="Arial"/>
          <w:color w:val="auto"/>
        </w:rPr>
        <w:t>Modul</w:t>
      </w:r>
      <w:r>
        <w:rPr>
          <w:color w:val="auto"/>
        </w:rPr>
        <w:t xml:space="preserve">e </w:t>
      </w:r>
      <w:r>
        <w:rPr>
          <w:rFonts w:ascii="Arial" w:hAnsi="Arial" w:cs="Arial"/>
          <w:color w:val="auto"/>
        </w:rPr>
        <w:t>als</w:t>
      </w:r>
      <w:r>
        <w:rPr>
          <w:color w:val="auto"/>
        </w:rPr>
        <w:t xml:space="preserve">o </w:t>
      </w:r>
      <w:r>
        <w:rPr>
          <w:rFonts w:ascii="Arial" w:hAnsi="Arial" w:cs="Arial"/>
          <w:color w:val="auto"/>
        </w:rPr>
        <w:t>provide</w:t>
      </w:r>
      <w:r>
        <w:rPr>
          <w:color w:val="auto"/>
        </w:rPr>
        <w:t xml:space="preserve">s </w:t>
      </w:r>
      <w:r>
        <w:rPr>
          <w:rFonts w:ascii="Arial" w:hAnsi="Arial" w:cs="Arial"/>
          <w:color w:val="auto"/>
        </w:rPr>
        <w:t>facilit</w:t>
      </w:r>
      <w:r>
        <w:rPr>
          <w:color w:val="auto"/>
        </w:rPr>
        <w:t xml:space="preserve">y </w:t>
      </w:r>
      <w:r>
        <w:rPr>
          <w:rFonts w:ascii="Arial" w:hAnsi="Arial" w:cs="Arial"/>
          <w:color w:val="auto"/>
        </w:rPr>
        <w:t>o</w:t>
      </w:r>
      <w:r>
        <w:rPr>
          <w:color w:val="auto"/>
        </w:rPr>
        <w:t xml:space="preserve">f </w:t>
      </w:r>
      <w:r>
        <w:rPr>
          <w:rFonts w:ascii="Arial" w:hAnsi="Arial" w:cs="Arial"/>
          <w:color w:val="auto"/>
        </w:rPr>
        <w:t>viewin</w:t>
      </w:r>
      <w:r>
        <w:rPr>
          <w:color w:val="auto"/>
        </w:rPr>
        <w:t xml:space="preserve">g </w:t>
      </w:r>
      <w:r>
        <w:rPr>
          <w:rFonts w:ascii="Arial" w:hAnsi="Arial" w:cs="Arial"/>
          <w:color w:val="auto"/>
        </w:rPr>
        <w:t>th</w:t>
      </w:r>
      <w:r>
        <w:rPr>
          <w:color w:val="auto"/>
        </w:rPr>
        <w:t xml:space="preserve">e </w:t>
      </w:r>
      <w:r>
        <w:rPr>
          <w:rFonts w:ascii="Arial" w:hAnsi="Arial" w:cs="Arial"/>
          <w:color w:val="auto"/>
        </w:rPr>
        <w:t>return</w:t>
      </w:r>
      <w:r>
        <w:rPr>
          <w:color w:val="auto"/>
        </w:rPr>
        <w:t xml:space="preserve">s </w:t>
      </w:r>
      <w:r>
        <w:rPr>
          <w:rFonts w:ascii="Arial" w:hAnsi="Arial" w:cs="Arial"/>
          <w:color w:val="auto"/>
        </w:rPr>
        <w:t>file</w:t>
      </w:r>
      <w:r>
        <w:rPr>
          <w:color w:val="auto"/>
        </w:rPr>
        <w:t xml:space="preserve">d </w:t>
      </w:r>
      <w:r>
        <w:rPr>
          <w:rFonts w:ascii="Arial" w:hAnsi="Arial" w:cs="Arial"/>
          <w:color w:val="auto"/>
        </w:rPr>
        <w:t>b</w:t>
      </w:r>
      <w:r>
        <w:rPr>
          <w:color w:val="auto"/>
        </w:rPr>
        <w:t xml:space="preserve">y </w:t>
      </w:r>
      <w:r>
        <w:rPr>
          <w:rFonts w:ascii="Arial" w:hAnsi="Arial" w:cs="Arial"/>
          <w:color w:val="auto"/>
        </w:rPr>
        <w:t>assessee</w:t>
      </w:r>
      <w:r>
        <w:rPr>
          <w:color w:val="auto"/>
        </w:rPr>
        <w:t xml:space="preserve">. </w:t>
      </w:r>
    </w:p>
    <w:p w:rsidR="00B07E3F" w:rsidRDefault="00B07E3F" w:rsidP="00150C4D">
      <w:pPr>
        <w:pStyle w:val="Default"/>
        <w:numPr>
          <w:ilvl w:val="0"/>
          <w:numId w:val="3"/>
        </w:numPr>
        <w:spacing w:line="276" w:lineRule="auto"/>
        <w:ind w:left="720" w:hanging="720"/>
        <w:jc w:val="both"/>
        <w:rPr>
          <w:color w:val="auto"/>
        </w:rPr>
      </w:pPr>
    </w:p>
    <w:p w:rsidR="00DC0072" w:rsidRDefault="00B07E3F" w:rsidP="00150C4D">
      <w:pPr>
        <w:pStyle w:val="Default"/>
        <w:numPr>
          <w:ilvl w:val="0"/>
          <w:numId w:val="3"/>
        </w:numPr>
        <w:tabs>
          <w:tab w:val="left" w:pos="90"/>
        </w:tabs>
        <w:spacing w:line="276" w:lineRule="auto"/>
        <w:ind w:left="720" w:hanging="720"/>
        <w:jc w:val="both"/>
        <w:rPr>
          <w:color w:val="auto"/>
        </w:rPr>
      </w:pPr>
      <w:r>
        <w:rPr>
          <w:rFonts w:ascii="Arial" w:hAnsi="Arial" w:cs="Arial"/>
          <w:color w:val="auto"/>
        </w:rPr>
        <w:t xml:space="preserve">          </w:t>
      </w:r>
      <w:r w:rsidR="00DC0072">
        <w:rPr>
          <w:rFonts w:ascii="Arial" w:hAnsi="Arial" w:cs="Arial"/>
          <w:color w:val="auto"/>
        </w:rPr>
        <w:t>c.</w:t>
      </w:r>
      <w:r w:rsidR="00DC0072">
        <w:rPr>
          <w:rFonts w:ascii="Arial" w:hAnsi="Arial" w:cs="Arial"/>
          <w:color w:val="auto"/>
        </w:rPr>
        <w:tab/>
      </w:r>
      <w:r w:rsidR="00DC0072">
        <w:rPr>
          <w:b/>
          <w:bCs/>
          <w:color w:val="auto"/>
        </w:rPr>
        <w:t>REF</w:t>
      </w:r>
      <w:r w:rsidR="00DC0072">
        <w:rPr>
          <w:color w:val="auto"/>
        </w:rPr>
        <w:t xml:space="preserve">: </w:t>
      </w:r>
      <w:r w:rsidR="00DC0072">
        <w:rPr>
          <w:b/>
          <w:bCs/>
          <w:color w:val="auto"/>
        </w:rPr>
        <w:t>Refun</w:t>
      </w:r>
      <w:r w:rsidR="00DC0072">
        <w:rPr>
          <w:color w:val="auto"/>
        </w:rPr>
        <w:t xml:space="preserve">d </w:t>
      </w:r>
      <w:r w:rsidR="00DC0072">
        <w:rPr>
          <w:b/>
          <w:bCs/>
          <w:color w:val="auto"/>
        </w:rPr>
        <w:t>Modul</w:t>
      </w:r>
      <w:r w:rsidR="00DC0072">
        <w:rPr>
          <w:color w:val="auto"/>
        </w:rPr>
        <w:t xml:space="preserve">e </w:t>
      </w:r>
      <w:r w:rsidR="00DC0072">
        <w:rPr>
          <w:rFonts w:ascii="Arial" w:hAnsi="Arial" w:cs="Arial"/>
          <w:color w:val="auto"/>
        </w:rPr>
        <w:t>Unde</w:t>
      </w:r>
      <w:r w:rsidR="00DC0072">
        <w:rPr>
          <w:color w:val="auto"/>
        </w:rPr>
        <w:t xml:space="preserve">r </w:t>
      </w:r>
      <w:r w:rsidR="00DC0072">
        <w:rPr>
          <w:rFonts w:ascii="Arial" w:hAnsi="Arial" w:cs="Arial"/>
          <w:color w:val="auto"/>
        </w:rPr>
        <w:t>thi</w:t>
      </w:r>
      <w:r w:rsidR="00DC0072">
        <w:rPr>
          <w:color w:val="auto"/>
        </w:rPr>
        <w:t xml:space="preserve">s </w:t>
      </w:r>
      <w:r w:rsidR="00DC0072">
        <w:rPr>
          <w:rFonts w:ascii="Arial" w:hAnsi="Arial" w:cs="Arial"/>
          <w:color w:val="auto"/>
        </w:rPr>
        <w:t>modul</w:t>
      </w:r>
      <w:r w:rsidR="00DC0072">
        <w:rPr>
          <w:color w:val="auto"/>
        </w:rPr>
        <w:t xml:space="preserve">e </w:t>
      </w:r>
      <w:r w:rsidR="00DC0072">
        <w:rPr>
          <w:rFonts w:ascii="Arial" w:hAnsi="Arial" w:cs="Arial"/>
          <w:color w:val="auto"/>
        </w:rPr>
        <w:t>assesse</w:t>
      </w:r>
      <w:r w:rsidR="00DC0072">
        <w:rPr>
          <w:color w:val="auto"/>
        </w:rPr>
        <w:t xml:space="preserve">e </w:t>
      </w:r>
      <w:r w:rsidR="00DC0072">
        <w:rPr>
          <w:rFonts w:ascii="Arial" w:hAnsi="Arial" w:cs="Arial"/>
          <w:color w:val="auto"/>
        </w:rPr>
        <w:t>ca</w:t>
      </w:r>
      <w:r w:rsidR="00DC0072">
        <w:rPr>
          <w:color w:val="auto"/>
        </w:rPr>
        <w:t xml:space="preserve">n </w:t>
      </w:r>
      <w:r w:rsidR="00DC0072">
        <w:rPr>
          <w:rFonts w:ascii="Arial" w:hAnsi="Arial" w:cs="Arial"/>
          <w:color w:val="auto"/>
        </w:rPr>
        <w:t>fil</w:t>
      </w:r>
      <w:r w:rsidR="00DC0072">
        <w:rPr>
          <w:color w:val="auto"/>
        </w:rPr>
        <w:t xml:space="preserve">e </w:t>
      </w:r>
      <w:r w:rsidR="00DC0072">
        <w:rPr>
          <w:rFonts w:ascii="Arial" w:hAnsi="Arial" w:cs="Arial"/>
          <w:color w:val="auto"/>
        </w:rPr>
        <w:t>applicatio</w:t>
      </w:r>
      <w:r w:rsidR="00DC0072">
        <w:rPr>
          <w:color w:val="auto"/>
        </w:rPr>
        <w:t xml:space="preserve">n </w:t>
      </w:r>
      <w:r w:rsidR="00DC0072">
        <w:rPr>
          <w:rFonts w:ascii="Arial" w:hAnsi="Arial" w:cs="Arial"/>
          <w:color w:val="auto"/>
        </w:rPr>
        <w:t>o</w:t>
      </w:r>
      <w:r w:rsidR="00DC0072">
        <w:rPr>
          <w:color w:val="auto"/>
        </w:rPr>
        <w:t xml:space="preserve">f </w:t>
      </w:r>
      <w:r w:rsidR="00DC0072">
        <w:rPr>
          <w:rFonts w:ascii="Arial" w:hAnsi="Arial" w:cs="Arial"/>
          <w:color w:val="auto"/>
        </w:rPr>
        <w:t>refun</w:t>
      </w:r>
      <w:r w:rsidR="00DC0072">
        <w:rPr>
          <w:color w:val="auto"/>
        </w:rPr>
        <w:t xml:space="preserve">d </w:t>
      </w:r>
      <w:r w:rsidR="00DC0072">
        <w:rPr>
          <w:rFonts w:ascii="Arial" w:hAnsi="Arial" w:cs="Arial"/>
          <w:color w:val="auto"/>
        </w:rPr>
        <w:t>claim</w:t>
      </w:r>
      <w:r w:rsidR="00DC0072">
        <w:rPr>
          <w:color w:val="auto"/>
        </w:rPr>
        <w:t xml:space="preserve">s </w:t>
      </w:r>
      <w:r w:rsidR="00DC0072">
        <w:rPr>
          <w:rFonts w:ascii="Arial" w:hAnsi="Arial" w:cs="Arial"/>
          <w:color w:val="auto"/>
        </w:rPr>
        <w:t>onlin</w:t>
      </w:r>
      <w:r w:rsidR="00DC0072">
        <w:rPr>
          <w:color w:val="auto"/>
        </w:rPr>
        <w:t xml:space="preserve">e </w:t>
      </w:r>
      <w:r w:rsidR="00DC0072">
        <w:rPr>
          <w:rFonts w:ascii="Arial" w:hAnsi="Arial" w:cs="Arial"/>
          <w:color w:val="auto"/>
        </w:rPr>
        <w:t>an</w:t>
      </w:r>
      <w:r w:rsidR="00DC0072">
        <w:rPr>
          <w:color w:val="auto"/>
        </w:rPr>
        <w:t xml:space="preserve">d </w:t>
      </w:r>
      <w:r w:rsidR="00DC0072">
        <w:rPr>
          <w:rFonts w:ascii="Arial" w:hAnsi="Arial" w:cs="Arial"/>
          <w:color w:val="auto"/>
        </w:rPr>
        <w:t>ca</w:t>
      </w:r>
      <w:r w:rsidR="00DC0072">
        <w:rPr>
          <w:color w:val="auto"/>
        </w:rPr>
        <w:t xml:space="preserve">n </w:t>
      </w:r>
      <w:r w:rsidR="00DC0072">
        <w:rPr>
          <w:rFonts w:ascii="Arial" w:hAnsi="Arial" w:cs="Arial"/>
          <w:color w:val="auto"/>
        </w:rPr>
        <w:t>als</w:t>
      </w:r>
      <w:r w:rsidR="00DC0072">
        <w:rPr>
          <w:color w:val="auto"/>
        </w:rPr>
        <w:t xml:space="preserve">o </w:t>
      </w:r>
      <w:r w:rsidR="00DC0072">
        <w:rPr>
          <w:rFonts w:ascii="Arial" w:hAnsi="Arial" w:cs="Arial"/>
          <w:color w:val="auto"/>
        </w:rPr>
        <w:t>vie</w:t>
      </w:r>
      <w:r w:rsidR="00DC0072">
        <w:rPr>
          <w:color w:val="auto"/>
        </w:rPr>
        <w:t xml:space="preserve">w </w:t>
      </w:r>
      <w:r w:rsidR="00DC0072">
        <w:rPr>
          <w:rFonts w:ascii="Arial" w:hAnsi="Arial" w:cs="Arial"/>
          <w:color w:val="auto"/>
        </w:rPr>
        <w:t>th</w:t>
      </w:r>
      <w:r w:rsidR="00DC0072">
        <w:rPr>
          <w:color w:val="auto"/>
        </w:rPr>
        <w:t xml:space="preserve">e </w:t>
      </w:r>
      <w:r w:rsidR="00DC0072">
        <w:rPr>
          <w:rFonts w:ascii="Arial" w:hAnsi="Arial" w:cs="Arial"/>
          <w:color w:val="auto"/>
        </w:rPr>
        <w:t>statu</w:t>
      </w:r>
      <w:r w:rsidR="00DC0072">
        <w:rPr>
          <w:color w:val="auto"/>
        </w:rPr>
        <w:t xml:space="preserve">s </w:t>
      </w:r>
      <w:r w:rsidR="00DC0072">
        <w:rPr>
          <w:rFonts w:ascii="Arial" w:hAnsi="Arial" w:cs="Arial"/>
          <w:color w:val="auto"/>
        </w:rPr>
        <w:t>o</w:t>
      </w:r>
      <w:r w:rsidR="00DC0072">
        <w:rPr>
          <w:color w:val="auto"/>
        </w:rPr>
        <w:t xml:space="preserve">f </w:t>
      </w:r>
      <w:r w:rsidR="00DC0072">
        <w:rPr>
          <w:rFonts w:ascii="Arial" w:hAnsi="Arial" w:cs="Arial"/>
          <w:color w:val="auto"/>
        </w:rPr>
        <w:t>refun</w:t>
      </w:r>
      <w:r w:rsidR="00DC0072">
        <w:rPr>
          <w:color w:val="auto"/>
        </w:rPr>
        <w:t xml:space="preserve">d </w:t>
      </w:r>
      <w:r w:rsidR="00DC0072">
        <w:rPr>
          <w:rFonts w:ascii="Arial" w:hAnsi="Arial" w:cs="Arial"/>
          <w:color w:val="auto"/>
        </w:rPr>
        <w:t>claims</w:t>
      </w:r>
      <w:r w:rsidR="00DC0072">
        <w:rPr>
          <w:color w:val="auto"/>
        </w:rPr>
        <w:t xml:space="preserve">, </w:t>
      </w:r>
      <w:r w:rsidR="00DC0072">
        <w:rPr>
          <w:rFonts w:ascii="Arial" w:hAnsi="Arial" w:cs="Arial"/>
          <w:color w:val="auto"/>
        </w:rPr>
        <w:t>vie</w:t>
      </w:r>
      <w:r w:rsidR="00DC0072">
        <w:rPr>
          <w:color w:val="auto"/>
        </w:rPr>
        <w:t>w</w:t>
      </w:r>
      <w:r w:rsidR="00996336">
        <w:rPr>
          <w:color w:val="auto"/>
        </w:rPr>
        <w:t xml:space="preserve"> </w:t>
      </w:r>
      <w:r w:rsidR="00DC0072">
        <w:rPr>
          <w:rFonts w:ascii="Arial" w:hAnsi="Arial" w:cs="Arial"/>
          <w:color w:val="auto"/>
        </w:rPr>
        <w:t>E</w:t>
      </w:r>
      <w:r w:rsidR="00DC0072">
        <w:rPr>
          <w:rFonts w:ascii="Arial" w:hAnsi="Arial" w:cs="Arial"/>
          <w:color w:val="auto"/>
        </w:rPr>
        <w:softHyphen/>
      </w:r>
      <w:r w:rsidR="00216F26">
        <w:rPr>
          <w:rFonts w:ascii="Arial" w:hAnsi="Arial" w:cs="Arial"/>
          <w:color w:val="auto"/>
        </w:rPr>
        <w:t>-</w:t>
      </w:r>
      <w:r w:rsidR="00DC0072">
        <w:rPr>
          <w:rFonts w:ascii="Arial" w:hAnsi="Arial" w:cs="Arial"/>
          <w:color w:val="auto"/>
        </w:rPr>
        <w:t>acknowledgemen</w:t>
      </w:r>
      <w:r w:rsidR="00DC0072">
        <w:rPr>
          <w:color w:val="auto"/>
        </w:rPr>
        <w:t xml:space="preserve">t </w:t>
      </w:r>
      <w:r w:rsidR="00DC0072">
        <w:rPr>
          <w:rFonts w:ascii="Arial" w:hAnsi="Arial" w:cs="Arial"/>
          <w:color w:val="auto"/>
        </w:rPr>
        <w:t>o</w:t>
      </w:r>
      <w:r w:rsidR="00DC0072">
        <w:rPr>
          <w:color w:val="auto"/>
        </w:rPr>
        <w:t xml:space="preserve">f </w:t>
      </w:r>
      <w:r w:rsidR="00DC0072">
        <w:rPr>
          <w:rFonts w:ascii="Arial" w:hAnsi="Arial" w:cs="Arial"/>
          <w:color w:val="auto"/>
        </w:rPr>
        <w:t>refun</w:t>
      </w:r>
      <w:r w:rsidR="00DC0072">
        <w:rPr>
          <w:color w:val="auto"/>
        </w:rPr>
        <w:t xml:space="preserve">d </w:t>
      </w:r>
      <w:r w:rsidR="00DC0072">
        <w:rPr>
          <w:rFonts w:ascii="Arial" w:hAnsi="Arial" w:cs="Arial"/>
          <w:color w:val="auto"/>
        </w:rPr>
        <w:t>applicatio</w:t>
      </w:r>
      <w:r w:rsidR="00DC0072">
        <w:rPr>
          <w:color w:val="auto"/>
        </w:rPr>
        <w:t xml:space="preserve">n </w:t>
      </w:r>
      <w:r w:rsidR="00DC0072">
        <w:rPr>
          <w:rFonts w:ascii="Arial" w:hAnsi="Arial" w:cs="Arial"/>
          <w:color w:val="auto"/>
        </w:rPr>
        <w:t>an</w:t>
      </w:r>
      <w:r w:rsidR="00DC0072">
        <w:rPr>
          <w:color w:val="auto"/>
        </w:rPr>
        <w:t xml:space="preserve">d </w:t>
      </w:r>
      <w:r w:rsidR="00DC0072">
        <w:rPr>
          <w:rFonts w:ascii="Arial" w:hAnsi="Arial" w:cs="Arial"/>
          <w:color w:val="auto"/>
        </w:rPr>
        <w:t>order</w:t>
      </w:r>
      <w:r w:rsidR="00DC0072">
        <w:rPr>
          <w:color w:val="auto"/>
        </w:rPr>
        <w:t xml:space="preserve">s </w:t>
      </w:r>
      <w:r w:rsidR="00DC0072">
        <w:rPr>
          <w:rFonts w:ascii="Arial" w:hAnsi="Arial" w:cs="Arial"/>
          <w:color w:val="auto"/>
        </w:rPr>
        <w:t>passe</w:t>
      </w:r>
      <w:r w:rsidR="00DC0072">
        <w:rPr>
          <w:color w:val="auto"/>
        </w:rPr>
        <w:t xml:space="preserve">d </w:t>
      </w:r>
      <w:r w:rsidR="00DC0072">
        <w:rPr>
          <w:rFonts w:ascii="Arial" w:hAnsi="Arial" w:cs="Arial"/>
          <w:color w:val="auto"/>
        </w:rPr>
        <w:t>b</w:t>
      </w:r>
      <w:r w:rsidR="00DC0072">
        <w:rPr>
          <w:color w:val="auto"/>
        </w:rPr>
        <w:t xml:space="preserve">y </w:t>
      </w:r>
      <w:r w:rsidR="00DC0072">
        <w:rPr>
          <w:rFonts w:ascii="Arial" w:hAnsi="Arial" w:cs="Arial"/>
          <w:color w:val="auto"/>
        </w:rPr>
        <w:t>th</w:t>
      </w:r>
      <w:r w:rsidR="00DC0072">
        <w:rPr>
          <w:color w:val="auto"/>
        </w:rPr>
        <w:t xml:space="preserve">e </w:t>
      </w:r>
      <w:r w:rsidR="00DC0072">
        <w:rPr>
          <w:rFonts w:ascii="Arial" w:hAnsi="Arial" w:cs="Arial"/>
          <w:color w:val="auto"/>
        </w:rPr>
        <w:t>department</w:t>
      </w:r>
      <w:r w:rsidR="00DC0072">
        <w:rPr>
          <w:color w:val="auto"/>
        </w:rPr>
        <w:t xml:space="preserve">. </w:t>
      </w:r>
    </w:p>
    <w:p w:rsidR="00B07E3F" w:rsidRDefault="00B07E3F" w:rsidP="00150C4D">
      <w:pPr>
        <w:pStyle w:val="Default"/>
        <w:numPr>
          <w:ilvl w:val="0"/>
          <w:numId w:val="3"/>
        </w:numPr>
        <w:tabs>
          <w:tab w:val="left" w:pos="90"/>
        </w:tabs>
        <w:spacing w:line="276" w:lineRule="auto"/>
        <w:ind w:left="720" w:hanging="720"/>
        <w:jc w:val="both"/>
        <w:rPr>
          <w:color w:val="auto"/>
        </w:rPr>
      </w:pPr>
    </w:p>
    <w:p w:rsidR="00DC0072" w:rsidRDefault="00DC0072" w:rsidP="00150C4D">
      <w:pPr>
        <w:pStyle w:val="Default"/>
        <w:numPr>
          <w:ilvl w:val="0"/>
          <w:numId w:val="3"/>
        </w:numPr>
        <w:spacing w:line="276" w:lineRule="auto"/>
        <w:ind w:left="720" w:hanging="720"/>
        <w:jc w:val="both"/>
        <w:rPr>
          <w:color w:val="auto"/>
        </w:rPr>
      </w:pPr>
      <w:r>
        <w:rPr>
          <w:rFonts w:ascii="Arial" w:hAnsi="Arial" w:cs="Arial"/>
          <w:color w:val="auto"/>
        </w:rPr>
        <w:t>d.</w:t>
      </w:r>
      <w:r>
        <w:rPr>
          <w:rFonts w:ascii="Arial" w:hAnsi="Arial" w:cs="Arial"/>
          <w:color w:val="auto"/>
        </w:rPr>
        <w:tab/>
      </w:r>
      <w:r>
        <w:rPr>
          <w:b/>
          <w:bCs/>
          <w:color w:val="auto"/>
        </w:rPr>
        <w:t>REG</w:t>
      </w:r>
      <w:r>
        <w:rPr>
          <w:color w:val="auto"/>
        </w:rPr>
        <w:t xml:space="preserve">: </w:t>
      </w:r>
      <w:r>
        <w:rPr>
          <w:b/>
          <w:bCs/>
          <w:color w:val="auto"/>
        </w:rPr>
        <w:t>Registratio</w:t>
      </w:r>
      <w:r>
        <w:rPr>
          <w:color w:val="auto"/>
        </w:rPr>
        <w:t xml:space="preserve">n </w:t>
      </w:r>
      <w:r>
        <w:rPr>
          <w:b/>
          <w:bCs/>
          <w:color w:val="auto"/>
        </w:rPr>
        <w:t>Modul</w:t>
      </w:r>
      <w:r>
        <w:rPr>
          <w:color w:val="auto"/>
        </w:rPr>
        <w:t xml:space="preserve">e </w:t>
      </w:r>
      <w:r>
        <w:rPr>
          <w:rFonts w:ascii="Arial" w:hAnsi="Arial" w:cs="Arial"/>
          <w:color w:val="auto"/>
        </w:rPr>
        <w:t>Unde</w:t>
      </w:r>
      <w:r>
        <w:rPr>
          <w:color w:val="auto"/>
        </w:rPr>
        <w:t xml:space="preserve">r </w:t>
      </w:r>
      <w:r>
        <w:rPr>
          <w:rFonts w:ascii="Arial" w:hAnsi="Arial" w:cs="Arial"/>
          <w:color w:val="auto"/>
        </w:rPr>
        <w:t>thi</w:t>
      </w:r>
      <w:r>
        <w:rPr>
          <w:color w:val="auto"/>
        </w:rPr>
        <w:t xml:space="preserve">s </w:t>
      </w:r>
      <w:r>
        <w:rPr>
          <w:rFonts w:ascii="Arial" w:hAnsi="Arial" w:cs="Arial"/>
          <w:color w:val="auto"/>
        </w:rPr>
        <w:t>modul</w:t>
      </w:r>
      <w:r>
        <w:rPr>
          <w:color w:val="auto"/>
        </w:rPr>
        <w:t xml:space="preserve">e </w:t>
      </w:r>
      <w:r>
        <w:rPr>
          <w:rFonts w:ascii="Arial" w:hAnsi="Arial" w:cs="Arial"/>
          <w:color w:val="auto"/>
        </w:rPr>
        <w:t>assesse</w:t>
      </w:r>
      <w:r>
        <w:rPr>
          <w:color w:val="auto"/>
        </w:rPr>
        <w:t xml:space="preserve">e </w:t>
      </w:r>
      <w:r>
        <w:rPr>
          <w:rFonts w:ascii="Arial" w:hAnsi="Arial" w:cs="Arial"/>
          <w:color w:val="auto"/>
        </w:rPr>
        <w:t>ca</w:t>
      </w:r>
      <w:r>
        <w:rPr>
          <w:color w:val="auto"/>
        </w:rPr>
        <w:t xml:space="preserve">n </w:t>
      </w:r>
      <w:r>
        <w:rPr>
          <w:rFonts w:ascii="Arial" w:hAnsi="Arial" w:cs="Arial"/>
          <w:color w:val="auto"/>
        </w:rPr>
        <w:t>fil</w:t>
      </w:r>
      <w:r>
        <w:rPr>
          <w:color w:val="auto"/>
        </w:rPr>
        <w:t xml:space="preserve">e </w:t>
      </w:r>
      <w:r>
        <w:rPr>
          <w:rFonts w:ascii="Arial" w:hAnsi="Arial" w:cs="Arial"/>
          <w:color w:val="auto"/>
        </w:rPr>
        <w:t>applicatio</w:t>
      </w:r>
      <w:r>
        <w:rPr>
          <w:color w:val="auto"/>
        </w:rPr>
        <w:t xml:space="preserve">n </w:t>
      </w:r>
      <w:r>
        <w:rPr>
          <w:rFonts w:ascii="Arial" w:hAnsi="Arial" w:cs="Arial"/>
          <w:color w:val="auto"/>
        </w:rPr>
        <w:t>o</w:t>
      </w:r>
      <w:r>
        <w:rPr>
          <w:color w:val="auto"/>
        </w:rPr>
        <w:t xml:space="preserve">f </w:t>
      </w:r>
      <w:r>
        <w:rPr>
          <w:rFonts w:ascii="Arial" w:hAnsi="Arial" w:cs="Arial"/>
          <w:color w:val="auto"/>
        </w:rPr>
        <w:t>registratio</w:t>
      </w:r>
      <w:r>
        <w:rPr>
          <w:color w:val="auto"/>
        </w:rPr>
        <w:t xml:space="preserve">n </w:t>
      </w:r>
      <w:r>
        <w:rPr>
          <w:rFonts w:ascii="Arial" w:hAnsi="Arial" w:cs="Arial"/>
          <w:color w:val="auto"/>
        </w:rPr>
        <w:t>an</w:t>
      </w:r>
      <w:r>
        <w:rPr>
          <w:color w:val="auto"/>
        </w:rPr>
        <w:t xml:space="preserve">d </w:t>
      </w:r>
      <w:r>
        <w:rPr>
          <w:rFonts w:ascii="Arial" w:hAnsi="Arial" w:cs="Arial"/>
          <w:color w:val="auto"/>
        </w:rPr>
        <w:t>subsequentl</w:t>
      </w:r>
      <w:r>
        <w:rPr>
          <w:color w:val="auto"/>
        </w:rPr>
        <w:t xml:space="preserve">y </w:t>
      </w:r>
      <w:r w:rsidRPr="00996336">
        <w:rPr>
          <w:rFonts w:ascii="Arial" w:hAnsi="Arial" w:cs="Arial"/>
          <w:b/>
          <w:color w:val="auto"/>
        </w:rPr>
        <w:t>amen</w:t>
      </w:r>
      <w:r w:rsidRPr="00996336">
        <w:rPr>
          <w:b/>
          <w:color w:val="auto"/>
        </w:rPr>
        <w:t>d</w:t>
      </w:r>
      <w:r>
        <w:rPr>
          <w:color w:val="auto"/>
        </w:rPr>
        <w:t xml:space="preserve"> </w:t>
      </w:r>
      <w:r>
        <w:rPr>
          <w:rFonts w:ascii="Arial" w:hAnsi="Arial" w:cs="Arial"/>
          <w:color w:val="auto"/>
        </w:rPr>
        <w:t>th</w:t>
      </w:r>
      <w:r>
        <w:rPr>
          <w:color w:val="auto"/>
        </w:rPr>
        <w:t xml:space="preserve">e </w:t>
      </w:r>
      <w:r>
        <w:rPr>
          <w:rFonts w:ascii="Arial" w:hAnsi="Arial" w:cs="Arial"/>
          <w:color w:val="auto"/>
        </w:rPr>
        <w:t>certificat</w:t>
      </w:r>
      <w:r>
        <w:rPr>
          <w:color w:val="auto"/>
        </w:rPr>
        <w:t xml:space="preserve">e </w:t>
      </w:r>
      <w:r>
        <w:rPr>
          <w:rFonts w:ascii="Arial" w:hAnsi="Arial" w:cs="Arial"/>
          <w:color w:val="auto"/>
        </w:rPr>
        <w:t>o</w:t>
      </w:r>
      <w:r>
        <w:rPr>
          <w:color w:val="auto"/>
        </w:rPr>
        <w:t xml:space="preserve">f </w:t>
      </w:r>
      <w:r>
        <w:rPr>
          <w:rFonts w:ascii="Arial" w:hAnsi="Arial" w:cs="Arial"/>
          <w:color w:val="auto"/>
        </w:rPr>
        <w:t>registratio</w:t>
      </w:r>
      <w:r>
        <w:rPr>
          <w:color w:val="auto"/>
        </w:rPr>
        <w:t xml:space="preserve">n </w:t>
      </w:r>
      <w:r>
        <w:rPr>
          <w:rFonts w:ascii="Arial" w:hAnsi="Arial" w:cs="Arial"/>
          <w:color w:val="auto"/>
        </w:rPr>
        <w:t>i</w:t>
      </w:r>
      <w:r>
        <w:rPr>
          <w:color w:val="auto"/>
        </w:rPr>
        <w:t xml:space="preserve">f </w:t>
      </w:r>
      <w:r>
        <w:rPr>
          <w:rFonts w:ascii="Arial" w:hAnsi="Arial" w:cs="Arial"/>
          <w:color w:val="auto"/>
        </w:rPr>
        <w:t>required</w:t>
      </w:r>
      <w:r>
        <w:rPr>
          <w:color w:val="auto"/>
        </w:rPr>
        <w:t xml:space="preserve">. </w:t>
      </w:r>
      <w:r>
        <w:rPr>
          <w:rFonts w:ascii="Arial" w:hAnsi="Arial" w:cs="Arial"/>
          <w:color w:val="auto"/>
        </w:rPr>
        <w:t>Moreover</w:t>
      </w:r>
      <w:r>
        <w:rPr>
          <w:color w:val="auto"/>
        </w:rPr>
        <w:t xml:space="preserve">, </w:t>
      </w:r>
      <w:r>
        <w:rPr>
          <w:rFonts w:ascii="Arial" w:hAnsi="Arial" w:cs="Arial"/>
          <w:color w:val="auto"/>
        </w:rPr>
        <w:t>assesse</w:t>
      </w:r>
      <w:r>
        <w:rPr>
          <w:color w:val="auto"/>
        </w:rPr>
        <w:t xml:space="preserve">e </w:t>
      </w:r>
      <w:r>
        <w:rPr>
          <w:rFonts w:ascii="Arial" w:hAnsi="Arial" w:cs="Arial"/>
          <w:color w:val="auto"/>
        </w:rPr>
        <w:t>ca</w:t>
      </w:r>
      <w:r>
        <w:rPr>
          <w:color w:val="auto"/>
        </w:rPr>
        <w:t xml:space="preserve">n </w:t>
      </w:r>
      <w:r>
        <w:rPr>
          <w:rFonts w:ascii="Arial" w:hAnsi="Arial" w:cs="Arial"/>
          <w:color w:val="auto"/>
        </w:rPr>
        <w:t>als</w:t>
      </w:r>
      <w:r>
        <w:rPr>
          <w:color w:val="auto"/>
        </w:rPr>
        <w:t xml:space="preserve">o </w:t>
      </w:r>
      <w:r>
        <w:rPr>
          <w:rFonts w:ascii="Arial" w:hAnsi="Arial" w:cs="Arial"/>
          <w:color w:val="auto"/>
        </w:rPr>
        <w:t>vie</w:t>
      </w:r>
      <w:r>
        <w:rPr>
          <w:color w:val="auto"/>
        </w:rPr>
        <w:t xml:space="preserve">w </w:t>
      </w:r>
      <w:r>
        <w:rPr>
          <w:rFonts w:ascii="Arial" w:hAnsi="Arial" w:cs="Arial"/>
          <w:color w:val="auto"/>
        </w:rPr>
        <w:t>th</w:t>
      </w:r>
      <w:r>
        <w:rPr>
          <w:color w:val="auto"/>
        </w:rPr>
        <w:t xml:space="preserve">e </w:t>
      </w:r>
      <w:r>
        <w:rPr>
          <w:rFonts w:ascii="Arial" w:hAnsi="Arial" w:cs="Arial"/>
          <w:color w:val="auto"/>
        </w:rPr>
        <w:t>certificat</w:t>
      </w:r>
      <w:r>
        <w:rPr>
          <w:color w:val="auto"/>
        </w:rPr>
        <w:t xml:space="preserve">e </w:t>
      </w:r>
      <w:r>
        <w:rPr>
          <w:rFonts w:ascii="Arial" w:hAnsi="Arial" w:cs="Arial"/>
          <w:color w:val="auto"/>
        </w:rPr>
        <w:t>o</w:t>
      </w:r>
      <w:r>
        <w:rPr>
          <w:color w:val="auto"/>
        </w:rPr>
        <w:t xml:space="preserve">f </w:t>
      </w:r>
      <w:r>
        <w:rPr>
          <w:rFonts w:ascii="Arial" w:hAnsi="Arial" w:cs="Arial"/>
          <w:color w:val="auto"/>
        </w:rPr>
        <w:t>registratio</w:t>
      </w:r>
      <w:r>
        <w:rPr>
          <w:color w:val="auto"/>
        </w:rPr>
        <w:t xml:space="preserve">n </w:t>
      </w:r>
      <w:r>
        <w:rPr>
          <w:rFonts w:ascii="Arial" w:hAnsi="Arial" w:cs="Arial"/>
          <w:color w:val="auto"/>
        </w:rPr>
        <w:t>online</w:t>
      </w:r>
      <w:r>
        <w:rPr>
          <w:color w:val="auto"/>
        </w:rPr>
        <w:t xml:space="preserve">. </w:t>
      </w:r>
      <w:r>
        <w:rPr>
          <w:rFonts w:ascii="Arial" w:hAnsi="Arial" w:cs="Arial"/>
          <w:color w:val="auto"/>
        </w:rPr>
        <w:t>Eve</w:t>
      </w:r>
      <w:r>
        <w:rPr>
          <w:color w:val="auto"/>
        </w:rPr>
        <w:t xml:space="preserve">n </w:t>
      </w:r>
      <w:r>
        <w:rPr>
          <w:rFonts w:ascii="Arial" w:hAnsi="Arial" w:cs="Arial"/>
          <w:color w:val="auto"/>
        </w:rPr>
        <w:t>cancellatio</w:t>
      </w:r>
      <w:r>
        <w:rPr>
          <w:color w:val="auto"/>
        </w:rPr>
        <w:t xml:space="preserve">n </w:t>
      </w:r>
      <w:r>
        <w:rPr>
          <w:rFonts w:ascii="Arial" w:hAnsi="Arial" w:cs="Arial"/>
          <w:color w:val="auto"/>
        </w:rPr>
        <w:t>o</w:t>
      </w:r>
      <w:r>
        <w:rPr>
          <w:color w:val="auto"/>
        </w:rPr>
        <w:t xml:space="preserve">r </w:t>
      </w:r>
      <w:r w:rsidRPr="00996336">
        <w:rPr>
          <w:rFonts w:ascii="Arial" w:hAnsi="Arial" w:cs="Arial"/>
          <w:b/>
          <w:color w:val="auto"/>
        </w:rPr>
        <w:t>surrende</w:t>
      </w:r>
      <w:r w:rsidRPr="00996336">
        <w:rPr>
          <w:b/>
          <w:color w:val="auto"/>
        </w:rPr>
        <w:t xml:space="preserve">r </w:t>
      </w:r>
      <w:r>
        <w:rPr>
          <w:rFonts w:ascii="Arial" w:hAnsi="Arial" w:cs="Arial"/>
          <w:color w:val="auto"/>
        </w:rPr>
        <w:t>o</w:t>
      </w:r>
      <w:r>
        <w:rPr>
          <w:color w:val="auto"/>
        </w:rPr>
        <w:t xml:space="preserve">f </w:t>
      </w:r>
      <w:r>
        <w:rPr>
          <w:rFonts w:ascii="Arial" w:hAnsi="Arial" w:cs="Arial"/>
          <w:color w:val="auto"/>
        </w:rPr>
        <w:t>registratio</w:t>
      </w:r>
      <w:r>
        <w:rPr>
          <w:color w:val="auto"/>
        </w:rPr>
        <w:t xml:space="preserve">n </w:t>
      </w:r>
      <w:r>
        <w:rPr>
          <w:rFonts w:ascii="Arial" w:hAnsi="Arial" w:cs="Arial"/>
          <w:color w:val="auto"/>
        </w:rPr>
        <w:t>i</w:t>
      </w:r>
      <w:r>
        <w:rPr>
          <w:color w:val="auto"/>
        </w:rPr>
        <w:t xml:space="preserve">s </w:t>
      </w:r>
      <w:r>
        <w:rPr>
          <w:rFonts w:ascii="Arial" w:hAnsi="Arial" w:cs="Arial"/>
          <w:color w:val="auto"/>
        </w:rPr>
        <w:t>possibl</w:t>
      </w:r>
      <w:r>
        <w:rPr>
          <w:color w:val="auto"/>
        </w:rPr>
        <w:t xml:space="preserve">e </w:t>
      </w:r>
      <w:r>
        <w:rPr>
          <w:rFonts w:ascii="Arial" w:hAnsi="Arial" w:cs="Arial"/>
          <w:color w:val="auto"/>
        </w:rPr>
        <w:t>fro</w:t>
      </w:r>
      <w:r>
        <w:rPr>
          <w:color w:val="auto"/>
        </w:rPr>
        <w:t xml:space="preserve">m </w:t>
      </w:r>
      <w:r>
        <w:rPr>
          <w:rFonts w:ascii="Arial" w:hAnsi="Arial" w:cs="Arial"/>
          <w:color w:val="auto"/>
        </w:rPr>
        <w:t>thi</w:t>
      </w:r>
      <w:r>
        <w:rPr>
          <w:color w:val="auto"/>
        </w:rPr>
        <w:t xml:space="preserve">s </w:t>
      </w:r>
      <w:r>
        <w:rPr>
          <w:rFonts w:ascii="Arial" w:hAnsi="Arial" w:cs="Arial"/>
          <w:color w:val="auto"/>
        </w:rPr>
        <w:t>module</w:t>
      </w:r>
      <w:r>
        <w:rPr>
          <w:color w:val="auto"/>
        </w:rPr>
        <w:t xml:space="preserve">. </w:t>
      </w:r>
    </w:p>
    <w:p w:rsidR="00B07E3F" w:rsidRDefault="00B07E3F" w:rsidP="00150C4D">
      <w:pPr>
        <w:pStyle w:val="Default"/>
        <w:numPr>
          <w:ilvl w:val="0"/>
          <w:numId w:val="3"/>
        </w:numPr>
        <w:spacing w:line="276" w:lineRule="auto"/>
        <w:ind w:left="720" w:hanging="720"/>
        <w:jc w:val="both"/>
        <w:rPr>
          <w:color w:val="auto"/>
        </w:rPr>
      </w:pPr>
    </w:p>
    <w:p w:rsidR="00DC0072" w:rsidRDefault="00DC0072" w:rsidP="00150C4D">
      <w:pPr>
        <w:pStyle w:val="Default"/>
        <w:numPr>
          <w:ilvl w:val="0"/>
          <w:numId w:val="3"/>
        </w:numPr>
        <w:spacing w:line="276" w:lineRule="auto"/>
        <w:ind w:left="720" w:hanging="720"/>
        <w:jc w:val="both"/>
        <w:rPr>
          <w:color w:val="auto"/>
        </w:rPr>
      </w:pPr>
      <w:r>
        <w:rPr>
          <w:rFonts w:ascii="Arial" w:hAnsi="Arial" w:cs="Arial"/>
          <w:color w:val="auto"/>
        </w:rPr>
        <w:t>e.</w:t>
      </w:r>
      <w:r>
        <w:rPr>
          <w:rFonts w:ascii="Arial" w:hAnsi="Arial" w:cs="Arial"/>
          <w:color w:val="auto"/>
        </w:rPr>
        <w:tab/>
      </w:r>
      <w:r>
        <w:rPr>
          <w:b/>
          <w:bCs/>
          <w:color w:val="auto"/>
        </w:rPr>
        <w:t>RET</w:t>
      </w:r>
      <w:r>
        <w:rPr>
          <w:color w:val="auto"/>
        </w:rPr>
        <w:t xml:space="preserve">: </w:t>
      </w:r>
      <w:r>
        <w:rPr>
          <w:b/>
          <w:bCs/>
          <w:color w:val="auto"/>
        </w:rPr>
        <w:t>Retur</w:t>
      </w:r>
      <w:r>
        <w:rPr>
          <w:color w:val="auto"/>
        </w:rPr>
        <w:t xml:space="preserve">n </w:t>
      </w:r>
      <w:r>
        <w:rPr>
          <w:b/>
          <w:bCs/>
          <w:color w:val="auto"/>
        </w:rPr>
        <w:t>Modul</w:t>
      </w:r>
      <w:r>
        <w:rPr>
          <w:color w:val="auto"/>
        </w:rPr>
        <w:t xml:space="preserve">e </w:t>
      </w:r>
      <w:r>
        <w:rPr>
          <w:rFonts w:ascii="Arial" w:hAnsi="Arial" w:cs="Arial"/>
          <w:color w:val="auto"/>
        </w:rPr>
        <w:t>Unde</w:t>
      </w:r>
      <w:r>
        <w:rPr>
          <w:color w:val="auto"/>
        </w:rPr>
        <w:t xml:space="preserve">r </w:t>
      </w:r>
      <w:r>
        <w:rPr>
          <w:rFonts w:ascii="Arial" w:hAnsi="Arial" w:cs="Arial"/>
          <w:color w:val="auto"/>
        </w:rPr>
        <w:t>thi</w:t>
      </w:r>
      <w:r>
        <w:rPr>
          <w:color w:val="auto"/>
        </w:rPr>
        <w:t xml:space="preserve">s </w:t>
      </w:r>
      <w:r>
        <w:rPr>
          <w:rFonts w:ascii="Arial" w:hAnsi="Arial" w:cs="Arial"/>
          <w:color w:val="auto"/>
        </w:rPr>
        <w:t>module</w:t>
      </w:r>
      <w:r>
        <w:rPr>
          <w:color w:val="auto"/>
        </w:rPr>
        <w:t xml:space="preserve">, </w:t>
      </w:r>
      <w:r>
        <w:rPr>
          <w:rFonts w:ascii="Arial" w:hAnsi="Arial" w:cs="Arial"/>
          <w:color w:val="auto"/>
        </w:rPr>
        <w:t>assesse</w:t>
      </w:r>
      <w:r>
        <w:rPr>
          <w:color w:val="auto"/>
        </w:rPr>
        <w:t xml:space="preserve">e </w:t>
      </w:r>
      <w:r>
        <w:rPr>
          <w:rFonts w:ascii="Arial" w:hAnsi="Arial" w:cs="Arial"/>
          <w:color w:val="auto"/>
        </w:rPr>
        <w:t>ca</w:t>
      </w:r>
      <w:r>
        <w:rPr>
          <w:color w:val="auto"/>
        </w:rPr>
        <w:t xml:space="preserve">n </w:t>
      </w:r>
      <w:r>
        <w:rPr>
          <w:rFonts w:ascii="Arial" w:hAnsi="Arial" w:cs="Arial"/>
          <w:color w:val="auto"/>
        </w:rPr>
        <w:t>prepar</w:t>
      </w:r>
      <w:r>
        <w:rPr>
          <w:color w:val="auto"/>
        </w:rPr>
        <w:t xml:space="preserve">e </w:t>
      </w:r>
      <w:r>
        <w:rPr>
          <w:rFonts w:ascii="Arial" w:hAnsi="Arial" w:cs="Arial"/>
          <w:color w:val="auto"/>
        </w:rPr>
        <w:t>an</w:t>
      </w:r>
      <w:r>
        <w:rPr>
          <w:color w:val="auto"/>
        </w:rPr>
        <w:t xml:space="preserve">d </w:t>
      </w:r>
      <w:r>
        <w:rPr>
          <w:rFonts w:ascii="Arial" w:hAnsi="Arial" w:cs="Arial"/>
          <w:color w:val="auto"/>
        </w:rPr>
        <w:t>fil</w:t>
      </w:r>
      <w:r>
        <w:rPr>
          <w:color w:val="auto"/>
        </w:rPr>
        <w:t xml:space="preserve">e </w:t>
      </w:r>
      <w:r>
        <w:rPr>
          <w:rFonts w:ascii="Arial" w:hAnsi="Arial" w:cs="Arial"/>
          <w:color w:val="auto"/>
        </w:rPr>
        <w:t>hal</w:t>
      </w:r>
      <w:r>
        <w:rPr>
          <w:color w:val="auto"/>
        </w:rPr>
        <w:t xml:space="preserve">f </w:t>
      </w:r>
      <w:r>
        <w:rPr>
          <w:rFonts w:ascii="Arial" w:hAnsi="Arial" w:cs="Arial"/>
          <w:color w:val="auto"/>
        </w:rPr>
        <w:t>yearl</w:t>
      </w:r>
      <w:r>
        <w:rPr>
          <w:color w:val="auto"/>
        </w:rPr>
        <w:t xml:space="preserve">y </w:t>
      </w:r>
      <w:r>
        <w:rPr>
          <w:rFonts w:ascii="Arial" w:hAnsi="Arial" w:cs="Arial"/>
          <w:color w:val="auto"/>
        </w:rPr>
        <w:t>servic</w:t>
      </w:r>
      <w:r>
        <w:rPr>
          <w:color w:val="auto"/>
        </w:rPr>
        <w:t xml:space="preserve">e </w:t>
      </w:r>
      <w:r>
        <w:rPr>
          <w:rFonts w:ascii="Arial" w:hAnsi="Arial" w:cs="Arial"/>
          <w:color w:val="auto"/>
        </w:rPr>
        <w:t>ta</w:t>
      </w:r>
      <w:r>
        <w:rPr>
          <w:color w:val="auto"/>
        </w:rPr>
        <w:t xml:space="preserve">x </w:t>
      </w:r>
      <w:r>
        <w:rPr>
          <w:rFonts w:ascii="Arial" w:hAnsi="Arial" w:cs="Arial"/>
          <w:color w:val="auto"/>
        </w:rPr>
        <w:t>returns</w:t>
      </w:r>
      <w:r>
        <w:rPr>
          <w:color w:val="auto"/>
        </w:rPr>
        <w:t xml:space="preserve">. </w:t>
      </w:r>
      <w:r>
        <w:rPr>
          <w:rFonts w:ascii="Arial" w:hAnsi="Arial" w:cs="Arial"/>
          <w:color w:val="auto"/>
        </w:rPr>
        <w:t>Further</w:t>
      </w:r>
      <w:r>
        <w:rPr>
          <w:color w:val="auto"/>
        </w:rPr>
        <w:t xml:space="preserve">, </w:t>
      </w:r>
      <w:r>
        <w:rPr>
          <w:rFonts w:ascii="Arial" w:hAnsi="Arial" w:cs="Arial"/>
          <w:color w:val="auto"/>
        </w:rPr>
        <w:t>revise</w:t>
      </w:r>
      <w:r>
        <w:rPr>
          <w:color w:val="auto"/>
        </w:rPr>
        <w:t xml:space="preserve">d </w:t>
      </w:r>
      <w:r>
        <w:rPr>
          <w:rFonts w:ascii="Arial" w:hAnsi="Arial" w:cs="Arial"/>
          <w:color w:val="auto"/>
        </w:rPr>
        <w:t>retur</w:t>
      </w:r>
      <w:r>
        <w:rPr>
          <w:color w:val="auto"/>
        </w:rPr>
        <w:t xml:space="preserve">n </w:t>
      </w:r>
      <w:r>
        <w:rPr>
          <w:rFonts w:ascii="Arial" w:hAnsi="Arial" w:cs="Arial"/>
          <w:color w:val="auto"/>
        </w:rPr>
        <w:t>ca</w:t>
      </w:r>
      <w:r>
        <w:rPr>
          <w:color w:val="auto"/>
        </w:rPr>
        <w:t xml:space="preserve">n </w:t>
      </w:r>
      <w:r>
        <w:rPr>
          <w:rFonts w:ascii="Arial" w:hAnsi="Arial" w:cs="Arial"/>
          <w:color w:val="auto"/>
        </w:rPr>
        <w:t>als</w:t>
      </w:r>
      <w:r>
        <w:rPr>
          <w:color w:val="auto"/>
        </w:rPr>
        <w:t xml:space="preserve">o </w:t>
      </w:r>
      <w:r>
        <w:rPr>
          <w:rFonts w:ascii="Arial" w:hAnsi="Arial" w:cs="Arial"/>
          <w:color w:val="auto"/>
        </w:rPr>
        <w:t>b</w:t>
      </w:r>
      <w:r>
        <w:rPr>
          <w:color w:val="auto"/>
        </w:rPr>
        <w:t xml:space="preserve">e </w:t>
      </w:r>
      <w:r>
        <w:rPr>
          <w:rFonts w:ascii="Arial" w:hAnsi="Arial" w:cs="Arial"/>
          <w:color w:val="auto"/>
        </w:rPr>
        <w:t>file</w:t>
      </w:r>
      <w:r>
        <w:rPr>
          <w:color w:val="auto"/>
        </w:rPr>
        <w:t xml:space="preserve">d </w:t>
      </w:r>
      <w:r>
        <w:rPr>
          <w:rFonts w:ascii="Arial" w:hAnsi="Arial" w:cs="Arial"/>
          <w:color w:val="auto"/>
        </w:rPr>
        <w:t>throug</w:t>
      </w:r>
      <w:r>
        <w:rPr>
          <w:color w:val="auto"/>
        </w:rPr>
        <w:t xml:space="preserve">h </w:t>
      </w:r>
      <w:r>
        <w:rPr>
          <w:rFonts w:ascii="Arial" w:hAnsi="Arial" w:cs="Arial"/>
          <w:color w:val="auto"/>
        </w:rPr>
        <w:t>thi</w:t>
      </w:r>
      <w:r>
        <w:rPr>
          <w:color w:val="auto"/>
        </w:rPr>
        <w:t xml:space="preserve">s </w:t>
      </w:r>
      <w:r>
        <w:rPr>
          <w:rFonts w:ascii="Arial" w:hAnsi="Arial" w:cs="Arial"/>
          <w:color w:val="auto"/>
        </w:rPr>
        <w:t>module</w:t>
      </w:r>
      <w:r>
        <w:rPr>
          <w:color w:val="auto"/>
        </w:rPr>
        <w:t xml:space="preserve">. </w:t>
      </w:r>
      <w:r>
        <w:rPr>
          <w:rFonts w:ascii="Arial" w:hAnsi="Arial" w:cs="Arial"/>
          <w:color w:val="auto"/>
        </w:rPr>
        <w:t>Assesse</w:t>
      </w:r>
      <w:r>
        <w:rPr>
          <w:color w:val="auto"/>
        </w:rPr>
        <w:t xml:space="preserve">e </w:t>
      </w:r>
      <w:r>
        <w:rPr>
          <w:rFonts w:ascii="Arial" w:hAnsi="Arial" w:cs="Arial"/>
          <w:color w:val="auto"/>
        </w:rPr>
        <w:t>ca</w:t>
      </w:r>
      <w:r>
        <w:rPr>
          <w:color w:val="auto"/>
        </w:rPr>
        <w:t xml:space="preserve">n </w:t>
      </w:r>
      <w:r>
        <w:rPr>
          <w:rFonts w:ascii="Arial" w:hAnsi="Arial" w:cs="Arial"/>
          <w:color w:val="auto"/>
        </w:rPr>
        <w:t>vie</w:t>
      </w:r>
      <w:r>
        <w:rPr>
          <w:color w:val="auto"/>
        </w:rPr>
        <w:t xml:space="preserve">w </w:t>
      </w:r>
      <w:r>
        <w:rPr>
          <w:rFonts w:ascii="Arial" w:hAnsi="Arial" w:cs="Arial"/>
          <w:color w:val="auto"/>
        </w:rPr>
        <w:t>al</w:t>
      </w:r>
      <w:r>
        <w:rPr>
          <w:color w:val="auto"/>
        </w:rPr>
        <w:t xml:space="preserve">l </w:t>
      </w:r>
      <w:r>
        <w:rPr>
          <w:rFonts w:ascii="Arial" w:hAnsi="Arial" w:cs="Arial"/>
          <w:color w:val="auto"/>
        </w:rPr>
        <w:t>th</w:t>
      </w:r>
      <w:r>
        <w:rPr>
          <w:color w:val="auto"/>
        </w:rPr>
        <w:t xml:space="preserve">e </w:t>
      </w:r>
      <w:r>
        <w:rPr>
          <w:rFonts w:ascii="Arial" w:hAnsi="Arial" w:cs="Arial"/>
          <w:color w:val="auto"/>
        </w:rPr>
        <w:t>return</w:t>
      </w:r>
      <w:r>
        <w:rPr>
          <w:color w:val="auto"/>
        </w:rPr>
        <w:t xml:space="preserve">s </w:t>
      </w:r>
      <w:r>
        <w:rPr>
          <w:rFonts w:ascii="Arial" w:hAnsi="Arial" w:cs="Arial"/>
          <w:color w:val="auto"/>
        </w:rPr>
        <w:t>file</w:t>
      </w:r>
      <w:r>
        <w:rPr>
          <w:color w:val="auto"/>
        </w:rPr>
        <w:t xml:space="preserve">d </w:t>
      </w:r>
      <w:r>
        <w:rPr>
          <w:rFonts w:ascii="Arial" w:hAnsi="Arial" w:cs="Arial"/>
          <w:color w:val="auto"/>
        </w:rPr>
        <w:t>b</w:t>
      </w:r>
      <w:r>
        <w:rPr>
          <w:color w:val="auto"/>
        </w:rPr>
        <w:t xml:space="preserve">y </w:t>
      </w:r>
      <w:r>
        <w:rPr>
          <w:rFonts w:ascii="Arial" w:hAnsi="Arial" w:cs="Arial"/>
          <w:color w:val="auto"/>
        </w:rPr>
        <w:t>them</w:t>
      </w:r>
      <w:r>
        <w:rPr>
          <w:color w:val="auto"/>
        </w:rPr>
        <w:t xml:space="preserve">. </w:t>
      </w:r>
    </w:p>
    <w:p w:rsidR="00DC0072" w:rsidRDefault="00DC0072">
      <w:pPr>
        <w:pStyle w:val="Default"/>
        <w:rPr>
          <w:color w:val="auto"/>
        </w:rPr>
      </w:pPr>
    </w:p>
    <w:p w:rsidR="00DC0072" w:rsidRDefault="00DC0072">
      <w:pPr>
        <w:pStyle w:val="Default"/>
        <w:rPr>
          <w:color w:val="auto"/>
        </w:rPr>
      </w:pPr>
    </w:p>
    <w:p w:rsidR="00DC0072" w:rsidRDefault="00DC0072">
      <w:pPr>
        <w:pStyle w:val="CM26"/>
        <w:spacing w:line="416" w:lineRule="atLeast"/>
        <w:ind w:left="540" w:hanging="540"/>
        <w:rPr>
          <w:rFonts w:cs="Arial,Bold"/>
        </w:rPr>
      </w:pPr>
      <w:r>
        <w:rPr>
          <w:rFonts w:ascii="Times-New-Roman" w:hAnsi="Times-New-Roman" w:cs="Times-New-Roman"/>
          <w:sz w:val="28"/>
          <w:szCs w:val="28"/>
        </w:rPr>
        <w:t>1.3</w:t>
      </w:r>
      <w:r>
        <w:rPr>
          <w:rFonts w:cs="Arial,Bold"/>
          <w:sz w:val="28"/>
          <w:szCs w:val="28"/>
        </w:rPr>
        <w:t>.</w:t>
      </w:r>
      <w:r>
        <w:rPr>
          <w:rFonts w:cs="Arial,Bold"/>
          <w:sz w:val="28"/>
          <w:szCs w:val="28"/>
        </w:rPr>
        <w:tab/>
      </w:r>
      <w:r>
        <w:rPr>
          <w:rFonts w:cs="Arial,Bold"/>
          <w:b/>
          <w:bCs/>
        </w:rPr>
        <w:t>HARDWAR</w:t>
      </w:r>
      <w:r>
        <w:rPr>
          <w:rFonts w:cs="Arial,Bold"/>
        </w:rPr>
        <w:t xml:space="preserve">E </w:t>
      </w:r>
      <w:r>
        <w:rPr>
          <w:rFonts w:cs="Arial,Bold"/>
          <w:b/>
          <w:bCs/>
        </w:rPr>
        <w:t>AN</w:t>
      </w:r>
      <w:r>
        <w:rPr>
          <w:rFonts w:cs="Arial,Bold"/>
        </w:rPr>
        <w:t xml:space="preserve">D </w:t>
      </w:r>
      <w:r>
        <w:rPr>
          <w:rFonts w:cs="Arial,Bold"/>
          <w:b/>
          <w:bCs/>
        </w:rPr>
        <w:t>SOFTWAR</w:t>
      </w:r>
      <w:r>
        <w:rPr>
          <w:rFonts w:cs="Arial,Bold"/>
        </w:rPr>
        <w:t xml:space="preserve">E </w:t>
      </w:r>
      <w:r>
        <w:rPr>
          <w:rFonts w:cs="Arial,Bold"/>
          <w:b/>
          <w:bCs/>
        </w:rPr>
        <w:t>REQUIREMENTS</w:t>
      </w:r>
      <w:r>
        <w:rPr>
          <w:rFonts w:cs="Arial,Bold"/>
        </w:rPr>
        <w:t xml:space="preserve">: </w:t>
      </w:r>
      <w:r>
        <w:rPr>
          <w:rFonts w:ascii="Arial" w:hAnsi="Arial" w:cs="Arial"/>
        </w:rPr>
        <w:t>Fo</w:t>
      </w:r>
      <w:r>
        <w:rPr>
          <w:rFonts w:cs="Arial,Bold"/>
        </w:rPr>
        <w:t xml:space="preserve">r </w:t>
      </w:r>
      <w:r>
        <w:rPr>
          <w:rFonts w:ascii="Arial" w:hAnsi="Arial" w:cs="Arial"/>
        </w:rPr>
        <w:t>effectiv</w:t>
      </w:r>
      <w:r>
        <w:rPr>
          <w:rFonts w:cs="Arial,Bold"/>
        </w:rPr>
        <w:t xml:space="preserve">e </w:t>
      </w:r>
      <w:r>
        <w:rPr>
          <w:rFonts w:ascii="Arial" w:hAnsi="Arial" w:cs="Arial"/>
        </w:rPr>
        <w:t>us</w:t>
      </w:r>
      <w:r>
        <w:rPr>
          <w:rFonts w:cs="Arial,Bold"/>
        </w:rPr>
        <w:t xml:space="preserve">e </w:t>
      </w:r>
      <w:r>
        <w:rPr>
          <w:rFonts w:ascii="Arial" w:hAnsi="Arial" w:cs="Arial"/>
        </w:rPr>
        <w:t>o</w:t>
      </w:r>
      <w:r>
        <w:rPr>
          <w:rFonts w:cs="Arial,Bold"/>
        </w:rPr>
        <w:t xml:space="preserve">f </w:t>
      </w:r>
      <w:r>
        <w:rPr>
          <w:rFonts w:ascii="Arial" w:hAnsi="Arial" w:cs="Arial"/>
        </w:rPr>
        <w:t>ACES</w:t>
      </w:r>
      <w:r>
        <w:rPr>
          <w:rFonts w:cs="Arial,Bold"/>
        </w:rPr>
        <w:t xml:space="preserve">, </w:t>
      </w:r>
      <w:r>
        <w:rPr>
          <w:rFonts w:ascii="Arial" w:hAnsi="Arial" w:cs="Arial"/>
        </w:rPr>
        <w:t>assesse</w:t>
      </w:r>
      <w:r>
        <w:rPr>
          <w:rFonts w:cs="Arial,Bold"/>
        </w:rPr>
        <w:t xml:space="preserve">e </w:t>
      </w:r>
      <w:r>
        <w:rPr>
          <w:rFonts w:ascii="Arial" w:hAnsi="Arial" w:cs="Arial"/>
        </w:rPr>
        <w:t>mus</w:t>
      </w:r>
      <w:r>
        <w:rPr>
          <w:rFonts w:cs="Arial,Bold"/>
        </w:rPr>
        <w:t xml:space="preserve">t </w:t>
      </w:r>
      <w:r>
        <w:rPr>
          <w:rFonts w:ascii="Arial" w:hAnsi="Arial" w:cs="Arial"/>
        </w:rPr>
        <w:t>hav</w:t>
      </w:r>
      <w:r>
        <w:rPr>
          <w:rFonts w:cs="Arial,Bold"/>
        </w:rPr>
        <w:t xml:space="preserve">e </w:t>
      </w:r>
      <w:r>
        <w:rPr>
          <w:rFonts w:ascii="Arial" w:hAnsi="Arial" w:cs="Arial"/>
        </w:rPr>
        <w:t>followin</w:t>
      </w:r>
      <w:r>
        <w:rPr>
          <w:rFonts w:cs="Arial,Bold"/>
        </w:rPr>
        <w:t xml:space="preserve">g </w:t>
      </w:r>
      <w:r>
        <w:rPr>
          <w:rFonts w:ascii="Arial" w:hAnsi="Arial" w:cs="Arial"/>
        </w:rPr>
        <w:t>Hardwar</w:t>
      </w:r>
      <w:r>
        <w:rPr>
          <w:rFonts w:cs="Arial,Bold"/>
        </w:rPr>
        <w:t xml:space="preserve">e </w:t>
      </w:r>
      <w:r>
        <w:rPr>
          <w:rFonts w:ascii="Arial" w:hAnsi="Arial" w:cs="Arial"/>
        </w:rPr>
        <w:t>an</w:t>
      </w:r>
      <w:r>
        <w:rPr>
          <w:rFonts w:cs="Arial,Bold"/>
        </w:rPr>
        <w:t xml:space="preserve">d </w:t>
      </w:r>
      <w:r>
        <w:rPr>
          <w:rFonts w:ascii="Arial" w:hAnsi="Arial" w:cs="Arial"/>
        </w:rPr>
        <w:t>Softwar</w:t>
      </w:r>
      <w:r>
        <w:rPr>
          <w:rFonts w:cs="Arial,Bold"/>
        </w:rPr>
        <w:t xml:space="preserve">e </w:t>
      </w:r>
      <w:r>
        <w:rPr>
          <w:rFonts w:ascii="Arial" w:hAnsi="Arial" w:cs="Arial"/>
        </w:rPr>
        <w:t>support</w:t>
      </w:r>
      <w:r>
        <w:rPr>
          <w:rFonts w:cs="Arial,Bold"/>
        </w:rPr>
        <w:t xml:space="preserve">: </w:t>
      </w:r>
    </w:p>
    <w:p w:rsidR="00DC0072" w:rsidRDefault="00DC0072" w:rsidP="00996336">
      <w:pPr>
        <w:pStyle w:val="Default"/>
        <w:numPr>
          <w:ilvl w:val="0"/>
          <w:numId w:val="4"/>
        </w:numPr>
        <w:spacing w:line="360" w:lineRule="auto"/>
        <w:rPr>
          <w:color w:val="auto"/>
        </w:rPr>
      </w:pPr>
      <w:r>
        <w:rPr>
          <w:rFonts w:ascii="Arial" w:hAnsi="Arial" w:cs="Arial"/>
          <w:color w:val="auto"/>
        </w:rPr>
        <w:t>a.</w:t>
      </w:r>
      <w:r>
        <w:rPr>
          <w:rFonts w:ascii="Arial" w:hAnsi="Arial" w:cs="Arial"/>
          <w:color w:val="auto"/>
        </w:rPr>
        <w:tab/>
        <w:t>Processor</w:t>
      </w:r>
      <w:r>
        <w:rPr>
          <w:color w:val="auto"/>
        </w:rPr>
        <w:t xml:space="preserve">: </w:t>
      </w:r>
      <w:r>
        <w:rPr>
          <w:rFonts w:ascii="Arial" w:hAnsi="Arial" w:cs="Arial"/>
          <w:color w:val="auto"/>
        </w:rPr>
        <w:t>Inte</w:t>
      </w:r>
      <w:r>
        <w:rPr>
          <w:color w:val="auto"/>
        </w:rPr>
        <w:t xml:space="preserve">l </w:t>
      </w:r>
      <w:r>
        <w:rPr>
          <w:rFonts w:ascii="Arial" w:hAnsi="Arial" w:cs="Arial"/>
          <w:color w:val="auto"/>
        </w:rPr>
        <w:t>Pentiu</w:t>
      </w:r>
      <w:r>
        <w:rPr>
          <w:color w:val="auto"/>
        </w:rPr>
        <w:t xml:space="preserve">m </w:t>
      </w:r>
      <w:r>
        <w:rPr>
          <w:rFonts w:ascii="Arial" w:hAnsi="Arial" w:cs="Arial"/>
          <w:color w:val="auto"/>
        </w:rPr>
        <w:t>I</w:t>
      </w:r>
      <w:r>
        <w:rPr>
          <w:color w:val="auto"/>
        </w:rPr>
        <w:t xml:space="preserve">I </w:t>
      </w:r>
      <w:r>
        <w:rPr>
          <w:rFonts w:ascii="Arial" w:hAnsi="Arial" w:cs="Arial"/>
          <w:color w:val="auto"/>
        </w:rPr>
        <w:t>an</w:t>
      </w:r>
      <w:r>
        <w:rPr>
          <w:color w:val="auto"/>
        </w:rPr>
        <w:t xml:space="preserve">d </w:t>
      </w:r>
      <w:r>
        <w:rPr>
          <w:rFonts w:ascii="Arial" w:hAnsi="Arial" w:cs="Arial"/>
          <w:color w:val="auto"/>
        </w:rPr>
        <w:t>higher</w:t>
      </w:r>
      <w:r>
        <w:rPr>
          <w:color w:val="auto"/>
        </w:rPr>
        <w:t xml:space="preserve">; </w:t>
      </w:r>
    </w:p>
    <w:p w:rsidR="00DC0072" w:rsidRDefault="00DC0072" w:rsidP="00996336">
      <w:pPr>
        <w:pStyle w:val="Default"/>
        <w:numPr>
          <w:ilvl w:val="0"/>
          <w:numId w:val="4"/>
        </w:numPr>
        <w:spacing w:line="360" w:lineRule="auto"/>
        <w:rPr>
          <w:color w:val="auto"/>
        </w:rPr>
      </w:pPr>
      <w:r>
        <w:rPr>
          <w:rFonts w:ascii="Arial" w:hAnsi="Arial" w:cs="Arial"/>
          <w:color w:val="auto"/>
        </w:rPr>
        <w:t>b.</w:t>
      </w:r>
      <w:r>
        <w:rPr>
          <w:rFonts w:ascii="Arial" w:hAnsi="Arial" w:cs="Arial"/>
          <w:color w:val="auto"/>
        </w:rPr>
        <w:tab/>
        <w:t>RAM</w:t>
      </w:r>
      <w:r>
        <w:rPr>
          <w:color w:val="auto"/>
        </w:rPr>
        <w:t xml:space="preserve">: </w:t>
      </w:r>
      <w:r>
        <w:rPr>
          <w:rFonts w:ascii="Arial" w:hAnsi="Arial" w:cs="Arial"/>
          <w:color w:val="auto"/>
        </w:rPr>
        <w:t>25</w:t>
      </w:r>
      <w:r>
        <w:rPr>
          <w:color w:val="auto"/>
        </w:rPr>
        <w:t xml:space="preserve">6 </w:t>
      </w:r>
      <w:r>
        <w:rPr>
          <w:rFonts w:ascii="Arial" w:hAnsi="Arial" w:cs="Arial"/>
          <w:color w:val="auto"/>
        </w:rPr>
        <w:t>M</w:t>
      </w:r>
      <w:r>
        <w:rPr>
          <w:color w:val="auto"/>
        </w:rPr>
        <w:t xml:space="preserve">B </w:t>
      </w:r>
      <w:r>
        <w:rPr>
          <w:rFonts w:ascii="Arial" w:hAnsi="Arial" w:cs="Arial"/>
          <w:color w:val="auto"/>
        </w:rPr>
        <w:t>an</w:t>
      </w:r>
      <w:r>
        <w:rPr>
          <w:color w:val="auto"/>
        </w:rPr>
        <w:t xml:space="preserve">d </w:t>
      </w:r>
      <w:r>
        <w:rPr>
          <w:rFonts w:ascii="Arial" w:hAnsi="Arial" w:cs="Arial"/>
          <w:color w:val="auto"/>
        </w:rPr>
        <w:t>higher</w:t>
      </w:r>
      <w:r>
        <w:rPr>
          <w:color w:val="auto"/>
        </w:rPr>
        <w:t xml:space="preserve">; </w:t>
      </w:r>
    </w:p>
    <w:p w:rsidR="00DC0072" w:rsidRDefault="00DC0072" w:rsidP="00996336">
      <w:pPr>
        <w:pStyle w:val="Default"/>
        <w:numPr>
          <w:ilvl w:val="0"/>
          <w:numId w:val="4"/>
        </w:numPr>
        <w:spacing w:line="360" w:lineRule="auto"/>
        <w:rPr>
          <w:color w:val="auto"/>
        </w:rPr>
      </w:pPr>
      <w:r>
        <w:rPr>
          <w:rFonts w:ascii="Arial" w:hAnsi="Arial" w:cs="Arial"/>
          <w:color w:val="auto"/>
        </w:rPr>
        <w:t>c.</w:t>
      </w:r>
      <w:r>
        <w:rPr>
          <w:rFonts w:ascii="Arial" w:hAnsi="Arial" w:cs="Arial"/>
          <w:color w:val="auto"/>
        </w:rPr>
        <w:tab/>
        <w:t>HDD</w:t>
      </w:r>
      <w:r>
        <w:rPr>
          <w:color w:val="auto"/>
        </w:rPr>
        <w:t xml:space="preserve">: </w:t>
      </w:r>
      <w:r>
        <w:rPr>
          <w:rFonts w:ascii="Arial" w:hAnsi="Arial" w:cs="Arial"/>
          <w:color w:val="auto"/>
        </w:rPr>
        <w:t>8</w:t>
      </w:r>
      <w:r>
        <w:rPr>
          <w:color w:val="auto"/>
        </w:rPr>
        <w:t xml:space="preserve">0 </w:t>
      </w:r>
      <w:r>
        <w:rPr>
          <w:rFonts w:ascii="Arial" w:hAnsi="Arial" w:cs="Arial"/>
          <w:color w:val="auto"/>
        </w:rPr>
        <w:t>G</w:t>
      </w:r>
      <w:r>
        <w:rPr>
          <w:color w:val="auto"/>
        </w:rPr>
        <w:t xml:space="preserve">B </w:t>
      </w:r>
      <w:r>
        <w:rPr>
          <w:rFonts w:ascii="Arial" w:hAnsi="Arial" w:cs="Arial"/>
          <w:color w:val="auto"/>
        </w:rPr>
        <w:t>an</w:t>
      </w:r>
      <w:r>
        <w:rPr>
          <w:color w:val="auto"/>
        </w:rPr>
        <w:t xml:space="preserve">d </w:t>
      </w:r>
      <w:r>
        <w:rPr>
          <w:rFonts w:ascii="Arial" w:hAnsi="Arial" w:cs="Arial"/>
          <w:color w:val="auto"/>
        </w:rPr>
        <w:t>more</w:t>
      </w:r>
      <w:r>
        <w:rPr>
          <w:color w:val="auto"/>
        </w:rPr>
        <w:t xml:space="preserve">; </w:t>
      </w:r>
    </w:p>
    <w:p w:rsidR="00DC0072" w:rsidRDefault="00DC0072" w:rsidP="00996336">
      <w:pPr>
        <w:pStyle w:val="Default"/>
        <w:numPr>
          <w:ilvl w:val="0"/>
          <w:numId w:val="4"/>
        </w:numPr>
        <w:spacing w:line="360" w:lineRule="auto"/>
        <w:rPr>
          <w:color w:val="auto"/>
        </w:rPr>
      </w:pPr>
      <w:r>
        <w:rPr>
          <w:rFonts w:ascii="Arial" w:hAnsi="Arial" w:cs="Arial"/>
          <w:color w:val="auto"/>
        </w:rPr>
        <w:t>d.</w:t>
      </w:r>
      <w:r>
        <w:rPr>
          <w:rFonts w:ascii="Arial" w:hAnsi="Arial" w:cs="Arial"/>
          <w:color w:val="auto"/>
        </w:rPr>
        <w:tab/>
        <w:t>We</w:t>
      </w:r>
      <w:r>
        <w:rPr>
          <w:color w:val="auto"/>
        </w:rPr>
        <w:t xml:space="preserve">b </w:t>
      </w:r>
      <w:r>
        <w:rPr>
          <w:rFonts w:ascii="Arial" w:hAnsi="Arial" w:cs="Arial"/>
          <w:color w:val="auto"/>
        </w:rPr>
        <w:t>browser</w:t>
      </w:r>
      <w:r>
        <w:rPr>
          <w:color w:val="auto"/>
        </w:rPr>
        <w:t xml:space="preserve">: </w:t>
      </w:r>
      <w:r>
        <w:rPr>
          <w:rFonts w:ascii="Arial" w:hAnsi="Arial" w:cs="Arial"/>
          <w:color w:val="auto"/>
        </w:rPr>
        <w:t>I</w:t>
      </w:r>
      <w:r>
        <w:rPr>
          <w:color w:val="auto"/>
        </w:rPr>
        <w:t xml:space="preserve">E </w:t>
      </w:r>
      <w:r>
        <w:rPr>
          <w:rFonts w:ascii="Arial" w:hAnsi="Arial" w:cs="Arial"/>
          <w:color w:val="auto"/>
        </w:rPr>
        <w:t>6.</w:t>
      </w:r>
      <w:r>
        <w:rPr>
          <w:color w:val="auto"/>
        </w:rPr>
        <w:t xml:space="preserve">0 </w:t>
      </w:r>
      <w:r>
        <w:rPr>
          <w:rFonts w:ascii="Arial" w:hAnsi="Arial" w:cs="Arial"/>
          <w:color w:val="auto"/>
        </w:rPr>
        <w:t>an</w:t>
      </w:r>
      <w:r>
        <w:rPr>
          <w:color w:val="auto"/>
        </w:rPr>
        <w:t xml:space="preserve">d </w:t>
      </w:r>
      <w:r>
        <w:rPr>
          <w:rFonts w:ascii="Arial" w:hAnsi="Arial" w:cs="Arial"/>
          <w:color w:val="auto"/>
        </w:rPr>
        <w:t>abov</w:t>
      </w:r>
      <w:r>
        <w:rPr>
          <w:color w:val="auto"/>
        </w:rPr>
        <w:t xml:space="preserve">e </w:t>
      </w:r>
      <w:r>
        <w:rPr>
          <w:rFonts w:ascii="Arial" w:hAnsi="Arial" w:cs="Arial"/>
          <w:color w:val="auto"/>
        </w:rPr>
        <w:t>o</w:t>
      </w:r>
      <w:r>
        <w:rPr>
          <w:color w:val="auto"/>
        </w:rPr>
        <w:t xml:space="preserve">r </w:t>
      </w:r>
      <w:r>
        <w:rPr>
          <w:rFonts w:ascii="Arial" w:hAnsi="Arial" w:cs="Arial"/>
          <w:color w:val="auto"/>
        </w:rPr>
        <w:t>Netscap</w:t>
      </w:r>
      <w:r>
        <w:rPr>
          <w:color w:val="auto"/>
        </w:rPr>
        <w:t xml:space="preserve">e </w:t>
      </w:r>
      <w:r>
        <w:rPr>
          <w:rFonts w:ascii="Arial" w:hAnsi="Arial" w:cs="Arial"/>
          <w:color w:val="auto"/>
        </w:rPr>
        <w:t>6.</w:t>
      </w:r>
      <w:r>
        <w:rPr>
          <w:color w:val="auto"/>
        </w:rPr>
        <w:t xml:space="preserve">2 </w:t>
      </w:r>
      <w:r>
        <w:rPr>
          <w:rFonts w:ascii="Arial" w:hAnsi="Arial" w:cs="Arial"/>
          <w:color w:val="auto"/>
        </w:rPr>
        <w:t>an</w:t>
      </w:r>
      <w:r>
        <w:rPr>
          <w:color w:val="auto"/>
        </w:rPr>
        <w:t xml:space="preserve">d </w:t>
      </w:r>
      <w:r>
        <w:rPr>
          <w:rFonts w:ascii="Arial" w:hAnsi="Arial" w:cs="Arial"/>
          <w:color w:val="auto"/>
        </w:rPr>
        <w:t>above</w:t>
      </w:r>
      <w:r>
        <w:rPr>
          <w:color w:val="auto"/>
        </w:rPr>
        <w:t xml:space="preserve">; </w:t>
      </w:r>
    </w:p>
    <w:p w:rsidR="00DC0072" w:rsidRDefault="00DC0072" w:rsidP="0095426F">
      <w:pPr>
        <w:pStyle w:val="Default"/>
        <w:numPr>
          <w:ilvl w:val="0"/>
          <w:numId w:val="4"/>
        </w:numPr>
        <w:spacing w:line="360" w:lineRule="auto"/>
        <w:ind w:left="720" w:hanging="720"/>
        <w:rPr>
          <w:color w:val="auto"/>
        </w:rPr>
      </w:pPr>
      <w:r>
        <w:rPr>
          <w:rFonts w:ascii="Arial" w:hAnsi="Arial" w:cs="Arial"/>
          <w:color w:val="auto"/>
        </w:rPr>
        <w:t>e.</w:t>
      </w:r>
      <w:r>
        <w:rPr>
          <w:rFonts w:ascii="Arial" w:hAnsi="Arial" w:cs="Arial"/>
          <w:color w:val="auto"/>
        </w:rPr>
        <w:tab/>
        <w:t>Soun</w:t>
      </w:r>
      <w:r>
        <w:rPr>
          <w:color w:val="auto"/>
        </w:rPr>
        <w:t xml:space="preserve">d </w:t>
      </w:r>
      <w:r>
        <w:rPr>
          <w:rFonts w:ascii="Arial" w:hAnsi="Arial" w:cs="Arial"/>
          <w:color w:val="auto"/>
        </w:rPr>
        <w:t>card</w:t>
      </w:r>
      <w:r>
        <w:rPr>
          <w:color w:val="auto"/>
        </w:rPr>
        <w:t xml:space="preserve">, </w:t>
      </w:r>
      <w:r>
        <w:rPr>
          <w:rFonts w:ascii="Arial" w:hAnsi="Arial" w:cs="Arial"/>
          <w:color w:val="auto"/>
        </w:rPr>
        <w:t>Speake</w:t>
      </w:r>
      <w:r>
        <w:rPr>
          <w:color w:val="auto"/>
        </w:rPr>
        <w:t xml:space="preserve">r / </w:t>
      </w:r>
      <w:r>
        <w:rPr>
          <w:rFonts w:ascii="Arial" w:hAnsi="Arial" w:cs="Arial"/>
          <w:color w:val="auto"/>
        </w:rPr>
        <w:t>Headphone</w:t>
      </w:r>
      <w:r>
        <w:rPr>
          <w:color w:val="auto"/>
        </w:rPr>
        <w:t xml:space="preserve">, </w:t>
      </w:r>
      <w:r>
        <w:rPr>
          <w:rFonts w:ascii="Arial" w:hAnsi="Arial" w:cs="Arial"/>
          <w:color w:val="auto"/>
        </w:rPr>
        <w:t>colo</w:t>
      </w:r>
      <w:r>
        <w:rPr>
          <w:color w:val="auto"/>
        </w:rPr>
        <w:t xml:space="preserve">r </w:t>
      </w:r>
      <w:r>
        <w:rPr>
          <w:rFonts w:ascii="Arial" w:hAnsi="Arial" w:cs="Arial"/>
          <w:color w:val="auto"/>
        </w:rPr>
        <w:t>monito</w:t>
      </w:r>
      <w:r>
        <w:rPr>
          <w:color w:val="auto"/>
        </w:rPr>
        <w:t xml:space="preserve">r </w:t>
      </w:r>
      <w:r>
        <w:rPr>
          <w:rFonts w:ascii="Arial" w:hAnsi="Arial" w:cs="Arial"/>
          <w:color w:val="auto"/>
        </w:rPr>
        <w:t>fo</w:t>
      </w:r>
      <w:r>
        <w:rPr>
          <w:color w:val="auto"/>
        </w:rPr>
        <w:t xml:space="preserve">r </w:t>
      </w:r>
      <w:r>
        <w:rPr>
          <w:rFonts w:ascii="Arial" w:hAnsi="Arial" w:cs="Arial"/>
          <w:color w:val="auto"/>
        </w:rPr>
        <w:t>usin</w:t>
      </w:r>
      <w:r>
        <w:rPr>
          <w:color w:val="auto"/>
        </w:rPr>
        <w:t xml:space="preserve">g </w:t>
      </w:r>
      <w:r>
        <w:rPr>
          <w:rFonts w:ascii="Arial" w:hAnsi="Arial" w:cs="Arial"/>
          <w:color w:val="auto"/>
        </w:rPr>
        <w:t>Learnin</w:t>
      </w:r>
      <w:r>
        <w:rPr>
          <w:color w:val="auto"/>
        </w:rPr>
        <w:t xml:space="preserve">g </w:t>
      </w:r>
      <w:r>
        <w:rPr>
          <w:rFonts w:ascii="Arial" w:hAnsi="Arial" w:cs="Arial"/>
          <w:color w:val="auto"/>
        </w:rPr>
        <w:lastRenderedPageBreak/>
        <w:t>Managemen</w:t>
      </w:r>
      <w:r>
        <w:rPr>
          <w:color w:val="auto"/>
        </w:rPr>
        <w:t xml:space="preserve">t </w:t>
      </w:r>
      <w:r>
        <w:rPr>
          <w:rFonts w:ascii="Arial" w:hAnsi="Arial" w:cs="Arial"/>
          <w:color w:val="auto"/>
        </w:rPr>
        <w:t>Syste</w:t>
      </w:r>
      <w:r>
        <w:rPr>
          <w:color w:val="auto"/>
        </w:rPr>
        <w:t xml:space="preserve">m </w:t>
      </w:r>
      <w:r>
        <w:rPr>
          <w:rFonts w:ascii="Arial" w:hAnsi="Arial" w:cs="Arial"/>
          <w:color w:val="auto"/>
        </w:rPr>
        <w:t>(LMS)</w:t>
      </w:r>
      <w:r>
        <w:rPr>
          <w:color w:val="auto"/>
        </w:rPr>
        <w:t xml:space="preserve">. </w:t>
      </w:r>
    </w:p>
    <w:p w:rsidR="00DC0072" w:rsidRDefault="00DC0072" w:rsidP="00996336">
      <w:pPr>
        <w:pStyle w:val="Default"/>
        <w:spacing w:line="360" w:lineRule="auto"/>
        <w:rPr>
          <w:color w:val="auto"/>
        </w:rPr>
      </w:pPr>
    </w:p>
    <w:p w:rsidR="00DC0072" w:rsidRDefault="00DC0072">
      <w:pPr>
        <w:pStyle w:val="Default"/>
        <w:ind w:left="540" w:hanging="540"/>
        <w:rPr>
          <w:color w:val="auto"/>
        </w:rPr>
      </w:pPr>
      <w:r>
        <w:rPr>
          <w:rFonts w:ascii="Times-New-Roman" w:hAnsi="Times-New-Roman" w:cs="Times-New-Roman"/>
          <w:color w:val="auto"/>
          <w:sz w:val="28"/>
          <w:szCs w:val="28"/>
        </w:rPr>
        <w:t>1.4.</w:t>
      </w:r>
      <w:r>
        <w:rPr>
          <w:rFonts w:ascii="Times-New-Roman" w:hAnsi="Times-New-Roman" w:cs="Times-New-Roman"/>
          <w:color w:val="auto"/>
          <w:sz w:val="28"/>
          <w:szCs w:val="28"/>
        </w:rPr>
        <w:tab/>
      </w:r>
      <w:r>
        <w:rPr>
          <w:b/>
          <w:bCs/>
          <w:color w:val="auto"/>
        </w:rPr>
        <w:t>BENEFIT</w:t>
      </w:r>
      <w:r>
        <w:rPr>
          <w:color w:val="auto"/>
        </w:rPr>
        <w:t xml:space="preserve">S </w:t>
      </w:r>
      <w:r>
        <w:rPr>
          <w:b/>
          <w:bCs/>
          <w:color w:val="auto"/>
        </w:rPr>
        <w:t>T</w:t>
      </w:r>
      <w:r>
        <w:rPr>
          <w:color w:val="auto"/>
        </w:rPr>
        <w:t xml:space="preserve">O </w:t>
      </w:r>
      <w:r>
        <w:rPr>
          <w:b/>
          <w:bCs/>
          <w:color w:val="auto"/>
        </w:rPr>
        <w:t>TH</w:t>
      </w:r>
      <w:r>
        <w:rPr>
          <w:color w:val="auto"/>
        </w:rPr>
        <w:t xml:space="preserve">E </w:t>
      </w:r>
      <w:r>
        <w:rPr>
          <w:b/>
          <w:bCs/>
          <w:color w:val="auto"/>
        </w:rPr>
        <w:t>ASSESSEE</w:t>
      </w:r>
      <w:r>
        <w:rPr>
          <w:color w:val="auto"/>
        </w:rPr>
        <w:t xml:space="preserve">S </w:t>
      </w:r>
    </w:p>
    <w:p w:rsidR="00DC0072" w:rsidRDefault="00DC0072">
      <w:pPr>
        <w:pStyle w:val="CM11"/>
        <w:ind w:left="540"/>
        <w:rPr>
          <w:rFonts w:cs="Arial,Bold"/>
        </w:rPr>
      </w:pPr>
      <w:r>
        <w:rPr>
          <w:rFonts w:ascii="Arial" w:hAnsi="Arial" w:cs="Arial"/>
        </w:rPr>
        <w:t>Followin</w:t>
      </w:r>
      <w:r>
        <w:rPr>
          <w:rFonts w:cs="Arial,Bold"/>
        </w:rPr>
        <w:t xml:space="preserve">g </w:t>
      </w:r>
      <w:r>
        <w:rPr>
          <w:rFonts w:ascii="Arial" w:hAnsi="Arial" w:cs="Arial"/>
        </w:rPr>
        <w:t>ar</w:t>
      </w:r>
      <w:r>
        <w:rPr>
          <w:rFonts w:cs="Arial,Bold"/>
        </w:rPr>
        <w:t xml:space="preserve">e </w:t>
      </w:r>
      <w:r>
        <w:rPr>
          <w:rFonts w:ascii="Arial" w:hAnsi="Arial" w:cs="Arial"/>
        </w:rPr>
        <w:t>som</w:t>
      </w:r>
      <w:r>
        <w:rPr>
          <w:rFonts w:cs="Arial,Bold"/>
        </w:rPr>
        <w:t xml:space="preserve">e </w:t>
      </w:r>
      <w:r>
        <w:rPr>
          <w:rFonts w:ascii="Arial" w:hAnsi="Arial" w:cs="Arial"/>
        </w:rPr>
        <w:t>o</w:t>
      </w:r>
      <w:r>
        <w:rPr>
          <w:rFonts w:cs="Arial,Bold"/>
        </w:rPr>
        <w:t xml:space="preserve">f </w:t>
      </w:r>
      <w:r>
        <w:rPr>
          <w:rFonts w:ascii="Arial" w:hAnsi="Arial" w:cs="Arial"/>
        </w:rPr>
        <w:t>th</w:t>
      </w:r>
      <w:r>
        <w:rPr>
          <w:rFonts w:cs="Arial,Bold"/>
        </w:rPr>
        <w:t xml:space="preserve">e </w:t>
      </w:r>
      <w:r>
        <w:rPr>
          <w:rFonts w:ascii="Arial" w:hAnsi="Arial" w:cs="Arial"/>
        </w:rPr>
        <w:t>benefit</w:t>
      </w:r>
      <w:r>
        <w:rPr>
          <w:rFonts w:cs="Arial,Bold"/>
        </w:rPr>
        <w:t xml:space="preserve">s </w:t>
      </w:r>
      <w:r>
        <w:rPr>
          <w:rFonts w:ascii="Arial" w:hAnsi="Arial" w:cs="Arial"/>
        </w:rPr>
        <w:t>t</w:t>
      </w:r>
      <w:r>
        <w:rPr>
          <w:rFonts w:cs="Arial,Bold"/>
        </w:rPr>
        <w:t xml:space="preserve">o </w:t>
      </w:r>
      <w:r>
        <w:rPr>
          <w:rFonts w:ascii="Arial" w:hAnsi="Arial" w:cs="Arial"/>
        </w:rPr>
        <w:t>th</w:t>
      </w:r>
      <w:r>
        <w:rPr>
          <w:rFonts w:cs="Arial,Bold"/>
        </w:rPr>
        <w:t xml:space="preserve">e </w:t>
      </w:r>
      <w:r>
        <w:rPr>
          <w:rFonts w:ascii="Arial" w:hAnsi="Arial" w:cs="Arial"/>
        </w:rPr>
        <w:t>assesse</w:t>
      </w:r>
      <w:r>
        <w:rPr>
          <w:rFonts w:cs="Arial,Bold"/>
        </w:rPr>
        <w:t xml:space="preserve">e </w:t>
      </w:r>
      <w:r>
        <w:rPr>
          <w:rFonts w:ascii="Arial" w:hAnsi="Arial" w:cs="Arial"/>
        </w:rPr>
        <w:t>o</w:t>
      </w:r>
      <w:r>
        <w:rPr>
          <w:rFonts w:cs="Arial,Bold"/>
        </w:rPr>
        <w:t xml:space="preserve">f </w:t>
      </w:r>
      <w:r>
        <w:rPr>
          <w:rFonts w:ascii="Arial" w:hAnsi="Arial" w:cs="Arial"/>
        </w:rPr>
        <w:t>E</w:t>
      </w:r>
      <w:r w:rsidR="00677E40">
        <w:rPr>
          <w:rFonts w:ascii="Arial" w:hAnsi="Arial" w:cs="Arial"/>
        </w:rPr>
        <w:t>-</w:t>
      </w:r>
      <w:r>
        <w:rPr>
          <w:rFonts w:ascii="Arial" w:hAnsi="Arial" w:cs="Arial"/>
        </w:rPr>
        <w:softHyphen/>
        <w:t>Governance</w:t>
      </w:r>
      <w:r>
        <w:rPr>
          <w:rFonts w:cs="Arial,Bold"/>
        </w:rPr>
        <w:t xml:space="preserve">: </w:t>
      </w:r>
    </w:p>
    <w:p w:rsidR="00357775" w:rsidRPr="00357775" w:rsidRDefault="00357775" w:rsidP="00357775">
      <w:pPr>
        <w:pStyle w:val="Default"/>
      </w:pPr>
    </w:p>
    <w:p w:rsidR="00DC0072" w:rsidRPr="00570924" w:rsidRDefault="00DC0072" w:rsidP="00996336">
      <w:pPr>
        <w:pStyle w:val="Default"/>
        <w:numPr>
          <w:ilvl w:val="0"/>
          <w:numId w:val="5"/>
        </w:numPr>
        <w:spacing w:line="360" w:lineRule="auto"/>
        <w:rPr>
          <w:rFonts w:asciiTheme="majorHAnsi" w:hAnsiTheme="majorHAnsi"/>
          <w:color w:val="auto"/>
        </w:rPr>
      </w:pPr>
      <w:r>
        <w:rPr>
          <w:rFonts w:ascii="Arial" w:hAnsi="Arial" w:cs="Arial"/>
          <w:color w:val="auto"/>
        </w:rPr>
        <w:t>a.</w:t>
      </w:r>
      <w:r>
        <w:rPr>
          <w:rFonts w:ascii="Arial" w:hAnsi="Arial" w:cs="Arial"/>
          <w:color w:val="auto"/>
        </w:rPr>
        <w:tab/>
      </w:r>
      <w:r w:rsidRPr="00570924">
        <w:rPr>
          <w:rFonts w:asciiTheme="majorHAnsi" w:hAnsiTheme="majorHAnsi" w:cs="Arial"/>
          <w:color w:val="auto"/>
        </w:rPr>
        <w:t>Reduc</w:t>
      </w:r>
      <w:r w:rsidRPr="00570924">
        <w:rPr>
          <w:rFonts w:asciiTheme="majorHAnsi" w:hAnsiTheme="majorHAnsi"/>
          <w:color w:val="auto"/>
        </w:rPr>
        <w:t xml:space="preserve">e </w:t>
      </w:r>
      <w:r w:rsidRPr="00570924">
        <w:rPr>
          <w:rFonts w:asciiTheme="majorHAnsi" w:hAnsiTheme="majorHAnsi" w:cs="Arial"/>
          <w:color w:val="auto"/>
        </w:rPr>
        <w:t>Physica</w:t>
      </w:r>
      <w:r w:rsidRPr="00570924">
        <w:rPr>
          <w:rFonts w:asciiTheme="majorHAnsi" w:hAnsiTheme="majorHAnsi"/>
          <w:color w:val="auto"/>
        </w:rPr>
        <w:t xml:space="preserve">l </w:t>
      </w:r>
      <w:r w:rsidRPr="00570924">
        <w:rPr>
          <w:rFonts w:asciiTheme="majorHAnsi" w:hAnsiTheme="majorHAnsi" w:cs="Arial"/>
          <w:color w:val="auto"/>
        </w:rPr>
        <w:t>Interfac</w:t>
      </w:r>
      <w:r w:rsidRPr="00570924">
        <w:rPr>
          <w:rFonts w:asciiTheme="majorHAnsi" w:hAnsiTheme="majorHAnsi"/>
          <w:color w:val="auto"/>
        </w:rPr>
        <w:t xml:space="preserve">e </w:t>
      </w:r>
      <w:r w:rsidRPr="00570924">
        <w:rPr>
          <w:rFonts w:asciiTheme="majorHAnsi" w:hAnsiTheme="majorHAnsi" w:cs="Arial"/>
          <w:color w:val="auto"/>
        </w:rPr>
        <w:t>wit</w:t>
      </w:r>
      <w:r w:rsidRPr="00570924">
        <w:rPr>
          <w:rFonts w:asciiTheme="majorHAnsi" w:hAnsiTheme="majorHAnsi"/>
          <w:color w:val="auto"/>
        </w:rPr>
        <w:t xml:space="preserve">h </w:t>
      </w:r>
      <w:r w:rsidRPr="00570924">
        <w:rPr>
          <w:rFonts w:asciiTheme="majorHAnsi" w:hAnsiTheme="majorHAnsi" w:cs="Arial"/>
          <w:color w:val="auto"/>
        </w:rPr>
        <w:t>th</w:t>
      </w:r>
      <w:r w:rsidRPr="00570924">
        <w:rPr>
          <w:rFonts w:asciiTheme="majorHAnsi" w:hAnsiTheme="majorHAnsi"/>
          <w:color w:val="auto"/>
        </w:rPr>
        <w:t xml:space="preserve">e </w:t>
      </w:r>
      <w:r w:rsidRPr="00570924">
        <w:rPr>
          <w:rFonts w:asciiTheme="majorHAnsi" w:hAnsiTheme="majorHAnsi" w:cs="Arial"/>
          <w:color w:val="auto"/>
        </w:rPr>
        <w:t>Department</w:t>
      </w:r>
      <w:r w:rsidRPr="00570924">
        <w:rPr>
          <w:rFonts w:asciiTheme="majorHAnsi" w:hAnsiTheme="majorHAnsi"/>
          <w:color w:val="auto"/>
        </w:rPr>
        <w:t xml:space="preserve">; </w:t>
      </w:r>
    </w:p>
    <w:p w:rsidR="00DC0072" w:rsidRPr="00570924" w:rsidRDefault="00DC0072" w:rsidP="00996336">
      <w:pPr>
        <w:pStyle w:val="Default"/>
        <w:numPr>
          <w:ilvl w:val="0"/>
          <w:numId w:val="5"/>
        </w:numPr>
        <w:spacing w:line="360" w:lineRule="auto"/>
        <w:rPr>
          <w:rFonts w:asciiTheme="majorHAnsi" w:hAnsiTheme="majorHAnsi"/>
          <w:color w:val="auto"/>
        </w:rPr>
      </w:pPr>
      <w:r w:rsidRPr="00570924">
        <w:rPr>
          <w:rFonts w:asciiTheme="majorHAnsi" w:hAnsiTheme="majorHAnsi" w:cs="Arial"/>
          <w:color w:val="auto"/>
        </w:rPr>
        <w:t>b.</w:t>
      </w:r>
      <w:r w:rsidRPr="00570924">
        <w:rPr>
          <w:rFonts w:asciiTheme="majorHAnsi" w:hAnsiTheme="majorHAnsi" w:cs="Arial"/>
          <w:color w:val="auto"/>
        </w:rPr>
        <w:tab/>
        <w:t>Sav</w:t>
      </w:r>
      <w:r w:rsidRPr="00570924">
        <w:rPr>
          <w:rFonts w:asciiTheme="majorHAnsi" w:hAnsiTheme="majorHAnsi"/>
          <w:color w:val="auto"/>
        </w:rPr>
        <w:t xml:space="preserve">e </w:t>
      </w:r>
      <w:r w:rsidRPr="00570924">
        <w:rPr>
          <w:rFonts w:asciiTheme="majorHAnsi" w:hAnsiTheme="majorHAnsi" w:cs="Arial"/>
          <w:color w:val="auto"/>
        </w:rPr>
        <w:t>Time</w:t>
      </w:r>
      <w:r w:rsidRPr="00570924">
        <w:rPr>
          <w:rFonts w:asciiTheme="majorHAnsi" w:hAnsiTheme="majorHAnsi"/>
          <w:color w:val="auto"/>
        </w:rPr>
        <w:t xml:space="preserve">; </w:t>
      </w:r>
    </w:p>
    <w:p w:rsidR="00DC0072" w:rsidRPr="00570924" w:rsidRDefault="00DC0072" w:rsidP="00996336">
      <w:pPr>
        <w:pStyle w:val="Default"/>
        <w:numPr>
          <w:ilvl w:val="0"/>
          <w:numId w:val="5"/>
        </w:numPr>
        <w:spacing w:line="360" w:lineRule="auto"/>
        <w:rPr>
          <w:rFonts w:asciiTheme="majorHAnsi" w:hAnsiTheme="majorHAnsi"/>
          <w:color w:val="auto"/>
        </w:rPr>
      </w:pPr>
      <w:r w:rsidRPr="00570924">
        <w:rPr>
          <w:rFonts w:asciiTheme="majorHAnsi" w:hAnsiTheme="majorHAnsi" w:cs="Arial"/>
          <w:color w:val="auto"/>
        </w:rPr>
        <w:t>c.</w:t>
      </w:r>
      <w:r w:rsidRPr="00570924">
        <w:rPr>
          <w:rFonts w:asciiTheme="majorHAnsi" w:hAnsiTheme="majorHAnsi" w:cs="Arial"/>
          <w:color w:val="auto"/>
        </w:rPr>
        <w:tab/>
        <w:t>Reduc</w:t>
      </w:r>
      <w:r w:rsidRPr="00570924">
        <w:rPr>
          <w:rFonts w:asciiTheme="majorHAnsi" w:hAnsiTheme="majorHAnsi"/>
          <w:color w:val="auto"/>
        </w:rPr>
        <w:t xml:space="preserve">e </w:t>
      </w:r>
      <w:r w:rsidRPr="00570924">
        <w:rPr>
          <w:rFonts w:asciiTheme="majorHAnsi" w:hAnsiTheme="majorHAnsi" w:cs="Arial"/>
          <w:color w:val="auto"/>
        </w:rPr>
        <w:t>Pape</w:t>
      </w:r>
      <w:r w:rsidRPr="00570924">
        <w:rPr>
          <w:rFonts w:asciiTheme="majorHAnsi" w:hAnsiTheme="majorHAnsi"/>
          <w:color w:val="auto"/>
        </w:rPr>
        <w:t xml:space="preserve">r </w:t>
      </w:r>
      <w:r w:rsidRPr="00570924">
        <w:rPr>
          <w:rFonts w:asciiTheme="majorHAnsi" w:hAnsiTheme="majorHAnsi" w:cs="Arial"/>
          <w:color w:val="auto"/>
        </w:rPr>
        <w:t>Work</w:t>
      </w:r>
      <w:r w:rsidRPr="00570924">
        <w:rPr>
          <w:rFonts w:asciiTheme="majorHAnsi" w:hAnsiTheme="majorHAnsi"/>
          <w:color w:val="auto"/>
        </w:rPr>
        <w:t xml:space="preserve">; </w:t>
      </w:r>
    </w:p>
    <w:p w:rsidR="00DC0072" w:rsidRPr="00570924" w:rsidRDefault="00DC0072" w:rsidP="00996336">
      <w:pPr>
        <w:pStyle w:val="Default"/>
        <w:numPr>
          <w:ilvl w:val="0"/>
          <w:numId w:val="5"/>
        </w:numPr>
        <w:spacing w:line="360" w:lineRule="auto"/>
        <w:rPr>
          <w:rFonts w:asciiTheme="majorHAnsi" w:hAnsiTheme="majorHAnsi"/>
          <w:color w:val="auto"/>
        </w:rPr>
      </w:pPr>
      <w:r w:rsidRPr="00570924">
        <w:rPr>
          <w:rFonts w:asciiTheme="majorHAnsi" w:hAnsiTheme="majorHAnsi" w:cs="Arial"/>
          <w:color w:val="auto"/>
        </w:rPr>
        <w:t>d.</w:t>
      </w:r>
      <w:r w:rsidRPr="00570924">
        <w:rPr>
          <w:rFonts w:asciiTheme="majorHAnsi" w:hAnsiTheme="majorHAnsi" w:cs="Arial"/>
          <w:color w:val="auto"/>
        </w:rPr>
        <w:tab/>
        <w:t>Onlin</w:t>
      </w:r>
      <w:r w:rsidRPr="00570924">
        <w:rPr>
          <w:rFonts w:asciiTheme="majorHAnsi" w:hAnsiTheme="majorHAnsi"/>
          <w:color w:val="auto"/>
        </w:rPr>
        <w:t xml:space="preserve">e </w:t>
      </w:r>
      <w:r w:rsidRPr="00570924">
        <w:rPr>
          <w:rFonts w:asciiTheme="majorHAnsi" w:hAnsiTheme="majorHAnsi" w:cs="Arial"/>
          <w:color w:val="auto"/>
        </w:rPr>
        <w:t>Registratio</w:t>
      </w:r>
      <w:r w:rsidRPr="00570924">
        <w:rPr>
          <w:rFonts w:asciiTheme="majorHAnsi" w:hAnsiTheme="majorHAnsi"/>
          <w:color w:val="auto"/>
        </w:rPr>
        <w:t xml:space="preserve">n </w:t>
      </w:r>
      <w:r w:rsidRPr="00570924">
        <w:rPr>
          <w:rFonts w:asciiTheme="majorHAnsi" w:hAnsiTheme="majorHAnsi" w:cs="Arial"/>
          <w:color w:val="auto"/>
        </w:rPr>
        <w:t>an</w:t>
      </w:r>
      <w:r w:rsidRPr="00570924">
        <w:rPr>
          <w:rFonts w:asciiTheme="majorHAnsi" w:hAnsiTheme="majorHAnsi"/>
          <w:color w:val="auto"/>
        </w:rPr>
        <w:t xml:space="preserve">d </w:t>
      </w:r>
      <w:r w:rsidRPr="00570924">
        <w:rPr>
          <w:rFonts w:asciiTheme="majorHAnsi" w:hAnsiTheme="majorHAnsi" w:cs="Arial"/>
          <w:color w:val="auto"/>
        </w:rPr>
        <w:t>Amendmen</w:t>
      </w:r>
      <w:r w:rsidRPr="00570924">
        <w:rPr>
          <w:rFonts w:asciiTheme="majorHAnsi" w:hAnsiTheme="majorHAnsi"/>
          <w:color w:val="auto"/>
        </w:rPr>
        <w:t xml:space="preserve">t </w:t>
      </w:r>
      <w:r w:rsidRPr="00570924">
        <w:rPr>
          <w:rFonts w:asciiTheme="majorHAnsi" w:hAnsiTheme="majorHAnsi" w:cs="Arial"/>
          <w:color w:val="auto"/>
        </w:rPr>
        <w:t>o</w:t>
      </w:r>
      <w:r w:rsidRPr="00570924">
        <w:rPr>
          <w:rFonts w:asciiTheme="majorHAnsi" w:hAnsiTheme="majorHAnsi"/>
          <w:color w:val="auto"/>
        </w:rPr>
        <w:t xml:space="preserve">f </w:t>
      </w:r>
      <w:r w:rsidRPr="00570924">
        <w:rPr>
          <w:rFonts w:asciiTheme="majorHAnsi" w:hAnsiTheme="majorHAnsi" w:cs="Arial"/>
          <w:color w:val="auto"/>
        </w:rPr>
        <w:t>Registratio</w:t>
      </w:r>
      <w:r w:rsidRPr="00570924">
        <w:rPr>
          <w:rFonts w:asciiTheme="majorHAnsi" w:hAnsiTheme="majorHAnsi"/>
          <w:color w:val="auto"/>
        </w:rPr>
        <w:t xml:space="preserve">n </w:t>
      </w:r>
      <w:r w:rsidRPr="00570924">
        <w:rPr>
          <w:rFonts w:asciiTheme="majorHAnsi" w:hAnsiTheme="majorHAnsi" w:cs="Arial"/>
          <w:color w:val="auto"/>
        </w:rPr>
        <w:t>Details</w:t>
      </w:r>
      <w:r w:rsidRPr="00570924">
        <w:rPr>
          <w:rFonts w:asciiTheme="majorHAnsi" w:hAnsiTheme="majorHAnsi"/>
          <w:color w:val="auto"/>
        </w:rPr>
        <w:t xml:space="preserve">; </w:t>
      </w:r>
    </w:p>
    <w:p w:rsidR="00DC0072" w:rsidRPr="00570924" w:rsidRDefault="00DC0072" w:rsidP="0095426F">
      <w:pPr>
        <w:pStyle w:val="Default"/>
        <w:numPr>
          <w:ilvl w:val="0"/>
          <w:numId w:val="5"/>
        </w:numPr>
        <w:spacing w:line="360" w:lineRule="auto"/>
        <w:ind w:left="720" w:hanging="720"/>
        <w:rPr>
          <w:rFonts w:asciiTheme="majorHAnsi" w:hAnsiTheme="majorHAnsi"/>
          <w:color w:val="auto"/>
        </w:rPr>
      </w:pPr>
      <w:r w:rsidRPr="00570924">
        <w:rPr>
          <w:rFonts w:asciiTheme="majorHAnsi" w:hAnsiTheme="majorHAnsi" w:cs="Arial"/>
          <w:color w:val="auto"/>
        </w:rPr>
        <w:t>e.</w:t>
      </w:r>
      <w:r w:rsidRPr="00570924">
        <w:rPr>
          <w:rFonts w:asciiTheme="majorHAnsi" w:hAnsiTheme="majorHAnsi" w:cs="Arial"/>
          <w:color w:val="auto"/>
        </w:rPr>
        <w:tab/>
        <w:t>Electroni</w:t>
      </w:r>
      <w:r w:rsidRPr="00570924">
        <w:rPr>
          <w:rFonts w:asciiTheme="majorHAnsi" w:hAnsiTheme="majorHAnsi"/>
          <w:color w:val="auto"/>
        </w:rPr>
        <w:t xml:space="preserve">c </w:t>
      </w:r>
      <w:r w:rsidRPr="00570924">
        <w:rPr>
          <w:rFonts w:asciiTheme="majorHAnsi" w:hAnsiTheme="majorHAnsi" w:cs="Arial"/>
          <w:color w:val="auto"/>
        </w:rPr>
        <w:t>filin</w:t>
      </w:r>
      <w:r w:rsidRPr="00570924">
        <w:rPr>
          <w:rFonts w:asciiTheme="majorHAnsi" w:hAnsiTheme="majorHAnsi"/>
          <w:color w:val="auto"/>
        </w:rPr>
        <w:t xml:space="preserve">g </w:t>
      </w:r>
      <w:r w:rsidRPr="00570924">
        <w:rPr>
          <w:rFonts w:asciiTheme="majorHAnsi" w:hAnsiTheme="majorHAnsi" w:cs="Arial"/>
          <w:color w:val="auto"/>
        </w:rPr>
        <w:t>o</w:t>
      </w:r>
      <w:r w:rsidRPr="00570924">
        <w:rPr>
          <w:rFonts w:asciiTheme="majorHAnsi" w:hAnsiTheme="majorHAnsi"/>
          <w:color w:val="auto"/>
        </w:rPr>
        <w:t xml:space="preserve">f </w:t>
      </w:r>
      <w:r w:rsidRPr="00570924">
        <w:rPr>
          <w:rFonts w:asciiTheme="majorHAnsi" w:hAnsiTheme="majorHAnsi" w:cs="Arial"/>
          <w:color w:val="auto"/>
        </w:rPr>
        <w:t>al</w:t>
      </w:r>
      <w:r w:rsidRPr="00570924">
        <w:rPr>
          <w:rFonts w:asciiTheme="majorHAnsi" w:hAnsiTheme="majorHAnsi"/>
          <w:color w:val="auto"/>
        </w:rPr>
        <w:t xml:space="preserve">l </w:t>
      </w:r>
      <w:r w:rsidRPr="00570924">
        <w:rPr>
          <w:rFonts w:asciiTheme="majorHAnsi" w:hAnsiTheme="majorHAnsi" w:cs="Arial"/>
          <w:color w:val="auto"/>
        </w:rPr>
        <w:t>document</w:t>
      </w:r>
      <w:r w:rsidRPr="00570924">
        <w:rPr>
          <w:rFonts w:asciiTheme="majorHAnsi" w:hAnsiTheme="majorHAnsi"/>
          <w:color w:val="auto"/>
        </w:rPr>
        <w:t xml:space="preserve">s </w:t>
      </w:r>
      <w:r w:rsidRPr="00570924">
        <w:rPr>
          <w:rFonts w:asciiTheme="majorHAnsi" w:hAnsiTheme="majorHAnsi" w:cs="Arial"/>
          <w:color w:val="auto"/>
        </w:rPr>
        <w:t>suc</w:t>
      </w:r>
      <w:r w:rsidRPr="00570924">
        <w:rPr>
          <w:rFonts w:asciiTheme="majorHAnsi" w:hAnsiTheme="majorHAnsi"/>
          <w:color w:val="auto"/>
        </w:rPr>
        <w:t xml:space="preserve">h </w:t>
      </w:r>
      <w:r w:rsidRPr="00570924">
        <w:rPr>
          <w:rFonts w:asciiTheme="majorHAnsi" w:hAnsiTheme="majorHAnsi" w:cs="Arial"/>
          <w:color w:val="auto"/>
        </w:rPr>
        <w:t>a</w:t>
      </w:r>
      <w:r w:rsidRPr="00570924">
        <w:rPr>
          <w:rFonts w:asciiTheme="majorHAnsi" w:hAnsiTheme="majorHAnsi"/>
          <w:color w:val="auto"/>
        </w:rPr>
        <w:t xml:space="preserve">s </w:t>
      </w:r>
      <w:r w:rsidRPr="00570924">
        <w:rPr>
          <w:rFonts w:asciiTheme="majorHAnsi" w:hAnsiTheme="majorHAnsi" w:cs="Arial"/>
          <w:color w:val="auto"/>
        </w:rPr>
        <w:t>application</w:t>
      </w:r>
      <w:r w:rsidRPr="00570924">
        <w:rPr>
          <w:rFonts w:asciiTheme="majorHAnsi" w:hAnsiTheme="majorHAnsi"/>
          <w:color w:val="auto"/>
        </w:rPr>
        <w:t xml:space="preserve">s </w:t>
      </w:r>
      <w:r w:rsidRPr="00570924">
        <w:rPr>
          <w:rFonts w:asciiTheme="majorHAnsi" w:hAnsiTheme="majorHAnsi" w:cs="Arial"/>
          <w:color w:val="auto"/>
        </w:rPr>
        <w:t>fo</w:t>
      </w:r>
      <w:r w:rsidRPr="00570924">
        <w:rPr>
          <w:rFonts w:asciiTheme="majorHAnsi" w:hAnsiTheme="majorHAnsi"/>
          <w:color w:val="auto"/>
        </w:rPr>
        <w:t xml:space="preserve">r </w:t>
      </w:r>
      <w:r w:rsidRPr="00570924">
        <w:rPr>
          <w:rFonts w:asciiTheme="majorHAnsi" w:hAnsiTheme="majorHAnsi" w:cs="Arial"/>
          <w:color w:val="auto"/>
        </w:rPr>
        <w:t>registration</w:t>
      </w:r>
      <w:r w:rsidRPr="00570924">
        <w:rPr>
          <w:rFonts w:asciiTheme="majorHAnsi" w:hAnsiTheme="majorHAnsi"/>
          <w:color w:val="auto"/>
        </w:rPr>
        <w:t xml:space="preserve">, </w:t>
      </w:r>
      <w:r w:rsidR="0095426F">
        <w:rPr>
          <w:rFonts w:asciiTheme="majorHAnsi" w:hAnsiTheme="majorHAnsi"/>
          <w:color w:val="auto"/>
        </w:rPr>
        <w:t xml:space="preserve"> </w:t>
      </w:r>
      <w:r w:rsidR="0095426F">
        <w:rPr>
          <w:rFonts w:asciiTheme="majorHAnsi" w:hAnsiTheme="majorHAnsi"/>
          <w:color w:val="auto"/>
        </w:rPr>
        <w:tab/>
      </w:r>
      <w:r w:rsidRPr="00570924">
        <w:rPr>
          <w:rFonts w:asciiTheme="majorHAnsi" w:hAnsiTheme="majorHAnsi" w:cs="Arial"/>
          <w:color w:val="auto"/>
        </w:rPr>
        <w:t>return</w:t>
      </w:r>
      <w:r w:rsidRPr="00570924">
        <w:rPr>
          <w:rFonts w:asciiTheme="majorHAnsi" w:hAnsiTheme="majorHAnsi"/>
          <w:color w:val="auto"/>
        </w:rPr>
        <w:t xml:space="preserve">s </w:t>
      </w:r>
      <w:r w:rsidRPr="00570924">
        <w:rPr>
          <w:rFonts w:asciiTheme="majorHAnsi" w:hAnsiTheme="majorHAnsi" w:cs="Arial"/>
          <w:color w:val="auto"/>
        </w:rPr>
        <w:t>[On</w:t>
      </w:r>
      <w:r w:rsidRPr="00570924">
        <w:rPr>
          <w:rFonts w:asciiTheme="majorHAnsi" w:hAnsiTheme="majorHAnsi" w:cs="Arial"/>
          <w:color w:val="auto"/>
        </w:rPr>
        <w:softHyphen/>
        <w:t>lin</w:t>
      </w:r>
      <w:r w:rsidRPr="00570924">
        <w:rPr>
          <w:rFonts w:asciiTheme="majorHAnsi" w:hAnsiTheme="majorHAnsi"/>
          <w:color w:val="auto"/>
        </w:rPr>
        <w:t xml:space="preserve">e </w:t>
      </w:r>
      <w:r w:rsidRPr="00570924">
        <w:rPr>
          <w:rFonts w:asciiTheme="majorHAnsi" w:hAnsiTheme="majorHAnsi" w:cs="Arial"/>
          <w:color w:val="auto"/>
        </w:rPr>
        <w:t>an</w:t>
      </w:r>
      <w:r w:rsidRPr="00570924">
        <w:rPr>
          <w:rFonts w:asciiTheme="majorHAnsi" w:hAnsiTheme="majorHAnsi"/>
          <w:color w:val="auto"/>
        </w:rPr>
        <w:t xml:space="preserve">d </w:t>
      </w:r>
      <w:r w:rsidRPr="00570924">
        <w:rPr>
          <w:rFonts w:asciiTheme="majorHAnsi" w:hAnsiTheme="majorHAnsi" w:cs="Arial"/>
          <w:color w:val="auto"/>
        </w:rPr>
        <w:t>off</w:t>
      </w:r>
      <w:r w:rsidRPr="00570924">
        <w:rPr>
          <w:rFonts w:asciiTheme="majorHAnsi" w:hAnsiTheme="majorHAnsi" w:cs="Arial"/>
          <w:color w:val="auto"/>
        </w:rPr>
        <w:softHyphen/>
        <w:t>lin</w:t>
      </w:r>
      <w:r w:rsidRPr="00570924">
        <w:rPr>
          <w:rFonts w:asciiTheme="majorHAnsi" w:hAnsiTheme="majorHAnsi"/>
          <w:color w:val="auto"/>
        </w:rPr>
        <w:t xml:space="preserve">e </w:t>
      </w:r>
      <w:r w:rsidRPr="00570924">
        <w:rPr>
          <w:rFonts w:asciiTheme="majorHAnsi" w:hAnsiTheme="majorHAnsi" w:cs="Arial"/>
          <w:color w:val="auto"/>
        </w:rPr>
        <w:t>downloadabl</w:t>
      </w:r>
      <w:r w:rsidRPr="00570924">
        <w:rPr>
          <w:rFonts w:asciiTheme="majorHAnsi" w:hAnsiTheme="majorHAnsi"/>
          <w:color w:val="auto"/>
        </w:rPr>
        <w:t xml:space="preserve">e </w:t>
      </w:r>
      <w:r w:rsidRPr="00570924">
        <w:rPr>
          <w:rFonts w:asciiTheme="majorHAnsi" w:hAnsiTheme="majorHAnsi" w:cs="Arial"/>
          <w:color w:val="auto"/>
        </w:rPr>
        <w:t>version</w:t>
      </w:r>
      <w:r w:rsidRPr="00570924">
        <w:rPr>
          <w:rFonts w:asciiTheme="majorHAnsi" w:hAnsiTheme="majorHAnsi"/>
          <w:color w:val="auto"/>
        </w:rPr>
        <w:t xml:space="preserve">s </w:t>
      </w:r>
      <w:r w:rsidRPr="00570924">
        <w:rPr>
          <w:rFonts w:asciiTheme="majorHAnsi" w:hAnsiTheme="majorHAnsi" w:cs="Arial"/>
          <w:color w:val="auto"/>
        </w:rPr>
        <w:t>o</w:t>
      </w:r>
      <w:r w:rsidRPr="00570924">
        <w:rPr>
          <w:rFonts w:asciiTheme="majorHAnsi" w:hAnsiTheme="majorHAnsi"/>
          <w:color w:val="auto"/>
        </w:rPr>
        <w:t xml:space="preserve">f </w:t>
      </w:r>
      <w:r w:rsidRPr="00570924">
        <w:rPr>
          <w:rFonts w:asciiTheme="majorHAnsi" w:hAnsiTheme="majorHAnsi" w:cs="Arial"/>
          <w:color w:val="auto"/>
        </w:rPr>
        <w:t>ST3]</w:t>
      </w:r>
      <w:r w:rsidRPr="00570924">
        <w:rPr>
          <w:rFonts w:asciiTheme="majorHAnsi" w:hAnsiTheme="majorHAnsi"/>
          <w:color w:val="auto"/>
        </w:rPr>
        <w:t xml:space="preserve">, </w:t>
      </w:r>
      <w:r w:rsidRPr="00570924">
        <w:rPr>
          <w:rFonts w:asciiTheme="majorHAnsi" w:hAnsiTheme="majorHAnsi" w:cs="Arial"/>
          <w:color w:val="auto"/>
        </w:rPr>
        <w:t>claims</w:t>
      </w:r>
      <w:r w:rsidRPr="00570924">
        <w:rPr>
          <w:rFonts w:asciiTheme="majorHAnsi" w:hAnsiTheme="majorHAnsi"/>
          <w:color w:val="auto"/>
        </w:rPr>
        <w:t xml:space="preserve">, </w:t>
      </w:r>
      <w:r w:rsidR="0095426F">
        <w:rPr>
          <w:rFonts w:asciiTheme="majorHAnsi" w:hAnsiTheme="majorHAnsi"/>
          <w:color w:val="auto"/>
        </w:rPr>
        <w:tab/>
      </w:r>
      <w:r w:rsidRPr="00570924">
        <w:rPr>
          <w:rFonts w:asciiTheme="majorHAnsi" w:hAnsiTheme="majorHAnsi" w:cs="Arial"/>
          <w:color w:val="auto"/>
        </w:rPr>
        <w:t>permission</w:t>
      </w:r>
      <w:r w:rsidRPr="00570924">
        <w:rPr>
          <w:rFonts w:asciiTheme="majorHAnsi" w:hAnsiTheme="majorHAnsi"/>
          <w:color w:val="auto"/>
        </w:rPr>
        <w:t xml:space="preserve">s </w:t>
      </w:r>
      <w:r w:rsidRPr="00570924">
        <w:rPr>
          <w:rFonts w:asciiTheme="majorHAnsi" w:hAnsiTheme="majorHAnsi" w:cs="Arial"/>
          <w:color w:val="auto"/>
        </w:rPr>
        <w:t>an</w:t>
      </w:r>
      <w:r w:rsidRPr="00570924">
        <w:rPr>
          <w:rFonts w:asciiTheme="majorHAnsi" w:hAnsiTheme="majorHAnsi"/>
          <w:color w:val="auto"/>
        </w:rPr>
        <w:t xml:space="preserve">d </w:t>
      </w:r>
      <w:r w:rsidRPr="00570924">
        <w:rPr>
          <w:rFonts w:asciiTheme="majorHAnsi" w:hAnsiTheme="majorHAnsi" w:cs="Arial"/>
          <w:color w:val="auto"/>
        </w:rPr>
        <w:t>intimations</w:t>
      </w:r>
      <w:r w:rsidRPr="00570924">
        <w:rPr>
          <w:rFonts w:asciiTheme="majorHAnsi" w:hAnsiTheme="majorHAnsi"/>
          <w:color w:val="auto"/>
        </w:rPr>
        <w:t xml:space="preserve">; </w:t>
      </w:r>
      <w:r w:rsidRPr="00570924">
        <w:rPr>
          <w:rFonts w:asciiTheme="majorHAnsi" w:hAnsiTheme="majorHAnsi" w:cs="Arial"/>
          <w:color w:val="auto"/>
        </w:rPr>
        <w:t>provisiona</w:t>
      </w:r>
      <w:r w:rsidRPr="00570924">
        <w:rPr>
          <w:rFonts w:asciiTheme="majorHAnsi" w:hAnsiTheme="majorHAnsi"/>
          <w:color w:val="auto"/>
        </w:rPr>
        <w:t xml:space="preserve">l </w:t>
      </w:r>
      <w:r w:rsidRPr="00570924">
        <w:rPr>
          <w:rFonts w:asciiTheme="majorHAnsi" w:hAnsiTheme="majorHAnsi" w:cs="Arial"/>
          <w:color w:val="auto"/>
        </w:rPr>
        <w:t>assessmen</w:t>
      </w:r>
      <w:r w:rsidRPr="00570924">
        <w:rPr>
          <w:rFonts w:asciiTheme="majorHAnsi" w:hAnsiTheme="majorHAnsi"/>
          <w:color w:val="auto"/>
        </w:rPr>
        <w:t xml:space="preserve">t </w:t>
      </w:r>
      <w:r w:rsidRPr="00570924">
        <w:rPr>
          <w:rFonts w:asciiTheme="majorHAnsi" w:hAnsiTheme="majorHAnsi" w:cs="Arial"/>
          <w:color w:val="auto"/>
        </w:rPr>
        <w:t>request</w:t>
      </w:r>
      <w:r w:rsidRPr="00570924">
        <w:rPr>
          <w:rFonts w:asciiTheme="majorHAnsi" w:hAnsiTheme="majorHAnsi"/>
          <w:color w:val="auto"/>
        </w:rPr>
        <w:t xml:space="preserve">, </w:t>
      </w:r>
      <w:r w:rsidRPr="00570924">
        <w:rPr>
          <w:rFonts w:asciiTheme="majorHAnsi" w:hAnsiTheme="majorHAnsi" w:cs="Arial"/>
          <w:color w:val="auto"/>
        </w:rPr>
        <w:t>export</w:t>
      </w:r>
      <w:r w:rsidRPr="00570924">
        <w:rPr>
          <w:rFonts w:asciiTheme="majorHAnsi" w:hAnsiTheme="majorHAnsi" w:cs="Arial"/>
          <w:color w:val="auto"/>
        </w:rPr>
        <w:softHyphen/>
      </w:r>
      <w:r w:rsidR="00263491" w:rsidRPr="00570924">
        <w:rPr>
          <w:rFonts w:asciiTheme="majorHAnsi" w:hAnsiTheme="majorHAnsi" w:cs="Arial"/>
          <w:color w:val="auto"/>
        </w:rPr>
        <w:t xml:space="preserve"> </w:t>
      </w:r>
      <w:r w:rsidR="0095426F">
        <w:rPr>
          <w:rFonts w:asciiTheme="majorHAnsi" w:hAnsiTheme="majorHAnsi" w:cs="Arial"/>
          <w:color w:val="auto"/>
        </w:rPr>
        <w:tab/>
      </w:r>
      <w:r w:rsidRPr="00570924">
        <w:rPr>
          <w:rFonts w:asciiTheme="majorHAnsi" w:hAnsiTheme="majorHAnsi" w:cs="Arial"/>
          <w:color w:val="auto"/>
        </w:rPr>
        <w:t>relate</w:t>
      </w:r>
      <w:r w:rsidRPr="00570924">
        <w:rPr>
          <w:rFonts w:asciiTheme="majorHAnsi" w:hAnsiTheme="majorHAnsi"/>
          <w:color w:val="auto"/>
        </w:rPr>
        <w:t xml:space="preserve">d </w:t>
      </w:r>
      <w:r w:rsidRPr="00570924">
        <w:rPr>
          <w:rFonts w:asciiTheme="majorHAnsi" w:hAnsiTheme="majorHAnsi" w:cs="Arial"/>
          <w:color w:val="auto"/>
        </w:rPr>
        <w:t>documents</w:t>
      </w:r>
      <w:r w:rsidRPr="00570924">
        <w:rPr>
          <w:rFonts w:asciiTheme="majorHAnsi" w:hAnsiTheme="majorHAnsi"/>
          <w:color w:val="auto"/>
        </w:rPr>
        <w:t xml:space="preserve">, </w:t>
      </w:r>
      <w:r w:rsidRPr="00570924">
        <w:rPr>
          <w:rFonts w:asciiTheme="majorHAnsi" w:hAnsiTheme="majorHAnsi" w:cs="Arial"/>
          <w:color w:val="auto"/>
        </w:rPr>
        <w:t>refun</w:t>
      </w:r>
      <w:r w:rsidRPr="00570924">
        <w:rPr>
          <w:rFonts w:asciiTheme="majorHAnsi" w:hAnsiTheme="majorHAnsi"/>
          <w:color w:val="auto"/>
        </w:rPr>
        <w:t xml:space="preserve">d </w:t>
      </w:r>
      <w:r w:rsidRPr="00570924">
        <w:rPr>
          <w:rFonts w:asciiTheme="majorHAnsi" w:hAnsiTheme="majorHAnsi" w:cs="Arial"/>
          <w:color w:val="auto"/>
        </w:rPr>
        <w:t>request</w:t>
      </w:r>
      <w:r w:rsidRPr="00570924">
        <w:rPr>
          <w:rFonts w:asciiTheme="majorHAnsi" w:hAnsiTheme="majorHAnsi"/>
          <w:color w:val="auto"/>
        </w:rPr>
        <w:t xml:space="preserve">; </w:t>
      </w:r>
    </w:p>
    <w:p w:rsidR="00DC0072" w:rsidRPr="00570924" w:rsidRDefault="00DC0072" w:rsidP="00996336">
      <w:pPr>
        <w:pStyle w:val="Default"/>
        <w:numPr>
          <w:ilvl w:val="0"/>
          <w:numId w:val="5"/>
        </w:numPr>
        <w:spacing w:line="360" w:lineRule="auto"/>
        <w:rPr>
          <w:rFonts w:asciiTheme="majorHAnsi" w:hAnsiTheme="majorHAnsi"/>
          <w:color w:val="auto"/>
        </w:rPr>
      </w:pPr>
      <w:r w:rsidRPr="00570924">
        <w:rPr>
          <w:rFonts w:asciiTheme="majorHAnsi" w:hAnsiTheme="majorHAnsi" w:cs="Arial"/>
          <w:color w:val="auto"/>
        </w:rPr>
        <w:t>f.</w:t>
      </w:r>
      <w:r w:rsidRPr="00570924">
        <w:rPr>
          <w:rFonts w:asciiTheme="majorHAnsi" w:hAnsiTheme="majorHAnsi" w:cs="Arial"/>
          <w:color w:val="auto"/>
        </w:rPr>
        <w:tab/>
        <w:t>System</w:t>
      </w:r>
      <w:r w:rsidRPr="00570924">
        <w:rPr>
          <w:rFonts w:asciiTheme="majorHAnsi" w:hAnsiTheme="majorHAnsi" w:cs="Arial"/>
          <w:color w:val="auto"/>
        </w:rPr>
        <w:softHyphen/>
      </w:r>
      <w:r w:rsidR="00263491" w:rsidRPr="00570924">
        <w:rPr>
          <w:rFonts w:asciiTheme="majorHAnsi" w:hAnsiTheme="majorHAnsi" w:cs="Arial"/>
          <w:color w:val="auto"/>
        </w:rPr>
        <w:t xml:space="preserve"> </w:t>
      </w:r>
      <w:r w:rsidRPr="00570924">
        <w:rPr>
          <w:rFonts w:asciiTheme="majorHAnsi" w:hAnsiTheme="majorHAnsi" w:cs="Arial"/>
          <w:color w:val="auto"/>
        </w:rPr>
        <w:t>generate</w:t>
      </w:r>
      <w:r w:rsidRPr="00570924">
        <w:rPr>
          <w:rFonts w:asciiTheme="majorHAnsi" w:hAnsiTheme="majorHAnsi"/>
          <w:color w:val="auto"/>
        </w:rPr>
        <w:t xml:space="preserve">d </w:t>
      </w:r>
      <w:r w:rsidRPr="00570924">
        <w:rPr>
          <w:rFonts w:asciiTheme="majorHAnsi" w:hAnsiTheme="majorHAnsi" w:cs="Arial"/>
          <w:color w:val="auto"/>
        </w:rPr>
        <w:t>E</w:t>
      </w:r>
      <w:r w:rsidR="00263491" w:rsidRPr="00570924">
        <w:rPr>
          <w:rFonts w:asciiTheme="majorHAnsi" w:hAnsiTheme="majorHAnsi" w:cs="Arial"/>
          <w:color w:val="auto"/>
        </w:rPr>
        <w:t>-</w:t>
      </w:r>
      <w:r w:rsidRPr="00570924">
        <w:rPr>
          <w:rFonts w:asciiTheme="majorHAnsi" w:hAnsiTheme="majorHAnsi" w:cs="Arial"/>
          <w:color w:val="auto"/>
        </w:rPr>
        <w:softHyphen/>
        <w:t>Acknowledgement</w:t>
      </w:r>
      <w:r w:rsidRPr="00570924">
        <w:rPr>
          <w:rFonts w:asciiTheme="majorHAnsi" w:hAnsiTheme="majorHAnsi"/>
          <w:color w:val="auto"/>
        </w:rPr>
        <w:t xml:space="preserve">; </w:t>
      </w:r>
    </w:p>
    <w:p w:rsidR="00DC0072" w:rsidRPr="00570924" w:rsidRDefault="00DC0072" w:rsidP="00996336">
      <w:pPr>
        <w:pStyle w:val="Default"/>
        <w:numPr>
          <w:ilvl w:val="0"/>
          <w:numId w:val="5"/>
        </w:numPr>
        <w:spacing w:line="360" w:lineRule="auto"/>
        <w:rPr>
          <w:rFonts w:asciiTheme="majorHAnsi" w:hAnsiTheme="majorHAnsi"/>
          <w:color w:val="auto"/>
        </w:rPr>
      </w:pPr>
      <w:r w:rsidRPr="00570924">
        <w:rPr>
          <w:rFonts w:asciiTheme="majorHAnsi" w:hAnsiTheme="majorHAnsi" w:cs="Arial"/>
          <w:color w:val="auto"/>
        </w:rPr>
        <w:t>g.</w:t>
      </w:r>
      <w:r w:rsidRPr="00570924">
        <w:rPr>
          <w:rFonts w:asciiTheme="majorHAnsi" w:hAnsiTheme="majorHAnsi" w:cs="Arial"/>
          <w:color w:val="auto"/>
        </w:rPr>
        <w:tab/>
        <w:t>Onlin</w:t>
      </w:r>
      <w:r w:rsidRPr="00570924">
        <w:rPr>
          <w:rFonts w:asciiTheme="majorHAnsi" w:hAnsiTheme="majorHAnsi"/>
          <w:color w:val="auto"/>
        </w:rPr>
        <w:t xml:space="preserve">e </w:t>
      </w:r>
      <w:r w:rsidRPr="00570924">
        <w:rPr>
          <w:rFonts w:asciiTheme="majorHAnsi" w:hAnsiTheme="majorHAnsi" w:cs="Arial"/>
          <w:color w:val="auto"/>
        </w:rPr>
        <w:t>trackin</w:t>
      </w:r>
      <w:r w:rsidRPr="00570924">
        <w:rPr>
          <w:rFonts w:asciiTheme="majorHAnsi" w:hAnsiTheme="majorHAnsi"/>
          <w:color w:val="auto"/>
        </w:rPr>
        <w:t xml:space="preserve">g </w:t>
      </w:r>
      <w:r w:rsidRPr="00570924">
        <w:rPr>
          <w:rFonts w:asciiTheme="majorHAnsi" w:hAnsiTheme="majorHAnsi" w:cs="Arial"/>
          <w:color w:val="auto"/>
        </w:rPr>
        <w:t>o</w:t>
      </w:r>
      <w:r w:rsidRPr="00570924">
        <w:rPr>
          <w:rFonts w:asciiTheme="majorHAnsi" w:hAnsiTheme="majorHAnsi"/>
          <w:color w:val="auto"/>
        </w:rPr>
        <w:t xml:space="preserve">f </w:t>
      </w:r>
      <w:r w:rsidRPr="00570924">
        <w:rPr>
          <w:rFonts w:asciiTheme="majorHAnsi" w:hAnsiTheme="majorHAnsi" w:cs="Arial"/>
          <w:color w:val="auto"/>
        </w:rPr>
        <w:t>th</w:t>
      </w:r>
      <w:r w:rsidRPr="00570924">
        <w:rPr>
          <w:rFonts w:asciiTheme="majorHAnsi" w:hAnsiTheme="majorHAnsi"/>
          <w:color w:val="auto"/>
        </w:rPr>
        <w:t xml:space="preserve">e </w:t>
      </w:r>
      <w:r w:rsidRPr="00570924">
        <w:rPr>
          <w:rFonts w:asciiTheme="majorHAnsi" w:hAnsiTheme="majorHAnsi" w:cs="Arial"/>
          <w:color w:val="auto"/>
        </w:rPr>
        <w:t>statu</w:t>
      </w:r>
      <w:r w:rsidRPr="00570924">
        <w:rPr>
          <w:rFonts w:asciiTheme="majorHAnsi" w:hAnsiTheme="majorHAnsi"/>
          <w:color w:val="auto"/>
        </w:rPr>
        <w:t xml:space="preserve">s </w:t>
      </w:r>
      <w:r w:rsidRPr="00570924">
        <w:rPr>
          <w:rFonts w:asciiTheme="majorHAnsi" w:hAnsiTheme="majorHAnsi" w:cs="Arial"/>
          <w:color w:val="auto"/>
        </w:rPr>
        <w:t>o</w:t>
      </w:r>
      <w:r w:rsidRPr="00570924">
        <w:rPr>
          <w:rFonts w:asciiTheme="majorHAnsi" w:hAnsiTheme="majorHAnsi"/>
          <w:color w:val="auto"/>
        </w:rPr>
        <w:t xml:space="preserve">f </w:t>
      </w:r>
      <w:r w:rsidRPr="00570924">
        <w:rPr>
          <w:rFonts w:asciiTheme="majorHAnsi" w:hAnsiTheme="majorHAnsi" w:cs="Arial"/>
          <w:color w:val="auto"/>
        </w:rPr>
        <w:t>selecte</w:t>
      </w:r>
      <w:r w:rsidRPr="00570924">
        <w:rPr>
          <w:rFonts w:asciiTheme="majorHAnsi" w:hAnsiTheme="majorHAnsi"/>
          <w:color w:val="auto"/>
        </w:rPr>
        <w:t xml:space="preserve">d </w:t>
      </w:r>
      <w:r w:rsidRPr="00570924">
        <w:rPr>
          <w:rFonts w:asciiTheme="majorHAnsi" w:hAnsiTheme="majorHAnsi" w:cs="Arial"/>
          <w:color w:val="auto"/>
        </w:rPr>
        <w:t>documents</w:t>
      </w:r>
      <w:r w:rsidRPr="00570924">
        <w:rPr>
          <w:rFonts w:asciiTheme="majorHAnsi" w:hAnsiTheme="majorHAnsi"/>
          <w:color w:val="auto"/>
        </w:rPr>
        <w:t xml:space="preserve">; </w:t>
      </w:r>
    </w:p>
    <w:p w:rsidR="00DC0072" w:rsidRDefault="00DC0072" w:rsidP="00996336">
      <w:pPr>
        <w:pStyle w:val="Default"/>
        <w:numPr>
          <w:ilvl w:val="0"/>
          <w:numId w:val="5"/>
        </w:numPr>
        <w:spacing w:line="360" w:lineRule="auto"/>
        <w:rPr>
          <w:color w:val="auto"/>
        </w:rPr>
      </w:pPr>
      <w:r w:rsidRPr="00570924">
        <w:rPr>
          <w:rFonts w:asciiTheme="majorHAnsi" w:hAnsiTheme="majorHAnsi" w:cs="Arial"/>
          <w:color w:val="auto"/>
        </w:rPr>
        <w:t>h.</w:t>
      </w:r>
      <w:r w:rsidRPr="00570924">
        <w:rPr>
          <w:rFonts w:asciiTheme="majorHAnsi" w:hAnsiTheme="majorHAnsi" w:cs="Arial"/>
          <w:color w:val="auto"/>
        </w:rPr>
        <w:tab/>
        <w:t>Onlin</w:t>
      </w:r>
      <w:r w:rsidRPr="00570924">
        <w:rPr>
          <w:rFonts w:asciiTheme="majorHAnsi" w:hAnsiTheme="majorHAnsi"/>
          <w:color w:val="auto"/>
        </w:rPr>
        <w:t xml:space="preserve">e </w:t>
      </w:r>
      <w:r w:rsidRPr="00570924">
        <w:rPr>
          <w:rFonts w:asciiTheme="majorHAnsi" w:hAnsiTheme="majorHAnsi" w:cs="Arial"/>
          <w:color w:val="auto"/>
        </w:rPr>
        <w:t>vie</w:t>
      </w:r>
      <w:r w:rsidRPr="00570924">
        <w:rPr>
          <w:rFonts w:asciiTheme="majorHAnsi" w:hAnsiTheme="majorHAnsi"/>
          <w:color w:val="auto"/>
        </w:rPr>
        <w:t xml:space="preserve">w </w:t>
      </w:r>
      <w:r w:rsidRPr="00570924">
        <w:rPr>
          <w:rFonts w:asciiTheme="majorHAnsi" w:hAnsiTheme="majorHAnsi" w:cs="Arial"/>
          <w:color w:val="auto"/>
        </w:rPr>
        <w:t>facilit</w:t>
      </w:r>
      <w:r w:rsidRPr="00570924">
        <w:rPr>
          <w:rFonts w:asciiTheme="majorHAnsi" w:hAnsiTheme="majorHAnsi"/>
          <w:color w:val="auto"/>
        </w:rPr>
        <w:t xml:space="preserve">y </w:t>
      </w:r>
      <w:r w:rsidRPr="00570924">
        <w:rPr>
          <w:rFonts w:asciiTheme="majorHAnsi" w:hAnsiTheme="majorHAnsi" w:cs="Arial"/>
          <w:color w:val="auto"/>
        </w:rPr>
        <w:t>t</w:t>
      </w:r>
      <w:r w:rsidRPr="00570924">
        <w:rPr>
          <w:rFonts w:asciiTheme="majorHAnsi" w:hAnsiTheme="majorHAnsi"/>
          <w:color w:val="auto"/>
        </w:rPr>
        <w:t xml:space="preserve">o </w:t>
      </w:r>
      <w:r w:rsidRPr="00570924">
        <w:rPr>
          <w:rFonts w:asciiTheme="majorHAnsi" w:hAnsiTheme="majorHAnsi" w:cs="Arial"/>
          <w:color w:val="auto"/>
        </w:rPr>
        <w:t>se</w:t>
      </w:r>
      <w:r w:rsidRPr="00570924">
        <w:rPr>
          <w:rFonts w:asciiTheme="majorHAnsi" w:hAnsiTheme="majorHAnsi"/>
          <w:color w:val="auto"/>
        </w:rPr>
        <w:t xml:space="preserve">e </w:t>
      </w:r>
      <w:r w:rsidRPr="00570924">
        <w:rPr>
          <w:rFonts w:asciiTheme="majorHAnsi" w:hAnsiTheme="majorHAnsi" w:cs="Arial"/>
          <w:color w:val="auto"/>
        </w:rPr>
        <w:t>selecte</w:t>
      </w:r>
      <w:r w:rsidRPr="00570924">
        <w:rPr>
          <w:rFonts w:asciiTheme="majorHAnsi" w:hAnsiTheme="majorHAnsi"/>
          <w:color w:val="auto"/>
        </w:rPr>
        <w:t xml:space="preserve">d </w:t>
      </w:r>
      <w:r w:rsidRPr="00570924">
        <w:rPr>
          <w:rFonts w:asciiTheme="majorHAnsi" w:hAnsiTheme="majorHAnsi" w:cs="Arial"/>
          <w:color w:val="auto"/>
        </w:rPr>
        <w:t>documents</w:t>
      </w:r>
      <w:r>
        <w:rPr>
          <w:color w:val="auto"/>
        </w:rPr>
        <w:t xml:space="preserve">; </w:t>
      </w:r>
    </w:p>
    <w:p w:rsidR="00DC0072" w:rsidRDefault="00DC0072">
      <w:pPr>
        <w:pStyle w:val="Default"/>
        <w:rPr>
          <w:color w:val="auto"/>
        </w:rPr>
      </w:pPr>
    </w:p>
    <w:p w:rsidR="00DC0072" w:rsidRDefault="00DC0072" w:rsidP="00246CEF">
      <w:pPr>
        <w:pStyle w:val="CM9"/>
        <w:ind w:left="540" w:hanging="540"/>
        <w:rPr>
          <w:rFonts w:cs="Arial,Bold"/>
        </w:rPr>
      </w:pPr>
      <w:r>
        <w:rPr>
          <w:rFonts w:ascii="Times-New-Roman" w:hAnsi="Times-New-Roman" w:cs="Times-New-Roman"/>
          <w:sz w:val="28"/>
          <w:szCs w:val="28"/>
        </w:rPr>
        <w:t>1.5</w:t>
      </w:r>
      <w:r>
        <w:rPr>
          <w:rFonts w:cs="Arial,Bold"/>
          <w:sz w:val="28"/>
          <w:szCs w:val="28"/>
        </w:rPr>
        <w:t>.</w:t>
      </w:r>
      <w:r>
        <w:rPr>
          <w:rFonts w:cs="Arial,Bold"/>
          <w:sz w:val="28"/>
          <w:szCs w:val="28"/>
        </w:rPr>
        <w:tab/>
      </w:r>
      <w:r>
        <w:rPr>
          <w:rFonts w:cs="Arial,Bold"/>
          <w:b/>
          <w:bCs/>
        </w:rPr>
        <w:t>CERTIFIE</w:t>
      </w:r>
      <w:r>
        <w:rPr>
          <w:rFonts w:cs="Arial,Bold"/>
        </w:rPr>
        <w:t xml:space="preserve">D </w:t>
      </w:r>
      <w:r>
        <w:rPr>
          <w:rFonts w:cs="Arial,Bold"/>
          <w:b/>
          <w:bCs/>
        </w:rPr>
        <w:t>FACILITATIO</w:t>
      </w:r>
      <w:r>
        <w:rPr>
          <w:rFonts w:cs="Arial,Bold"/>
        </w:rPr>
        <w:t xml:space="preserve">N </w:t>
      </w:r>
      <w:r>
        <w:rPr>
          <w:rFonts w:cs="Arial,Bold"/>
          <w:b/>
          <w:bCs/>
        </w:rPr>
        <w:t>CENTR</w:t>
      </w:r>
      <w:r>
        <w:rPr>
          <w:rFonts w:cs="Arial,Bold"/>
        </w:rPr>
        <w:t xml:space="preserve">E </w:t>
      </w:r>
      <w:r>
        <w:rPr>
          <w:rFonts w:cs="Arial,Bold"/>
          <w:b/>
          <w:bCs/>
        </w:rPr>
        <w:t>(CFC)</w:t>
      </w:r>
      <w:r>
        <w:rPr>
          <w:rFonts w:cs="Arial,Bold"/>
        </w:rPr>
        <w:t xml:space="preserve">: </w:t>
      </w:r>
      <w:r>
        <w:rPr>
          <w:rFonts w:ascii="Arial" w:hAnsi="Arial" w:cs="Arial"/>
        </w:rPr>
        <w:t>CBE</w:t>
      </w:r>
      <w:r>
        <w:rPr>
          <w:rFonts w:cs="Arial,Bold"/>
        </w:rPr>
        <w:t xml:space="preserve">C </w:t>
      </w:r>
      <w:r>
        <w:rPr>
          <w:rFonts w:ascii="Arial" w:hAnsi="Arial" w:cs="Arial"/>
        </w:rPr>
        <w:t>ha</w:t>
      </w:r>
      <w:r>
        <w:rPr>
          <w:rFonts w:cs="Arial,Bold"/>
        </w:rPr>
        <w:t xml:space="preserve">d </w:t>
      </w:r>
      <w:r>
        <w:rPr>
          <w:rFonts w:ascii="Arial" w:hAnsi="Arial" w:cs="Arial"/>
        </w:rPr>
        <w:t>se</w:t>
      </w:r>
      <w:r>
        <w:rPr>
          <w:rFonts w:cs="Arial,Bold"/>
        </w:rPr>
        <w:t xml:space="preserve">t </w:t>
      </w:r>
      <w:r>
        <w:rPr>
          <w:rFonts w:ascii="Arial" w:hAnsi="Arial" w:cs="Arial"/>
        </w:rPr>
        <w:t>u</w:t>
      </w:r>
      <w:r>
        <w:rPr>
          <w:rFonts w:cs="Arial,Bold"/>
        </w:rPr>
        <w:t xml:space="preserve">p </w:t>
      </w:r>
      <w:r>
        <w:rPr>
          <w:rFonts w:ascii="Arial" w:hAnsi="Arial" w:cs="Arial"/>
        </w:rPr>
        <w:t>ACE</w:t>
      </w:r>
      <w:r>
        <w:rPr>
          <w:rFonts w:cs="Arial,Bold"/>
        </w:rPr>
        <w:t xml:space="preserve">S </w:t>
      </w:r>
      <w:r>
        <w:rPr>
          <w:rFonts w:ascii="Arial" w:hAnsi="Arial" w:cs="Arial"/>
        </w:rPr>
        <w:t>Certifie</w:t>
      </w:r>
      <w:r>
        <w:rPr>
          <w:rFonts w:cs="Arial,Bold"/>
        </w:rPr>
        <w:t xml:space="preserve">d </w:t>
      </w:r>
      <w:r>
        <w:rPr>
          <w:rFonts w:ascii="Arial" w:hAnsi="Arial" w:cs="Arial"/>
        </w:rPr>
        <w:t>Facilitatio</w:t>
      </w:r>
      <w:r>
        <w:rPr>
          <w:rFonts w:cs="Arial,Bold"/>
        </w:rPr>
        <w:t xml:space="preserve">n </w:t>
      </w:r>
      <w:r>
        <w:rPr>
          <w:rFonts w:ascii="Arial" w:hAnsi="Arial" w:cs="Arial"/>
        </w:rPr>
        <w:t>Centre</w:t>
      </w:r>
      <w:r>
        <w:rPr>
          <w:rFonts w:cs="Arial,Bold"/>
        </w:rPr>
        <w:t xml:space="preserve">s </w:t>
      </w:r>
      <w:r>
        <w:rPr>
          <w:rFonts w:ascii="Arial" w:hAnsi="Arial" w:cs="Arial"/>
        </w:rPr>
        <w:t>(CFCs</w:t>
      </w:r>
      <w:r>
        <w:rPr>
          <w:rFonts w:cs="Arial,Bold"/>
        </w:rPr>
        <w:t xml:space="preserve">) </w:t>
      </w:r>
      <w:r>
        <w:rPr>
          <w:rFonts w:ascii="Arial" w:hAnsi="Arial" w:cs="Arial"/>
        </w:rPr>
        <w:t>wit</w:t>
      </w:r>
      <w:r>
        <w:rPr>
          <w:rFonts w:cs="Arial,Bold"/>
        </w:rPr>
        <w:t xml:space="preserve">h </w:t>
      </w:r>
      <w:r>
        <w:rPr>
          <w:rFonts w:ascii="Arial" w:hAnsi="Arial" w:cs="Arial"/>
        </w:rPr>
        <w:t>th</w:t>
      </w:r>
      <w:r>
        <w:rPr>
          <w:rFonts w:cs="Arial,Bold"/>
        </w:rPr>
        <w:t xml:space="preserve">e </w:t>
      </w:r>
      <w:r>
        <w:rPr>
          <w:rFonts w:ascii="Arial" w:hAnsi="Arial" w:cs="Arial"/>
        </w:rPr>
        <w:t>hel</w:t>
      </w:r>
      <w:r>
        <w:rPr>
          <w:rFonts w:cs="Arial,Bold"/>
        </w:rPr>
        <w:t xml:space="preserve">p </w:t>
      </w:r>
      <w:r>
        <w:rPr>
          <w:rFonts w:ascii="Arial" w:hAnsi="Arial" w:cs="Arial"/>
        </w:rPr>
        <w:t>o</w:t>
      </w:r>
      <w:r>
        <w:rPr>
          <w:rFonts w:cs="Arial,Bold"/>
        </w:rPr>
        <w:t xml:space="preserve">f </w:t>
      </w:r>
      <w:r>
        <w:rPr>
          <w:rFonts w:ascii="Arial" w:hAnsi="Arial" w:cs="Arial"/>
        </w:rPr>
        <w:t>professiona</w:t>
      </w:r>
      <w:r>
        <w:rPr>
          <w:rFonts w:cs="Arial,Bold"/>
        </w:rPr>
        <w:t xml:space="preserve">l </w:t>
      </w:r>
      <w:r>
        <w:rPr>
          <w:rFonts w:ascii="Arial" w:hAnsi="Arial" w:cs="Arial"/>
        </w:rPr>
        <w:t>bodie</w:t>
      </w:r>
      <w:r>
        <w:rPr>
          <w:rFonts w:cs="Arial,Bold"/>
        </w:rPr>
        <w:t xml:space="preserve">s </w:t>
      </w:r>
      <w:r>
        <w:rPr>
          <w:rFonts w:ascii="Arial" w:hAnsi="Arial" w:cs="Arial"/>
        </w:rPr>
        <w:t>lik</w:t>
      </w:r>
      <w:r>
        <w:rPr>
          <w:rFonts w:cs="Arial,Bold"/>
        </w:rPr>
        <w:t xml:space="preserve">e </w:t>
      </w:r>
      <w:r>
        <w:rPr>
          <w:rFonts w:ascii="Arial" w:hAnsi="Arial" w:cs="Arial"/>
        </w:rPr>
        <w:t>Institut</w:t>
      </w:r>
      <w:r>
        <w:rPr>
          <w:rFonts w:cs="Arial,Bold"/>
        </w:rPr>
        <w:t xml:space="preserve">e </w:t>
      </w:r>
      <w:r>
        <w:rPr>
          <w:rFonts w:ascii="Arial" w:hAnsi="Arial" w:cs="Arial"/>
        </w:rPr>
        <w:t>o</w:t>
      </w:r>
      <w:r>
        <w:rPr>
          <w:rFonts w:cs="Arial,Bold"/>
        </w:rPr>
        <w:t xml:space="preserve">f </w:t>
      </w:r>
      <w:r>
        <w:rPr>
          <w:rFonts w:ascii="Arial" w:hAnsi="Arial" w:cs="Arial"/>
        </w:rPr>
        <w:t>Chartere</w:t>
      </w:r>
      <w:r>
        <w:rPr>
          <w:rFonts w:cs="Arial,Bold"/>
        </w:rPr>
        <w:t xml:space="preserve">d </w:t>
      </w:r>
      <w:r>
        <w:rPr>
          <w:rFonts w:ascii="Arial" w:hAnsi="Arial" w:cs="Arial"/>
        </w:rPr>
        <w:t>Accountant</w:t>
      </w:r>
      <w:r>
        <w:rPr>
          <w:rFonts w:cs="Arial,Bold"/>
        </w:rPr>
        <w:t xml:space="preserve">s </w:t>
      </w:r>
      <w:r>
        <w:rPr>
          <w:rFonts w:ascii="Arial" w:hAnsi="Arial" w:cs="Arial"/>
        </w:rPr>
        <w:t>o</w:t>
      </w:r>
      <w:r>
        <w:rPr>
          <w:rFonts w:cs="Arial,Bold"/>
        </w:rPr>
        <w:t xml:space="preserve">f </w:t>
      </w:r>
      <w:r>
        <w:rPr>
          <w:rFonts w:ascii="Arial" w:hAnsi="Arial" w:cs="Arial"/>
        </w:rPr>
        <w:t>Indi</w:t>
      </w:r>
      <w:r>
        <w:rPr>
          <w:rFonts w:cs="Arial,Bold"/>
        </w:rPr>
        <w:t xml:space="preserve">a </w:t>
      </w:r>
      <w:r w:rsidR="00246CEF">
        <w:rPr>
          <w:rFonts w:cs="Arial,Bold"/>
        </w:rPr>
        <w:t xml:space="preserve"> </w:t>
      </w:r>
      <w:r w:rsidR="0036669B">
        <w:rPr>
          <w:rFonts w:ascii="Arial" w:hAnsi="Arial" w:cs="Arial"/>
        </w:rPr>
        <w:t xml:space="preserve"> </w:t>
      </w:r>
      <w:r>
        <w:rPr>
          <w:rFonts w:ascii="Arial" w:hAnsi="Arial" w:cs="Arial"/>
        </w:rPr>
        <w:t>(ICAI)</w:t>
      </w:r>
      <w:r>
        <w:rPr>
          <w:rFonts w:cs="Arial,Bold"/>
        </w:rPr>
        <w:t xml:space="preserve">, </w:t>
      </w:r>
      <w:r>
        <w:rPr>
          <w:rFonts w:ascii="Arial" w:hAnsi="Arial" w:cs="Arial"/>
        </w:rPr>
        <w:t>Institut</w:t>
      </w:r>
      <w:r>
        <w:rPr>
          <w:rFonts w:cs="Arial,Bold"/>
        </w:rPr>
        <w:t xml:space="preserve">e </w:t>
      </w:r>
      <w:r>
        <w:rPr>
          <w:rFonts w:ascii="Arial" w:hAnsi="Arial" w:cs="Arial"/>
        </w:rPr>
        <w:t>o</w:t>
      </w:r>
      <w:r>
        <w:rPr>
          <w:rFonts w:cs="Arial,Bold"/>
        </w:rPr>
        <w:t xml:space="preserve">f </w:t>
      </w:r>
      <w:r>
        <w:rPr>
          <w:rFonts w:ascii="Arial" w:hAnsi="Arial" w:cs="Arial"/>
        </w:rPr>
        <w:t>Cos</w:t>
      </w:r>
      <w:r>
        <w:rPr>
          <w:rFonts w:cs="Arial,Bold"/>
        </w:rPr>
        <w:t xml:space="preserve">t </w:t>
      </w:r>
      <w:r>
        <w:rPr>
          <w:rFonts w:ascii="Arial" w:hAnsi="Arial" w:cs="Arial"/>
        </w:rPr>
        <w:t>an</w:t>
      </w:r>
      <w:r>
        <w:rPr>
          <w:rFonts w:cs="Arial,Bold"/>
        </w:rPr>
        <w:t xml:space="preserve">d </w:t>
      </w:r>
      <w:r>
        <w:rPr>
          <w:rFonts w:ascii="Arial" w:hAnsi="Arial" w:cs="Arial"/>
        </w:rPr>
        <w:t>Work</w:t>
      </w:r>
      <w:r>
        <w:rPr>
          <w:rFonts w:cs="Arial,Bold"/>
        </w:rPr>
        <w:t xml:space="preserve">s </w:t>
      </w:r>
      <w:r>
        <w:rPr>
          <w:rFonts w:ascii="Arial" w:hAnsi="Arial" w:cs="Arial"/>
        </w:rPr>
        <w:t>Accountant</w:t>
      </w:r>
      <w:r>
        <w:rPr>
          <w:rFonts w:cs="Arial,Bold"/>
        </w:rPr>
        <w:t xml:space="preserve">s </w:t>
      </w:r>
      <w:r>
        <w:rPr>
          <w:rFonts w:ascii="Arial" w:hAnsi="Arial" w:cs="Arial"/>
        </w:rPr>
        <w:t>o</w:t>
      </w:r>
      <w:r>
        <w:rPr>
          <w:rFonts w:cs="Arial,Bold"/>
        </w:rPr>
        <w:t xml:space="preserve">f </w:t>
      </w:r>
      <w:r>
        <w:rPr>
          <w:rFonts w:ascii="Arial" w:hAnsi="Arial" w:cs="Arial"/>
        </w:rPr>
        <w:t>Indi</w:t>
      </w:r>
      <w:r>
        <w:rPr>
          <w:rFonts w:cs="Arial,Bold"/>
        </w:rPr>
        <w:t xml:space="preserve">a </w:t>
      </w:r>
      <w:r>
        <w:rPr>
          <w:rFonts w:ascii="Arial" w:hAnsi="Arial" w:cs="Arial"/>
        </w:rPr>
        <w:t>(ICWAI</w:t>
      </w:r>
      <w:r>
        <w:rPr>
          <w:rFonts w:cs="Arial,Bold"/>
        </w:rPr>
        <w:t xml:space="preserve">) </w:t>
      </w:r>
      <w:r>
        <w:rPr>
          <w:rFonts w:ascii="Arial" w:hAnsi="Arial" w:cs="Arial"/>
        </w:rPr>
        <w:t>etc</w:t>
      </w:r>
      <w:r>
        <w:rPr>
          <w:rFonts w:cs="Arial,Bold"/>
        </w:rPr>
        <w:t xml:space="preserve">. </w:t>
      </w:r>
      <w:r>
        <w:rPr>
          <w:rFonts w:ascii="Arial" w:hAnsi="Arial" w:cs="Arial"/>
        </w:rPr>
        <w:t>Thes</w:t>
      </w:r>
      <w:r>
        <w:rPr>
          <w:rFonts w:cs="Arial,Bold"/>
        </w:rPr>
        <w:t xml:space="preserve">e </w:t>
      </w:r>
      <w:r>
        <w:rPr>
          <w:rFonts w:ascii="Arial" w:hAnsi="Arial" w:cs="Arial"/>
        </w:rPr>
        <w:t>CFC</w:t>
      </w:r>
      <w:r w:rsidR="00246CEF">
        <w:rPr>
          <w:rFonts w:ascii="Arial" w:hAnsi="Arial" w:cs="Arial"/>
        </w:rPr>
        <w:t>’s</w:t>
      </w:r>
      <w:r>
        <w:rPr>
          <w:rFonts w:cs="Arial,Bold"/>
        </w:rPr>
        <w:t xml:space="preserve"> </w:t>
      </w:r>
      <w:r>
        <w:rPr>
          <w:rFonts w:ascii="Arial" w:hAnsi="Arial" w:cs="Arial"/>
        </w:rPr>
        <w:t>provide</w:t>
      </w:r>
      <w:r>
        <w:rPr>
          <w:rFonts w:cs="Arial,Bold"/>
        </w:rPr>
        <w:t xml:space="preserve">s a </w:t>
      </w:r>
      <w:r>
        <w:rPr>
          <w:rFonts w:ascii="Arial" w:hAnsi="Arial" w:cs="Arial"/>
        </w:rPr>
        <w:t>hos</w:t>
      </w:r>
      <w:r>
        <w:rPr>
          <w:rFonts w:cs="Arial,Bold"/>
        </w:rPr>
        <w:t xml:space="preserve">t </w:t>
      </w:r>
      <w:r>
        <w:rPr>
          <w:rFonts w:ascii="Arial" w:hAnsi="Arial" w:cs="Arial"/>
        </w:rPr>
        <w:t>o</w:t>
      </w:r>
      <w:r>
        <w:rPr>
          <w:rFonts w:cs="Arial,Bold"/>
        </w:rPr>
        <w:t xml:space="preserve">f </w:t>
      </w:r>
      <w:r>
        <w:rPr>
          <w:rFonts w:ascii="Arial" w:hAnsi="Arial" w:cs="Arial"/>
        </w:rPr>
        <w:t>service</w:t>
      </w:r>
      <w:r>
        <w:rPr>
          <w:rFonts w:cs="Arial,Bold"/>
        </w:rPr>
        <w:t xml:space="preserve">s </w:t>
      </w:r>
      <w:r>
        <w:rPr>
          <w:rFonts w:ascii="Arial" w:hAnsi="Arial" w:cs="Arial"/>
        </w:rPr>
        <w:t>t</w:t>
      </w:r>
      <w:r>
        <w:rPr>
          <w:rFonts w:cs="Arial,Bold"/>
        </w:rPr>
        <w:t xml:space="preserve">o </w:t>
      </w:r>
      <w:r>
        <w:rPr>
          <w:rFonts w:ascii="Arial" w:hAnsi="Arial" w:cs="Arial"/>
        </w:rPr>
        <w:t>th</w:t>
      </w:r>
      <w:r>
        <w:rPr>
          <w:rFonts w:cs="Arial,Bold"/>
        </w:rPr>
        <w:t xml:space="preserve">e </w:t>
      </w:r>
      <w:r>
        <w:rPr>
          <w:rFonts w:ascii="Arial" w:hAnsi="Arial" w:cs="Arial"/>
        </w:rPr>
        <w:t>assessee</w:t>
      </w:r>
      <w:r>
        <w:rPr>
          <w:rFonts w:cs="Arial,Bold"/>
        </w:rPr>
        <w:t xml:space="preserve">s </w:t>
      </w:r>
      <w:r>
        <w:rPr>
          <w:rFonts w:ascii="Arial" w:hAnsi="Arial" w:cs="Arial"/>
        </w:rPr>
        <w:t>suc</w:t>
      </w:r>
      <w:r>
        <w:rPr>
          <w:rFonts w:cs="Arial,Bold"/>
        </w:rPr>
        <w:t xml:space="preserve">h </w:t>
      </w:r>
      <w:r>
        <w:rPr>
          <w:rFonts w:ascii="Arial" w:hAnsi="Arial" w:cs="Arial"/>
        </w:rPr>
        <w:t>a</w:t>
      </w:r>
      <w:r>
        <w:rPr>
          <w:rFonts w:cs="Arial,Bold"/>
        </w:rPr>
        <w:t xml:space="preserve">s </w:t>
      </w:r>
    </w:p>
    <w:p w:rsidR="00246CEF" w:rsidRPr="00246CEF" w:rsidRDefault="00246CEF" w:rsidP="00246CEF">
      <w:pPr>
        <w:pStyle w:val="Default"/>
      </w:pPr>
    </w:p>
    <w:p w:rsidR="00DC0072" w:rsidRPr="00357775" w:rsidRDefault="00DC0072" w:rsidP="00357775">
      <w:pPr>
        <w:pStyle w:val="Default"/>
        <w:numPr>
          <w:ilvl w:val="0"/>
          <w:numId w:val="6"/>
        </w:numPr>
        <w:rPr>
          <w:rFonts w:asciiTheme="minorHAnsi" w:hAnsiTheme="minorHAnsi"/>
          <w:color w:val="auto"/>
        </w:rPr>
      </w:pPr>
      <w:r>
        <w:rPr>
          <w:rFonts w:ascii="Arial" w:hAnsi="Arial" w:cs="Arial"/>
          <w:color w:val="auto"/>
        </w:rPr>
        <w:t xml:space="preserve">a. </w:t>
      </w:r>
      <w:r w:rsidRPr="00357775">
        <w:rPr>
          <w:rFonts w:asciiTheme="minorHAnsi" w:hAnsiTheme="minorHAnsi" w:cs="Arial"/>
          <w:color w:val="auto"/>
        </w:rPr>
        <w:t>Dat</w:t>
      </w:r>
      <w:r w:rsidRPr="00357775">
        <w:rPr>
          <w:rFonts w:asciiTheme="minorHAnsi" w:hAnsiTheme="minorHAnsi"/>
          <w:color w:val="auto"/>
        </w:rPr>
        <w:t xml:space="preserve">a </w:t>
      </w:r>
      <w:r w:rsidRPr="00357775">
        <w:rPr>
          <w:rFonts w:asciiTheme="minorHAnsi" w:hAnsiTheme="minorHAnsi" w:cs="Arial"/>
          <w:color w:val="auto"/>
        </w:rPr>
        <w:t>entr</w:t>
      </w:r>
      <w:r w:rsidRPr="00357775">
        <w:rPr>
          <w:rFonts w:asciiTheme="minorHAnsi" w:hAnsiTheme="minorHAnsi"/>
          <w:color w:val="auto"/>
        </w:rPr>
        <w:t xml:space="preserve">y </w:t>
      </w:r>
      <w:r w:rsidRPr="00357775">
        <w:rPr>
          <w:rFonts w:asciiTheme="minorHAnsi" w:hAnsiTheme="minorHAnsi" w:cs="Arial"/>
          <w:color w:val="auto"/>
        </w:rPr>
        <w:t>o</w:t>
      </w:r>
      <w:r w:rsidRPr="00357775">
        <w:rPr>
          <w:rFonts w:asciiTheme="minorHAnsi" w:hAnsiTheme="minorHAnsi"/>
          <w:color w:val="auto"/>
        </w:rPr>
        <w:t xml:space="preserve">f </w:t>
      </w:r>
      <w:r w:rsidRPr="00357775">
        <w:rPr>
          <w:rFonts w:asciiTheme="minorHAnsi" w:hAnsiTheme="minorHAnsi" w:cs="Arial"/>
          <w:color w:val="auto"/>
        </w:rPr>
        <w:t>returns</w:t>
      </w:r>
      <w:r w:rsidRPr="00357775">
        <w:rPr>
          <w:rFonts w:asciiTheme="minorHAnsi" w:hAnsiTheme="minorHAnsi"/>
          <w:color w:val="auto"/>
        </w:rPr>
        <w:t>;</w:t>
      </w:r>
      <w:r w:rsidRPr="00357775">
        <w:rPr>
          <w:rFonts w:asciiTheme="minorHAnsi" w:hAnsiTheme="minorHAnsi"/>
          <w:color w:val="auto"/>
        </w:rPr>
        <w:br/>
      </w:r>
    </w:p>
    <w:p w:rsidR="00DC0072" w:rsidRPr="00357775" w:rsidRDefault="00DC0072" w:rsidP="00357775">
      <w:pPr>
        <w:pStyle w:val="Default"/>
        <w:numPr>
          <w:ilvl w:val="0"/>
          <w:numId w:val="6"/>
        </w:numPr>
        <w:rPr>
          <w:rFonts w:asciiTheme="minorHAnsi" w:hAnsiTheme="minorHAnsi"/>
          <w:color w:val="auto"/>
        </w:rPr>
      </w:pPr>
      <w:r w:rsidRPr="00357775">
        <w:rPr>
          <w:rFonts w:asciiTheme="minorHAnsi" w:hAnsiTheme="minorHAnsi" w:cs="Arial"/>
          <w:color w:val="auto"/>
        </w:rPr>
        <w:t>b. Dat</w:t>
      </w:r>
      <w:r w:rsidRPr="00357775">
        <w:rPr>
          <w:rFonts w:asciiTheme="minorHAnsi" w:hAnsiTheme="minorHAnsi"/>
          <w:color w:val="auto"/>
        </w:rPr>
        <w:t xml:space="preserve">a </w:t>
      </w:r>
      <w:r w:rsidRPr="00357775">
        <w:rPr>
          <w:rFonts w:asciiTheme="minorHAnsi" w:hAnsiTheme="minorHAnsi" w:cs="Arial"/>
          <w:color w:val="auto"/>
        </w:rPr>
        <w:t>entr</w:t>
      </w:r>
      <w:r w:rsidRPr="00357775">
        <w:rPr>
          <w:rFonts w:asciiTheme="minorHAnsi" w:hAnsiTheme="minorHAnsi"/>
          <w:color w:val="auto"/>
        </w:rPr>
        <w:t xml:space="preserve">y </w:t>
      </w:r>
      <w:r w:rsidRPr="00357775">
        <w:rPr>
          <w:rFonts w:asciiTheme="minorHAnsi" w:hAnsiTheme="minorHAnsi" w:cs="Arial"/>
          <w:color w:val="auto"/>
        </w:rPr>
        <w:t>o</w:t>
      </w:r>
      <w:r w:rsidRPr="00357775">
        <w:rPr>
          <w:rFonts w:asciiTheme="minorHAnsi" w:hAnsiTheme="minorHAnsi"/>
          <w:color w:val="auto"/>
        </w:rPr>
        <w:t xml:space="preserve">f </w:t>
      </w:r>
      <w:r w:rsidRPr="00357775">
        <w:rPr>
          <w:rFonts w:asciiTheme="minorHAnsi" w:hAnsiTheme="minorHAnsi" w:cs="Arial"/>
          <w:color w:val="auto"/>
        </w:rPr>
        <w:t>form</w:t>
      </w:r>
      <w:r w:rsidRPr="00357775">
        <w:rPr>
          <w:rFonts w:asciiTheme="minorHAnsi" w:hAnsiTheme="minorHAnsi"/>
          <w:color w:val="auto"/>
        </w:rPr>
        <w:t xml:space="preserve">s </w:t>
      </w:r>
      <w:r w:rsidRPr="00357775">
        <w:rPr>
          <w:rFonts w:asciiTheme="minorHAnsi" w:hAnsiTheme="minorHAnsi" w:cs="Arial"/>
          <w:color w:val="auto"/>
        </w:rPr>
        <w:t>othe</w:t>
      </w:r>
      <w:r w:rsidRPr="00357775">
        <w:rPr>
          <w:rFonts w:asciiTheme="minorHAnsi" w:hAnsiTheme="minorHAnsi"/>
          <w:color w:val="auto"/>
        </w:rPr>
        <w:t xml:space="preserve">r </w:t>
      </w:r>
      <w:r w:rsidRPr="00357775">
        <w:rPr>
          <w:rFonts w:asciiTheme="minorHAnsi" w:hAnsiTheme="minorHAnsi" w:cs="Arial"/>
          <w:color w:val="auto"/>
        </w:rPr>
        <w:t>tha</w:t>
      </w:r>
      <w:r w:rsidRPr="00357775">
        <w:rPr>
          <w:rFonts w:asciiTheme="minorHAnsi" w:hAnsiTheme="minorHAnsi"/>
          <w:color w:val="auto"/>
        </w:rPr>
        <w:t xml:space="preserve">n </w:t>
      </w:r>
      <w:r w:rsidRPr="00357775">
        <w:rPr>
          <w:rFonts w:asciiTheme="minorHAnsi" w:hAnsiTheme="minorHAnsi" w:cs="Arial"/>
          <w:color w:val="auto"/>
        </w:rPr>
        <w:t>returns</w:t>
      </w:r>
      <w:r w:rsidRPr="00357775">
        <w:rPr>
          <w:rFonts w:asciiTheme="minorHAnsi" w:hAnsiTheme="minorHAnsi"/>
          <w:color w:val="auto"/>
        </w:rPr>
        <w:t>;</w:t>
      </w:r>
      <w:r w:rsidRPr="00357775">
        <w:rPr>
          <w:rFonts w:asciiTheme="minorHAnsi" w:hAnsiTheme="minorHAnsi"/>
          <w:color w:val="auto"/>
        </w:rPr>
        <w:br/>
      </w:r>
    </w:p>
    <w:p w:rsidR="00DC0072" w:rsidRPr="00357775" w:rsidRDefault="00DC0072" w:rsidP="00357775">
      <w:pPr>
        <w:pStyle w:val="Default"/>
        <w:numPr>
          <w:ilvl w:val="0"/>
          <w:numId w:val="6"/>
        </w:numPr>
        <w:rPr>
          <w:rFonts w:asciiTheme="minorHAnsi" w:hAnsiTheme="minorHAnsi"/>
          <w:color w:val="auto"/>
        </w:rPr>
      </w:pPr>
      <w:r w:rsidRPr="00357775">
        <w:rPr>
          <w:rFonts w:asciiTheme="minorHAnsi" w:hAnsiTheme="minorHAnsi" w:cs="Arial"/>
          <w:color w:val="auto"/>
        </w:rPr>
        <w:t>c. Scannin</w:t>
      </w:r>
      <w:r w:rsidRPr="00357775">
        <w:rPr>
          <w:rFonts w:asciiTheme="minorHAnsi" w:hAnsiTheme="minorHAnsi"/>
          <w:color w:val="auto"/>
        </w:rPr>
        <w:t xml:space="preserve">g </w:t>
      </w:r>
      <w:r w:rsidRPr="00357775">
        <w:rPr>
          <w:rFonts w:asciiTheme="minorHAnsi" w:hAnsiTheme="minorHAnsi" w:cs="Arial"/>
          <w:color w:val="auto"/>
        </w:rPr>
        <w:t>o</w:t>
      </w:r>
      <w:r w:rsidRPr="00357775">
        <w:rPr>
          <w:rFonts w:asciiTheme="minorHAnsi" w:hAnsiTheme="minorHAnsi"/>
          <w:color w:val="auto"/>
        </w:rPr>
        <w:t xml:space="preserve">f </w:t>
      </w:r>
      <w:r w:rsidRPr="00357775">
        <w:rPr>
          <w:rFonts w:asciiTheme="minorHAnsi" w:hAnsiTheme="minorHAnsi" w:cs="Arial"/>
          <w:color w:val="auto"/>
        </w:rPr>
        <w:t>document</w:t>
      </w:r>
      <w:r w:rsidRPr="00357775">
        <w:rPr>
          <w:rFonts w:asciiTheme="minorHAnsi" w:hAnsiTheme="minorHAnsi"/>
          <w:color w:val="auto"/>
        </w:rPr>
        <w:t xml:space="preserve">s </w:t>
      </w:r>
      <w:r w:rsidRPr="00357775">
        <w:rPr>
          <w:rFonts w:asciiTheme="minorHAnsi" w:hAnsiTheme="minorHAnsi" w:cs="Arial"/>
          <w:color w:val="auto"/>
        </w:rPr>
        <w:t>an</w:t>
      </w:r>
      <w:r w:rsidRPr="00357775">
        <w:rPr>
          <w:rFonts w:asciiTheme="minorHAnsi" w:hAnsiTheme="minorHAnsi"/>
          <w:color w:val="auto"/>
        </w:rPr>
        <w:t xml:space="preserve">d </w:t>
      </w:r>
      <w:r w:rsidRPr="00357775">
        <w:rPr>
          <w:rFonts w:asciiTheme="minorHAnsi" w:hAnsiTheme="minorHAnsi" w:cs="Arial"/>
          <w:color w:val="auto"/>
        </w:rPr>
        <w:t>conversio</w:t>
      </w:r>
      <w:r w:rsidRPr="00357775">
        <w:rPr>
          <w:rFonts w:asciiTheme="minorHAnsi" w:hAnsiTheme="minorHAnsi"/>
          <w:color w:val="auto"/>
        </w:rPr>
        <w:t xml:space="preserve">n </w:t>
      </w:r>
      <w:r w:rsidRPr="00357775">
        <w:rPr>
          <w:rFonts w:asciiTheme="minorHAnsi" w:hAnsiTheme="minorHAnsi" w:cs="Arial"/>
          <w:color w:val="auto"/>
        </w:rPr>
        <w:t>t</w:t>
      </w:r>
      <w:r w:rsidRPr="00357775">
        <w:rPr>
          <w:rFonts w:asciiTheme="minorHAnsi" w:hAnsiTheme="minorHAnsi"/>
          <w:color w:val="auto"/>
        </w:rPr>
        <w:t xml:space="preserve">o </w:t>
      </w:r>
      <w:r w:rsidRPr="00357775">
        <w:rPr>
          <w:rFonts w:asciiTheme="minorHAnsi" w:hAnsiTheme="minorHAnsi" w:cs="Arial"/>
          <w:color w:val="auto"/>
        </w:rPr>
        <w:t>PD</w:t>
      </w:r>
      <w:r w:rsidRPr="00357775">
        <w:rPr>
          <w:rFonts w:asciiTheme="minorHAnsi" w:hAnsiTheme="minorHAnsi"/>
          <w:color w:val="auto"/>
        </w:rPr>
        <w:t xml:space="preserve">F </w:t>
      </w:r>
      <w:r w:rsidRPr="00357775">
        <w:rPr>
          <w:rFonts w:asciiTheme="minorHAnsi" w:hAnsiTheme="minorHAnsi" w:cs="Arial"/>
          <w:color w:val="auto"/>
        </w:rPr>
        <w:t>format</w:t>
      </w:r>
      <w:r w:rsidRPr="00357775">
        <w:rPr>
          <w:rFonts w:asciiTheme="minorHAnsi" w:hAnsiTheme="minorHAnsi"/>
          <w:color w:val="auto"/>
        </w:rPr>
        <w:t>;</w:t>
      </w:r>
      <w:r w:rsidRPr="00357775">
        <w:rPr>
          <w:rFonts w:asciiTheme="minorHAnsi" w:hAnsiTheme="minorHAnsi"/>
          <w:color w:val="auto"/>
        </w:rPr>
        <w:br/>
      </w:r>
    </w:p>
    <w:p w:rsidR="00DC0072" w:rsidRPr="00357775" w:rsidRDefault="00DC0072" w:rsidP="00357775">
      <w:pPr>
        <w:pStyle w:val="Default"/>
        <w:numPr>
          <w:ilvl w:val="0"/>
          <w:numId w:val="6"/>
        </w:numPr>
        <w:rPr>
          <w:rFonts w:asciiTheme="minorHAnsi" w:hAnsiTheme="minorHAnsi"/>
          <w:color w:val="auto"/>
        </w:rPr>
      </w:pPr>
      <w:r w:rsidRPr="00357775">
        <w:rPr>
          <w:rFonts w:asciiTheme="minorHAnsi" w:hAnsiTheme="minorHAnsi" w:cs="Arial"/>
          <w:color w:val="auto"/>
        </w:rPr>
        <w:t>d. Lase</w:t>
      </w:r>
      <w:r w:rsidRPr="00357775">
        <w:rPr>
          <w:rFonts w:asciiTheme="minorHAnsi" w:hAnsiTheme="minorHAnsi"/>
          <w:color w:val="auto"/>
        </w:rPr>
        <w:t xml:space="preserve">r </w:t>
      </w:r>
      <w:r w:rsidRPr="00357775">
        <w:rPr>
          <w:rFonts w:asciiTheme="minorHAnsi" w:hAnsiTheme="minorHAnsi" w:cs="Arial"/>
          <w:color w:val="auto"/>
        </w:rPr>
        <w:t>printin</w:t>
      </w:r>
      <w:r w:rsidRPr="00357775">
        <w:rPr>
          <w:rFonts w:asciiTheme="minorHAnsi" w:hAnsiTheme="minorHAnsi"/>
          <w:color w:val="auto"/>
        </w:rPr>
        <w:t xml:space="preserve">g </w:t>
      </w:r>
      <w:r w:rsidRPr="00357775">
        <w:rPr>
          <w:rFonts w:asciiTheme="minorHAnsi" w:hAnsiTheme="minorHAnsi" w:cs="Arial"/>
          <w:color w:val="auto"/>
        </w:rPr>
        <w:t>(</w:t>
      </w:r>
      <w:r w:rsidRPr="00357775">
        <w:rPr>
          <w:rFonts w:asciiTheme="minorHAnsi" w:hAnsiTheme="minorHAnsi"/>
          <w:color w:val="auto"/>
        </w:rPr>
        <w:t xml:space="preserve">B &amp; </w:t>
      </w:r>
      <w:r w:rsidRPr="00357775">
        <w:rPr>
          <w:rFonts w:asciiTheme="minorHAnsi" w:hAnsiTheme="minorHAnsi" w:cs="Arial"/>
          <w:color w:val="auto"/>
        </w:rPr>
        <w:t>W)</w:t>
      </w:r>
      <w:r w:rsidRPr="00357775">
        <w:rPr>
          <w:rFonts w:asciiTheme="minorHAnsi" w:hAnsiTheme="minorHAnsi"/>
          <w:color w:val="auto"/>
        </w:rPr>
        <w:t>;</w:t>
      </w:r>
      <w:r w:rsidRPr="00357775">
        <w:rPr>
          <w:rFonts w:asciiTheme="minorHAnsi" w:hAnsiTheme="minorHAnsi"/>
          <w:color w:val="auto"/>
        </w:rPr>
        <w:br/>
      </w:r>
    </w:p>
    <w:p w:rsidR="00DC0072" w:rsidRPr="00357775" w:rsidRDefault="00DC0072" w:rsidP="00357775">
      <w:pPr>
        <w:pStyle w:val="Default"/>
        <w:numPr>
          <w:ilvl w:val="0"/>
          <w:numId w:val="6"/>
        </w:numPr>
        <w:rPr>
          <w:rFonts w:asciiTheme="minorHAnsi" w:hAnsiTheme="minorHAnsi"/>
          <w:color w:val="auto"/>
        </w:rPr>
      </w:pPr>
      <w:r w:rsidRPr="00357775">
        <w:rPr>
          <w:rFonts w:asciiTheme="minorHAnsi" w:hAnsiTheme="minorHAnsi" w:cs="Arial"/>
          <w:color w:val="auto"/>
        </w:rPr>
        <w:t>e. Uploadin</w:t>
      </w:r>
      <w:r w:rsidRPr="00357775">
        <w:rPr>
          <w:rFonts w:asciiTheme="minorHAnsi" w:hAnsiTheme="minorHAnsi"/>
          <w:color w:val="auto"/>
        </w:rPr>
        <w:t xml:space="preserve">g </w:t>
      </w:r>
      <w:r w:rsidRPr="00357775">
        <w:rPr>
          <w:rFonts w:asciiTheme="minorHAnsi" w:hAnsiTheme="minorHAnsi" w:cs="Arial"/>
          <w:color w:val="auto"/>
        </w:rPr>
        <w:t>return</w:t>
      </w:r>
      <w:r w:rsidRPr="00357775">
        <w:rPr>
          <w:rFonts w:asciiTheme="minorHAnsi" w:hAnsiTheme="minorHAnsi"/>
          <w:color w:val="auto"/>
        </w:rPr>
        <w:t xml:space="preserve">s </w:t>
      </w:r>
      <w:r w:rsidRPr="00357775">
        <w:rPr>
          <w:rFonts w:asciiTheme="minorHAnsi" w:hAnsiTheme="minorHAnsi" w:cs="Arial"/>
          <w:color w:val="auto"/>
        </w:rPr>
        <w:t>an</w:t>
      </w:r>
      <w:r w:rsidRPr="00357775">
        <w:rPr>
          <w:rFonts w:asciiTheme="minorHAnsi" w:hAnsiTheme="minorHAnsi"/>
          <w:color w:val="auto"/>
        </w:rPr>
        <w:t xml:space="preserve">d </w:t>
      </w:r>
      <w:r w:rsidRPr="00357775">
        <w:rPr>
          <w:rFonts w:asciiTheme="minorHAnsi" w:hAnsiTheme="minorHAnsi" w:cs="Arial"/>
          <w:color w:val="auto"/>
        </w:rPr>
        <w:t>othe</w:t>
      </w:r>
      <w:r w:rsidRPr="00357775">
        <w:rPr>
          <w:rFonts w:asciiTheme="minorHAnsi" w:hAnsiTheme="minorHAnsi"/>
          <w:color w:val="auto"/>
        </w:rPr>
        <w:t xml:space="preserve">r </w:t>
      </w:r>
      <w:r w:rsidRPr="00357775">
        <w:rPr>
          <w:rFonts w:asciiTheme="minorHAnsi" w:hAnsiTheme="minorHAnsi" w:cs="Arial"/>
          <w:color w:val="auto"/>
        </w:rPr>
        <w:t>document</w:t>
      </w:r>
      <w:r w:rsidRPr="00357775">
        <w:rPr>
          <w:rFonts w:asciiTheme="minorHAnsi" w:hAnsiTheme="minorHAnsi"/>
          <w:color w:val="auto"/>
        </w:rPr>
        <w:t xml:space="preserve">s </w:t>
      </w:r>
      <w:r w:rsidRPr="00357775">
        <w:rPr>
          <w:rFonts w:asciiTheme="minorHAnsi" w:hAnsiTheme="minorHAnsi" w:cs="Arial"/>
          <w:color w:val="auto"/>
        </w:rPr>
        <w:t>wit</w:t>
      </w:r>
      <w:r w:rsidRPr="00357775">
        <w:rPr>
          <w:rFonts w:asciiTheme="minorHAnsi" w:hAnsiTheme="minorHAnsi"/>
          <w:color w:val="auto"/>
        </w:rPr>
        <w:t xml:space="preserve">h </w:t>
      </w:r>
      <w:r w:rsidRPr="00357775">
        <w:rPr>
          <w:rFonts w:asciiTheme="minorHAnsi" w:hAnsiTheme="minorHAnsi" w:cs="Arial"/>
          <w:color w:val="auto"/>
        </w:rPr>
        <w:t>ACES</w:t>
      </w:r>
      <w:r w:rsidRPr="00357775">
        <w:rPr>
          <w:rFonts w:asciiTheme="minorHAnsi" w:hAnsiTheme="minorHAnsi"/>
          <w:color w:val="auto"/>
        </w:rPr>
        <w:t>;</w:t>
      </w:r>
      <w:r w:rsidRPr="00357775">
        <w:rPr>
          <w:rFonts w:asciiTheme="minorHAnsi" w:hAnsiTheme="minorHAnsi"/>
          <w:color w:val="auto"/>
        </w:rPr>
        <w:br/>
      </w:r>
    </w:p>
    <w:p w:rsidR="00246CEF" w:rsidRPr="00357775" w:rsidRDefault="00DC0072" w:rsidP="00357775">
      <w:pPr>
        <w:pStyle w:val="Default"/>
        <w:numPr>
          <w:ilvl w:val="0"/>
          <w:numId w:val="6"/>
        </w:numPr>
        <w:rPr>
          <w:rFonts w:asciiTheme="minorHAnsi" w:hAnsiTheme="minorHAnsi"/>
          <w:color w:val="auto"/>
        </w:rPr>
      </w:pPr>
      <w:r w:rsidRPr="00357775">
        <w:rPr>
          <w:rFonts w:asciiTheme="minorHAnsi" w:hAnsiTheme="minorHAnsi" w:cs="Arial"/>
          <w:color w:val="auto"/>
        </w:rPr>
        <w:t>f. Attachin</w:t>
      </w:r>
      <w:r w:rsidRPr="00357775">
        <w:rPr>
          <w:rFonts w:asciiTheme="minorHAnsi" w:hAnsiTheme="minorHAnsi"/>
          <w:color w:val="auto"/>
        </w:rPr>
        <w:t xml:space="preserve">g </w:t>
      </w:r>
      <w:r w:rsidRPr="00357775">
        <w:rPr>
          <w:rFonts w:asciiTheme="minorHAnsi" w:hAnsiTheme="minorHAnsi" w:cs="Arial"/>
          <w:color w:val="auto"/>
        </w:rPr>
        <w:t>document</w:t>
      </w:r>
      <w:r w:rsidRPr="00357775">
        <w:rPr>
          <w:rFonts w:asciiTheme="minorHAnsi" w:hAnsiTheme="minorHAnsi"/>
          <w:color w:val="auto"/>
        </w:rPr>
        <w:t xml:space="preserve">s </w:t>
      </w:r>
      <w:r w:rsidRPr="00357775">
        <w:rPr>
          <w:rFonts w:asciiTheme="minorHAnsi" w:hAnsiTheme="minorHAnsi" w:cs="Arial"/>
          <w:color w:val="auto"/>
        </w:rPr>
        <w:t>wit</w:t>
      </w:r>
      <w:r w:rsidRPr="00357775">
        <w:rPr>
          <w:rFonts w:asciiTheme="minorHAnsi" w:hAnsiTheme="minorHAnsi"/>
          <w:color w:val="auto"/>
        </w:rPr>
        <w:t xml:space="preserve">h </w:t>
      </w:r>
      <w:r w:rsidRPr="00357775">
        <w:rPr>
          <w:rFonts w:asciiTheme="minorHAnsi" w:hAnsiTheme="minorHAnsi" w:cs="Arial"/>
          <w:color w:val="auto"/>
        </w:rPr>
        <w:t>e</w:t>
      </w:r>
      <w:r w:rsidRPr="00357775">
        <w:rPr>
          <w:rFonts w:asciiTheme="minorHAnsi" w:hAnsiTheme="minorHAnsi" w:cs="Arial"/>
          <w:color w:val="auto"/>
        </w:rPr>
        <w:softHyphen/>
      </w:r>
      <w:r w:rsidR="00E77BC5" w:rsidRPr="00357775">
        <w:rPr>
          <w:rFonts w:asciiTheme="minorHAnsi" w:hAnsiTheme="minorHAnsi" w:cs="Arial"/>
          <w:color w:val="auto"/>
        </w:rPr>
        <w:t>-</w:t>
      </w:r>
      <w:r w:rsidRPr="00357775">
        <w:rPr>
          <w:rFonts w:asciiTheme="minorHAnsi" w:hAnsiTheme="minorHAnsi" w:cs="Arial"/>
          <w:color w:val="auto"/>
        </w:rPr>
        <w:t>Form</w:t>
      </w:r>
      <w:r w:rsidRPr="00357775">
        <w:rPr>
          <w:rFonts w:asciiTheme="minorHAnsi" w:hAnsiTheme="minorHAnsi"/>
          <w:color w:val="auto"/>
        </w:rPr>
        <w:t>;</w:t>
      </w:r>
      <w:r w:rsidRPr="00357775">
        <w:rPr>
          <w:rFonts w:asciiTheme="minorHAnsi" w:hAnsiTheme="minorHAnsi"/>
          <w:color w:val="auto"/>
        </w:rPr>
        <w:br/>
      </w:r>
    </w:p>
    <w:p w:rsidR="00246CEF" w:rsidRDefault="00DC0072" w:rsidP="00246CEF">
      <w:pPr>
        <w:pStyle w:val="Default"/>
        <w:numPr>
          <w:ilvl w:val="3"/>
          <w:numId w:val="6"/>
        </w:numPr>
        <w:ind w:left="900" w:hanging="900"/>
        <w:rPr>
          <w:color w:val="auto"/>
        </w:rPr>
      </w:pPr>
      <w:r>
        <w:rPr>
          <w:rFonts w:ascii="Arial" w:hAnsi="Arial" w:cs="Arial"/>
          <w:color w:val="auto"/>
        </w:rPr>
        <w:lastRenderedPageBreak/>
        <w:t>Fo</w:t>
      </w:r>
      <w:r>
        <w:rPr>
          <w:color w:val="auto"/>
        </w:rPr>
        <w:t xml:space="preserve">r </w:t>
      </w:r>
      <w:r>
        <w:rPr>
          <w:rFonts w:ascii="Arial" w:hAnsi="Arial" w:cs="Arial"/>
          <w:color w:val="auto"/>
        </w:rPr>
        <w:t>detaile</w:t>
      </w:r>
      <w:r>
        <w:rPr>
          <w:color w:val="auto"/>
        </w:rPr>
        <w:t xml:space="preserve">d </w:t>
      </w:r>
      <w:r>
        <w:rPr>
          <w:rFonts w:ascii="Arial" w:hAnsi="Arial" w:cs="Arial"/>
          <w:color w:val="auto"/>
        </w:rPr>
        <w:t>FA</w:t>
      </w:r>
      <w:r>
        <w:rPr>
          <w:color w:val="auto"/>
        </w:rPr>
        <w:t xml:space="preserve">Q </w:t>
      </w:r>
      <w:r>
        <w:rPr>
          <w:rFonts w:ascii="Arial" w:hAnsi="Arial" w:cs="Arial"/>
          <w:color w:val="auto"/>
        </w:rPr>
        <w:t>o</w:t>
      </w:r>
      <w:r>
        <w:rPr>
          <w:color w:val="auto"/>
        </w:rPr>
        <w:t xml:space="preserve">n </w:t>
      </w:r>
      <w:r>
        <w:rPr>
          <w:rFonts w:ascii="Arial" w:hAnsi="Arial" w:cs="Arial"/>
          <w:color w:val="auto"/>
        </w:rPr>
        <w:t>CF</w:t>
      </w:r>
      <w:r>
        <w:rPr>
          <w:color w:val="auto"/>
        </w:rPr>
        <w:t xml:space="preserve">C </w:t>
      </w:r>
      <w:r>
        <w:rPr>
          <w:rFonts w:ascii="Arial" w:hAnsi="Arial" w:cs="Arial"/>
          <w:color w:val="auto"/>
        </w:rPr>
        <w:t>kindl</w:t>
      </w:r>
      <w:r>
        <w:rPr>
          <w:color w:val="auto"/>
        </w:rPr>
        <w:t xml:space="preserve">y </w:t>
      </w:r>
      <w:r>
        <w:rPr>
          <w:rFonts w:ascii="Arial" w:hAnsi="Arial" w:cs="Arial"/>
          <w:color w:val="auto"/>
        </w:rPr>
        <w:t>visi</w:t>
      </w:r>
      <w:r>
        <w:rPr>
          <w:color w:val="auto"/>
        </w:rPr>
        <w:t xml:space="preserve">t </w:t>
      </w:r>
      <w:r>
        <w:rPr>
          <w:rFonts w:ascii="Arial" w:hAnsi="Arial" w:cs="Arial"/>
          <w:color w:val="auto"/>
        </w:rPr>
        <w:t>th</w:t>
      </w:r>
      <w:r>
        <w:rPr>
          <w:color w:val="auto"/>
        </w:rPr>
        <w:t xml:space="preserve">e </w:t>
      </w:r>
      <w:r>
        <w:rPr>
          <w:rFonts w:ascii="Arial" w:hAnsi="Arial" w:cs="Arial"/>
          <w:color w:val="auto"/>
        </w:rPr>
        <w:t>followin</w:t>
      </w:r>
      <w:r>
        <w:rPr>
          <w:color w:val="auto"/>
        </w:rPr>
        <w:t xml:space="preserve">g </w:t>
      </w:r>
      <w:r>
        <w:rPr>
          <w:rFonts w:ascii="Arial" w:hAnsi="Arial" w:cs="Arial"/>
          <w:color w:val="auto"/>
        </w:rPr>
        <w:t>lin</w:t>
      </w:r>
      <w:r>
        <w:rPr>
          <w:color w:val="auto"/>
        </w:rPr>
        <w:t xml:space="preserve">k </w:t>
      </w:r>
      <w:r>
        <w:rPr>
          <w:color w:val="auto"/>
        </w:rPr>
        <w:softHyphen/>
      </w:r>
      <w:r w:rsidR="00246CEF">
        <w:rPr>
          <w:color w:val="auto"/>
        </w:rPr>
        <w:t xml:space="preserve">                </w:t>
      </w:r>
    </w:p>
    <w:p w:rsidR="00246CEF" w:rsidRDefault="00246CEF" w:rsidP="00246CEF">
      <w:pPr>
        <w:pStyle w:val="Default"/>
        <w:numPr>
          <w:ilvl w:val="3"/>
          <w:numId w:val="6"/>
        </w:numPr>
        <w:ind w:left="900" w:hanging="900"/>
        <w:rPr>
          <w:color w:val="auto"/>
        </w:rPr>
      </w:pPr>
    </w:p>
    <w:p w:rsidR="00DC0072" w:rsidRDefault="00DC0072" w:rsidP="00246CEF">
      <w:pPr>
        <w:pStyle w:val="Default"/>
        <w:numPr>
          <w:ilvl w:val="3"/>
          <w:numId w:val="6"/>
        </w:numPr>
        <w:ind w:left="900" w:hanging="900"/>
        <w:rPr>
          <w:color w:val="auto"/>
        </w:rPr>
      </w:pPr>
      <w:r w:rsidRPr="00246CEF">
        <w:rPr>
          <w:rFonts w:ascii="Arial" w:hAnsi="Arial" w:cs="Arial"/>
          <w:b/>
          <w:color w:val="auto"/>
        </w:rPr>
        <w:t>http://www.icai.org/post.html?post_id=5737&amp;c_id=219</w:t>
      </w:r>
      <w:r>
        <w:rPr>
          <w:color w:val="auto"/>
        </w:rPr>
        <w:t>.</w:t>
      </w:r>
      <w:r>
        <w:rPr>
          <w:color w:val="auto"/>
        </w:rPr>
        <w:br/>
      </w:r>
    </w:p>
    <w:p w:rsidR="00DC0072" w:rsidRDefault="00DC0072">
      <w:pPr>
        <w:pStyle w:val="Default"/>
        <w:rPr>
          <w:color w:val="auto"/>
        </w:rPr>
      </w:pPr>
    </w:p>
    <w:p w:rsidR="00E77BC5" w:rsidRDefault="00E77BC5">
      <w:pPr>
        <w:pStyle w:val="Default"/>
        <w:rPr>
          <w:color w:val="auto"/>
        </w:rPr>
      </w:pPr>
    </w:p>
    <w:p w:rsidR="00233DFE" w:rsidRDefault="00DC0072" w:rsidP="00C56A91">
      <w:pPr>
        <w:pStyle w:val="CM26"/>
        <w:ind w:left="1070" w:hanging="895"/>
        <w:rPr>
          <w:rFonts w:ascii="Arial" w:hAnsi="Arial" w:cs="Arial"/>
          <w:sz w:val="23"/>
          <w:szCs w:val="23"/>
        </w:rPr>
      </w:pPr>
      <w:r w:rsidRPr="00357775">
        <w:rPr>
          <w:rFonts w:ascii="Times-New-Roman" w:hAnsi="Times-New-Roman" w:cs="Times-New-Roman"/>
          <w:sz w:val="28"/>
          <w:szCs w:val="28"/>
        </w:rPr>
        <w:t>2.</w:t>
      </w:r>
      <w:r w:rsidR="00233DFE">
        <w:rPr>
          <w:rFonts w:ascii="Arial" w:hAnsi="Arial" w:cs="Arial"/>
          <w:sz w:val="23"/>
          <w:szCs w:val="23"/>
        </w:rPr>
        <w:t xml:space="preserve"> </w:t>
      </w:r>
      <w:r w:rsidR="00C56A91">
        <w:rPr>
          <w:rFonts w:ascii="Arial" w:hAnsi="Arial" w:cs="Arial"/>
          <w:sz w:val="23"/>
          <w:szCs w:val="23"/>
        </w:rPr>
        <w:t xml:space="preserve"> </w:t>
      </w:r>
      <w:r w:rsidR="00233DFE">
        <w:rPr>
          <w:rFonts w:ascii="Arial" w:hAnsi="Arial" w:cs="Arial"/>
          <w:b/>
          <w:bCs/>
          <w:sz w:val="27"/>
          <w:szCs w:val="27"/>
          <w:u w:val="single"/>
        </w:rPr>
        <w:t xml:space="preserve">REGISTRATION </w:t>
      </w:r>
      <w:r w:rsidR="00233DFE">
        <w:rPr>
          <w:rFonts w:ascii="Arial" w:hAnsi="Arial" w:cs="Arial"/>
          <w:sz w:val="23"/>
          <w:szCs w:val="23"/>
        </w:rPr>
        <w:t xml:space="preserve">[Section 69 &amp; Rule 4 &amp; Service Tax (Registration of special category of persons) Rules, 2005] </w:t>
      </w:r>
    </w:p>
    <w:p w:rsidR="001A6B48" w:rsidRPr="001A6B48" w:rsidRDefault="001A6B48" w:rsidP="001A6B48">
      <w:pPr>
        <w:pStyle w:val="Default"/>
      </w:pPr>
    </w:p>
    <w:p w:rsidR="00233DFE" w:rsidRDefault="003645F2" w:rsidP="001E200A">
      <w:pPr>
        <w:pStyle w:val="CM2"/>
        <w:ind w:left="770" w:right="120" w:hanging="595"/>
        <w:jc w:val="both"/>
        <w:rPr>
          <w:rFonts w:ascii="Arial" w:hAnsi="Arial" w:cs="Arial"/>
          <w:sz w:val="23"/>
          <w:szCs w:val="23"/>
        </w:rPr>
      </w:pPr>
      <w:r>
        <w:rPr>
          <w:rFonts w:ascii="Arial" w:hAnsi="Arial" w:cs="Arial"/>
          <w:sz w:val="23"/>
          <w:szCs w:val="23"/>
        </w:rPr>
        <w:t xml:space="preserve">2.1. </w:t>
      </w:r>
      <w:r>
        <w:rPr>
          <w:rFonts w:ascii="Arial" w:hAnsi="Arial" w:cs="Arial"/>
          <w:sz w:val="23"/>
          <w:szCs w:val="23"/>
        </w:rPr>
        <w:tab/>
      </w:r>
      <w:r>
        <w:rPr>
          <w:rFonts w:ascii="Arial" w:hAnsi="Arial" w:cs="Arial"/>
          <w:b/>
          <w:bCs/>
          <w:sz w:val="23"/>
          <w:szCs w:val="23"/>
        </w:rPr>
        <w:t xml:space="preserve">PERSONS REQUIRING REGISTRATION &amp; APPLICABLE TIME LIMIT: </w:t>
      </w:r>
    </w:p>
    <w:p w:rsidR="00233DFE" w:rsidRDefault="00233DFE" w:rsidP="001E200A">
      <w:pPr>
        <w:pStyle w:val="CM50"/>
        <w:spacing w:line="271" w:lineRule="atLeast"/>
        <w:ind w:left="700"/>
        <w:jc w:val="both"/>
        <w:rPr>
          <w:rFonts w:ascii="Arial" w:hAnsi="Arial" w:cs="Arial"/>
          <w:sz w:val="23"/>
          <w:szCs w:val="23"/>
        </w:rPr>
      </w:pPr>
      <w:r>
        <w:rPr>
          <w:rFonts w:ascii="Arial" w:hAnsi="Arial" w:cs="Arial"/>
          <w:sz w:val="23"/>
          <w:szCs w:val="23"/>
        </w:rPr>
        <w:t xml:space="preserve">Section 69 of the Finance Act, 1994 read with rule 4 of Service Tax Rules, 1994 requires that every person liable to pay service tax must make an application for registration (in Form ST-1) to the Jurisdictional Superintendent of Central Excise / Service Tax. The person required to obtain registration is </w:t>
      </w:r>
      <w:r w:rsidR="00E0417C">
        <w:rPr>
          <w:rFonts w:ascii="Arial" w:hAnsi="Arial" w:cs="Arial"/>
          <w:sz w:val="23"/>
          <w:szCs w:val="23"/>
        </w:rPr>
        <w:t>summarized</w:t>
      </w:r>
      <w:r>
        <w:rPr>
          <w:rFonts w:ascii="Arial" w:hAnsi="Arial" w:cs="Arial"/>
          <w:sz w:val="23"/>
          <w:szCs w:val="23"/>
        </w:rPr>
        <w:t xml:space="preserve"> in the chart given below: </w:t>
      </w:r>
    </w:p>
    <w:p w:rsidR="008B70EB" w:rsidRDefault="008B70EB" w:rsidP="008B70EB">
      <w:pPr>
        <w:pStyle w:val="Default"/>
      </w:pPr>
    </w:p>
    <w:p w:rsidR="008B70EB" w:rsidRPr="008B70EB" w:rsidRDefault="008B70EB" w:rsidP="008B70EB">
      <w:pPr>
        <w:pStyle w:val="Default"/>
      </w:pPr>
      <w:r w:rsidRPr="008B70EB">
        <w:rPr>
          <w:noProof/>
        </w:rPr>
        <w:drawing>
          <wp:inline distT="0" distB="0" distL="0" distR="0">
            <wp:extent cx="5845175" cy="3831837"/>
            <wp:effectExtent l="19050" t="0" r="3175" b="0"/>
            <wp:docPr id="28" name="Object 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286807" cy="5432425"/>
                      <a:chOff x="500035" y="1341438"/>
                      <a:chExt cx="8286807" cy="5432425"/>
                    </a:xfrm>
                  </a:grpSpPr>
                  <a:sp>
                    <a:nvSpPr>
                      <a:cNvPr id="4" name="Oval 3"/>
                      <a:cNvSpPr/>
                    </a:nvSpPr>
                    <a:spPr>
                      <a:xfrm>
                        <a:off x="827088" y="1341438"/>
                        <a:ext cx="7921625" cy="792162"/>
                      </a:xfrm>
                      <a:prstGeom prst="ellipse">
                        <a:avLst/>
                      </a:prstGeom>
                      <a:ln>
                        <a:solidFill>
                          <a:schemeClr val="accent1"/>
                        </a:solidFill>
                      </a:ln>
                    </a:spPr>
                    <a:txSp>
                      <a:txBody>
                        <a:bodyPr anchor="ctr"/>
                        <a:lstStyle>
                          <a:defPPr>
                            <a:defRPr lang="en-US"/>
                          </a:defPPr>
                          <a:lvl1pPr algn="l" rtl="0" fontAlgn="base">
                            <a:spcBef>
                              <a:spcPct val="0"/>
                            </a:spcBef>
                            <a:spcAft>
                              <a:spcPct val="0"/>
                            </a:spcAft>
                            <a:defRPr kern="1200">
                              <a:solidFill>
                                <a:schemeClr val="dk1"/>
                              </a:solidFill>
                              <a:latin typeface="+mn-lt"/>
                              <a:ea typeface="+mn-ea"/>
                              <a:cs typeface="+mn-cs"/>
                            </a:defRPr>
                          </a:lvl1pPr>
                          <a:lvl2pPr marL="457200" algn="l" rtl="0" fontAlgn="base">
                            <a:spcBef>
                              <a:spcPct val="0"/>
                            </a:spcBef>
                            <a:spcAft>
                              <a:spcPct val="0"/>
                            </a:spcAft>
                            <a:defRPr kern="1200">
                              <a:solidFill>
                                <a:schemeClr val="dk1"/>
                              </a:solidFill>
                              <a:latin typeface="+mn-lt"/>
                              <a:ea typeface="+mn-ea"/>
                              <a:cs typeface="+mn-cs"/>
                            </a:defRPr>
                          </a:lvl2pPr>
                          <a:lvl3pPr marL="914400" algn="l" rtl="0" fontAlgn="base">
                            <a:spcBef>
                              <a:spcPct val="0"/>
                            </a:spcBef>
                            <a:spcAft>
                              <a:spcPct val="0"/>
                            </a:spcAft>
                            <a:defRPr kern="1200">
                              <a:solidFill>
                                <a:schemeClr val="dk1"/>
                              </a:solidFill>
                              <a:latin typeface="+mn-lt"/>
                              <a:ea typeface="+mn-ea"/>
                              <a:cs typeface="+mn-cs"/>
                            </a:defRPr>
                          </a:lvl3pPr>
                          <a:lvl4pPr marL="1371600" algn="l" rtl="0" fontAlgn="base">
                            <a:spcBef>
                              <a:spcPct val="0"/>
                            </a:spcBef>
                            <a:spcAft>
                              <a:spcPct val="0"/>
                            </a:spcAft>
                            <a:defRPr kern="1200">
                              <a:solidFill>
                                <a:schemeClr val="dk1"/>
                              </a:solidFill>
                              <a:latin typeface="+mn-lt"/>
                              <a:ea typeface="+mn-ea"/>
                              <a:cs typeface="+mn-cs"/>
                            </a:defRPr>
                          </a:lvl4pPr>
                          <a:lvl5pPr marL="1828800" algn="l" rtl="0" fontAlgn="base">
                            <a:spcBef>
                              <a:spcPct val="0"/>
                            </a:spcBef>
                            <a:spcAft>
                              <a:spcPct val="0"/>
                            </a:spcAft>
                            <a:defRPr kern="1200">
                              <a:solidFill>
                                <a:schemeClr val="dk1"/>
                              </a:solidFill>
                              <a:latin typeface="+mn-lt"/>
                              <a:ea typeface="+mn-ea"/>
                              <a:cs typeface="+mn-cs"/>
                            </a:defRPr>
                          </a:lvl5pPr>
                          <a:lvl6pPr marL="2286000" algn="l" defTabSz="914400" rtl="0" eaLnBrk="1" latinLnBrk="0" hangingPunct="1">
                            <a:defRPr kern="1200">
                              <a:solidFill>
                                <a:schemeClr val="dk1"/>
                              </a:solidFill>
                              <a:latin typeface="+mn-lt"/>
                              <a:ea typeface="+mn-ea"/>
                              <a:cs typeface="+mn-cs"/>
                            </a:defRPr>
                          </a:lvl6pPr>
                          <a:lvl7pPr marL="2743200" algn="l" defTabSz="914400" rtl="0" eaLnBrk="1" latinLnBrk="0" hangingPunct="1">
                            <a:defRPr kern="1200">
                              <a:solidFill>
                                <a:schemeClr val="dk1"/>
                              </a:solidFill>
                              <a:latin typeface="+mn-lt"/>
                              <a:ea typeface="+mn-ea"/>
                              <a:cs typeface="+mn-cs"/>
                            </a:defRPr>
                          </a:lvl7pPr>
                          <a:lvl8pPr marL="3200400" algn="l" defTabSz="914400" rtl="0" eaLnBrk="1" latinLnBrk="0" hangingPunct="1">
                            <a:defRPr kern="1200">
                              <a:solidFill>
                                <a:schemeClr val="dk1"/>
                              </a:solidFill>
                              <a:latin typeface="+mn-lt"/>
                              <a:ea typeface="+mn-ea"/>
                              <a:cs typeface="+mn-cs"/>
                            </a:defRPr>
                          </a:lvl8pPr>
                          <a:lvl9pPr marL="3657600" algn="l" defTabSz="914400" rtl="0" eaLnBrk="1" latinLnBrk="0" hangingPunct="1">
                            <a:defRPr kern="1200">
                              <a:solidFill>
                                <a:schemeClr val="dk1"/>
                              </a:solidFill>
                              <a:latin typeface="+mn-lt"/>
                              <a:ea typeface="+mn-ea"/>
                              <a:cs typeface="+mn-cs"/>
                            </a:defRPr>
                          </a:lvl9pPr>
                        </a:lstStyle>
                        <a:p>
                          <a:pPr algn="ctr">
                            <a:defRPr/>
                          </a:pPr>
                          <a:r>
                            <a:rPr lang="en-US" i="1" dirty="0">
                              <a:latin typeface="Calibri" pitchFamily="34" charset="0"/>
                            </a:rPr>
                            <a:t>Person required to obtain </a:t>
                          </a:r>
                          <a:r>
                            <a:rPr lang="en-US" i="1" dirty="0" smtClean="0">
                              <a:latin typeface="Calibri" pitchFamily="34" charset="0"/>
                            </a:rPr>
                            <a:t>registration from Superintendent of Central Excise.</a:t>
                          </a:r>
                          <a:endParaRPr lang="en-IN" i="1" dirty="0">
                            <a:latin typeface="Calibri" pitchFamily="34" charset="0"/>
                          </a:endParaRPr>
                        </a:p>
                      </a:txBody>
                      <a:useSpRect/>
                    </a:txSp>
                    <a:style>
                      <a:lnRef idx="2">
                        <a:schemeClr val="accent6"/>
                      </a:lnRef>
                      <a:fillRef idx="1001">
                        <a:schemeClr val="lt1"/>
                      </a:fillRef>
                      <a:effectRef idx="0">
                        <a:schemeClr val="accent6"/>
                      </a:effectRef>
                      <a:fontRef idx="minor">
                        <a:schemeClr val="dk1"/>
                      </a:fontRef>
                    </a:style>
                  </a:sp>
                  <a:sp>
                    <a:nvSpPr>
                      <a:cNvPr id="5" name="Oval 4"/>
                      <a:cNvSpPr/>
                    </a:nvSpPr>
                    <a:spPr>
                      <a:xfrm>
                        <a:off x="4716463" y="2492375"/>
                        <a:ext cx="3887787" cy="865188"/>
                      </a:xfrm>
                      <a:prstGeom prst="ellipse">
                        <a:avLst/>
                      </a:prstGeom>
                      <a:ln>
                        <a:solidFill>
                          <a:schemeClr val="accent1"/>
                        </a:solidFill>
                      </a:ln>
                    </a:spPr>
                    <a:txSp>
                      <a:txBody>
                        <a:bodyPr anchor="ctr"/>
                        <a:lstStyle>
                          <a:defPPr>
                            <a:defRPr lang="en-US"/>
                          </a:defPPr>
                          <a:lvl1pPr algn="l" rtl="0" fontAlgn="base">
                            <a:spcBef>
                              <a:spcPct val="0"/>
                            </a:spcBef>
                            <a:spcAft>
                              <a:spcPct val="0"/>
                            </a:spcAft>
                            <a:defRPr kern="1200">
                              <a:solidFill>
                                <a:schemeClr val="dk1"/>
                              </a:solidFill>
                              <a:latin typeface="+mn-lt"/>
                              <a:ea typeface="+mn-ea"/>
                              <a:cs typeface="+mn-cs"/>
                            </a:defRPr>
                          </a:lvl1pPr>
                          <a:lvl2pPr marL="457200" algn="l" rtl="0" fontAlgn="base">
                            <a:spcBef>
                              <a:spcPct val="0"/>
                            </a:spcBef>
                            <a:spcAft>
                              <a:spcPct val="0"/>
                            </a:spcAft>
                            <a:defRPr kern="1200">
                              <a:solidFill>
                                <a:schemeClr val="dk1"/>
                              </a:solidFill>
                              <a:latin typeface="+mn-lt"/>
                              <a:ea typeface="+mn-ea"/>
                              <a:cs typeface="+mn-cs"/>
                            </a:defRPr>
                          </a:lvl2pPr>
                          <a:lvl3pPr marL="914400" algn="l" rtl="0" fontAlgn="base">
                            <a:spcBef>
                              <a:spcPct val="0"/>
                            </a:spcBef>
                            <a:spcAft>
                              <a:spcPct val="0"/>
                            </a:spcAft>
                            <a:defRPr kern="1200">
                              <a:solidFill>
                                <a:schemeClr val="dk1"/>
                              </a:solidFill>
                              <a:latin typeface="+mn-lt"/>
                              <a:ea typeface="+mn-ea"/>
                              <a:cs typeface="+mn-cs"/>
                            </a:defRPr>
                          </a:lvl3pPr>
                          <a:lvl4pPr marL="1371600" algn="l" rtl="0" fontAlgn="base">
                            <a:spcBef>
                              <a:spcPct val="0"/>
                            </a:spcBef>
                            <a:spcAft>
                              <a:spcPct val="0"/>
                            </a:spcAft>
                            <a:defRPr kern="1200">
                              <a:solidFill>
                                <a:schemeClr val="dk1"/>
                              </a:solidFill>
                              <a:latin typeface="+mn-lt"/>
                              <a:ea typeface="+mn-ea"/>
                              <a:cs typeface="+mn-cs"/>
                            </a:defRPr>
                          </a:lvl4pPr>
                          <a:lvl5pPr marL="1828800" algn="l" rtl="0" fontAlgn="base">
                            <a:spcBef>
                              <a:spcPct val="0"/>
                            </a:spcBef>
                            <a:spcAft>
                              <a:spcPct val="0"/>
                            </a:spcAft>
                            <a:defRPr kern="1200">
                              <a:solidFill>
                                <a:schemeClr val="dk1"/>
                              </a:solidFill>
                              <a:latin typeface="+mn-lt"/>
                              <a:ea typeface="+mn-ea"/>
                              <a:cs typeface="+mn-cs"/>
                            </a:defRPr>
                          </a:lvl5pPr>
                          <a:lvl6pPr marL="2286000" algn="l" defTabSz="914400" rtl="0" eaLnBrk="1" latinLnBrk="0" hangingPunct="1">
                            <a:defRPr kern="1200">
                              <a:solidFill>
                                <a:schemeClr val="dk1"/>
                              </a:solidFill>
                              <a:latin typeface="+mn-lt"/>
                              <a:ea typeface="+mn-ea"/>
                              <a:cs typeface="+mn-cs"/>
                            </a:defRPr>
                          </a:lvl6pPr>
                          <a:lvl7pPr marL="2743200" algn="l" defTabSz="914400" rtl="0" eaLnBrk="1" latinLnBrk="0" hangingPunct="1">
                            <a:defRPr kern="1200">
                              <a:solidFill>
                                <a:schemeClr val="dk1"/>
                              </a:solidFill>
                              <a:latin typeface="+mn-lt"/>
                              <a:ea typeface="+mn-ea"/>
                              <a:cs typeface="+mn-cs"/>
                            </a:defRPr>
                          </a:lvl7pPr>
                          <a:lvl8pPr marL="3200400" algn="l" defTabSz="914400" rtl="0" eaLnBrk="1" latinLnBrk="0" hangingPunct="1">
                            <a:defRPr kern="1200">
                              <a:solidFill>
                                <a:schemeClr val="dk1"/>
                              </a:solidFill>
                              <a:latin typeface="+mn-lt"/>
                              <a:ea typeface="+mn-ea"/>
                              <a:cs typeface="+mn-cs"/>
                            </a:defRPr>
                          </a:lvl8pPr>
                          <a:lvl9pPr marL="3657600" algn="l" defTabSz="914400" rtl="0" eaLnBrk="1" latinLnBrk="0" hangingPunct="1">
                            <a:defRPr kern="1200">
                              <a:solidFill>
                                <a:schemeClr val="dk1"/>
                              </a:solidFill>
                              <a:latin typeface="+mn-lt"/>
                              <a:ea typeface="+mn-ea"/>
                              <a:cs typeface="+mn-cs"/>
                            </a:defRPr>
                          </a:lvl9pPr>
                        </a:lstStyle>
                        <a:p>
                          <a:pPr>
                            <a:defRPr/>
                          </a:pPr>
                          <a:r>
                            <a:rPr lang="en-IN" i="1" dirty="0">
                              <a:latin typeface="Calibri" pitchFamily="34" charset="0"/>
                            </a:rPr>
                            <a:t>Other person or class of person [Sec. 69(2)]</a:t>
                          </a:r>
                        </a:p>
                      </a:txBody>
                      <a:useSpRect/>
                    </a:txSp>
                    <a:style>
                      <a:lnRef idx="2">
                        <a:schemeClr val="accent6"/>
                      </a:lnRef>
                      <a:fillRef idx="1001">
                        <a:schemeClr val="lt1"/>
                      </a:fillRef>
                      <a:effectRef idx="0">
                        <a:schemeClr val="accent6"/>
                      </a:effectRef>
                      <a:fontRef idx="minor">
                        <a:schemeClr val="dk1"/>
                      </a:fontRef>
                    </a:style>
                  </a:sp>
                  <a:sp>
                    <a:nvSpPr>
                      <a:cNvPr id="6" name="Oval 5"/>
                      <a:cNvSpPr/>
                    </a:nvSpPr>
                    <a:spPr>
                      <a:xfrm>
                        <a:off x="539750" y="2420938"/>
                        <a:ext cx="3455988" cy="720725"/>
                      </a:xfrm>
                      <a:prstGeom prst="ellipse">
                        <a:avLst/>
                      </a:prstGeom>
                      <a:ln>
                        <a:solidFill>
                          <a:schemeClr val="accent1"/>
                        </a:solidFill>
                      </a:ln>
                    </a:spPr>
                    <a:txSp>
                      <a:txBody>
                        <a:bodyPr anchor="ctr"/>
                        <a:lstStyle>
                          <a:defPPr>
                            <a:defRPr lang="en-US"/>
                          </a:defPPr>
                          <a:lvl1pPr algn="l" rtl="0" fontAlgn="base">
                            <a:spcBef>
                              <a:spcPct val="0"/>
                            </a:spcBef>
                            <a:spcAft>
                              <a:spcPct val="0"/>
                            </a:spcAft>
                            <a:defRPr kern="1200">
                              <a:solidFill>
                                <a:schemeClr val="dk1"/>
                              </a:solidFill>
                              <a:latin typeface="+mn-lt"/>
                              <a:ea typeface="+mn-ea"/>
                              <a:cs typeface="+mn-cs"/>
                            </a:defRPr>
                          </a:lvl1pPr>
                          <a:lvl2pPr marL="457200" algn="l" rtl="0" fontAlgn="base">
                            <a:spcBef>
                              <a:spcPct val="0"/>
                            </a:spcBef>
                            <a:spcAft>
                              <a:spcPct val="0"/>
                            </a:spcAft>
                            <a:defRPr kern="1200">
                              <a:solidFill>
                                <a:schemeClr val="dk1"/>
                              </a:solidFill>
                              <a:latin typeface="+mn-lt"/>
                              <a:ea typeface="+mn-ea"/>
                              <a:cs typeface="+mn-cs"/>
                            </a:defRPr>
                          </a:lvl2pPr>
                          <a:lvl3pPr marL="914400" algn="l" rtl="0" fontAlgn="base">
                            <a:spcBef>
                              <a:spcPct val="0"/>
                            </a:spcBef>
                            <a:spcAft>
                              <a:spcPct val="0"/>
                            </a:spcAft>
                            <a:defRPr kern="1200">
                              <a:solidFill>
                                <a:schemeClr val="dk1"/>
                              </a:solidFill>
                              <a:latin typeface="+mn-lt"/>
                              <a:ea typeface="+mn-ea"/>
                              <a:cs typeface="+mn-cs"/>
                            </a:defRPr>
                          </a:lvl3pPr>
                          <a:lvl4pPr marL="1371600" algn="l" rtl="0" fontAlgn="base">
                            <a:spcBef>
                              <a:spcPct val="0"/>
                            </a:spcBef>
                            <a:spcAft>
                              <a:spcPct val="0"/>
                            </a:spcAft>
                            <a:defRPr kern="1200">
                              <a:solidFill>
                                <a:schemeClr val="dk1"/>
                              </a:solidFill>
                              <a:latin typeface="+mn-lt"/>
                              <a:ea typeface="+mn-ea"/>
                              <a:cs typeface="+mn-cs"/>
                            </a:defRPr>
                          </a:lvl4pPr>
                          <a:lvl5pPr marL="1828800" algn="l" rtl="0" fontAlgn="base">
                            <a:spcBef>
                              <a:spcPct val="0"/>
                            </a:spcBef>
                            <a:spcAft>
                              <a:spcPct val="0"/>
                            </a:spcAft>
                            <a:defRPr kern="1200">
                              <a:solidFill>
                                <a:schemeClr val="dk1"/>
                              </a:solidFill>
                              <a:latin typeface="+mn-lt"/>
                              <a:ea typeface="+mn-ea"/>
                              <a:cs typeface="+mn-cs"/>
                            </a:defRPr>
                          </a:lvl5pPr>
                          <a:lvl6pPr marL="2286000" algn="l" defTabSz="914400" rtl="0" eaLnBrk="1" latinLnBrk="0" hangingPunct="1">
                            <a:defRPr kern="1200">
                              <a:solidFill>
                                <a:schemeClr val="dk1"/>
                              </a:solidFill>
                              <a:latin typeface="+mn-lt"/>
                              <a:ea typeface="+mn-ea"/>
                              <a:cs typeface="+mn-cs"/>
                            </a:defRPr>
                          </a:lvl6pPr>
                          <a:lvl7pPr marL="2743200" algn="l" defTabSz="914400" rtl="0" eaLnBrk="1" latinLnBrk="0" hangingPunct="1">
                            <a:defRPr kern="1200">
                              <a:solidFill>
                                <a:schemeClr val="dk1"/>
                              </a:solidFill>
                              <a:latin typeface="+mn-lt"/>
                              <a:ea typeface="+mn-ea"/>
                              <a:cs typeface="+mn-cs"/>
                            </a:defRPr>
                          </a:lvl7pPr>
                          <a:lvl8pPr marL="3200400" algn="l" defTabSz="914400" rtl="0" eaLnBrk="1" latinLnBrk="0" hangingPunct="1">
                            <a:defRPr kern="1200">
                              <a:solidFill>
                                <a:schemeClr val="dk1"/>
                              </a:solidFill>
                              <a:latin typeface="+mn-lt"/>
                              <a:ea typeface="+mn-ea"/>
                              <a:cs typeface="+mn-cs"/>
                            </a:defRPr>
                          </a:lvl8pPr>
                          <a:lvl9pPr marL="3657600" algn="l" defTabSz="914400" rtl="0" eaLnBrk="1" latinLnBrk="0" hangingPunct="1">
                            <a:defRPr kern="1200">
                              <a:solidFill>
                                <a:schemeClr val="dk1"/>
                              </a:solidFill>
                              <a:latin typeface="+mn-lt"/>
                              <a:ea typeface="+mn-ea"/>
                              <a:cs typeface="+mn-cs"/>
                            </a:defRPr>
                          </a:lvl9pPr>
                        </a:lstStyle>
                        <a:p>
                          <a:pPr>
                            <a:defRPr/>
                          </a:pPr>
                          <a:r>
                            <a:rPr lang="en-IN" i="1" dirty="0" smtClean="0">
                              <a:latin typeface="Calibri" pitchFamily="34" charset="0"/>
                            </a:rPr>
                            <a:t>Person Liable </a:t>
                          </a:r>
                          <a:r>
                            <a:rPr lang="en-IN" i="1" dirty="0">
                              <a:latin typeface="Calibri" pitchFamily="34" charset="0"/>
                            </a:rPr>
                            <a:t>to pay service tax [Sec. 69(1)]</a:t>
                          </a:r>
                        </a:p>
                      </a:txBody>
                      <a:useSpRect/>
                    </a:txSp>
                    <a:style>
                      <a:lnRef idx="2">
                        <a:schemeClr val="accent6"/>
                      </a:lnRef>
                      <a:fillRef idx="1001">
                        <a:schemeClr val="lt1"/>
                      </a:fillRef>
                      <a:effectRef idx="0">
                        <a:schemeClr val="accent6"/>
                      </a:effectRef>
                      <a:fontRef idx="minor">
                        <a:schemeClr val="dk1"/>
                      </a:fontRef>
                    </a:style>
                  </a:sp>
                  <a:sp>
                    <a:nvSpPr>
                      <a:cNvPr id="7" name="Oval 6"/>
                      <a:cNvSpPr/>
                    </a:nvSpPr>
                    <a:spPr>
                      <a:xfrm>
                        <a:off x="500035" y="3643314"/>
                        <a:ext cx="1643073" cy="857256"/>
                      </a:xfrm>
                      <a:prstGeom prst="ellipse">
                        <a:avLst/>
                      </a:prstGeom>
                      <a:ln>
                        <a:solidFill>
                          <a:schemeClr val="accent1"/>
                        </a:solidFill>
                      </a:ln>
                    </a:spPr>
                    <a:txSp>
                      <a:txBody>
                        <a:bodyPr anchor="ctr"/>
                        <a:lstStyle>
                          <a:defPPr>
                            <a:defRPr lang="en-US"/>
                          </a:defPPr>
                          <a:lvl1pPr algn="l" rtl="0" fontAlgn="base">
                            <a:spcBef>
                              <a:spcPct val="0"/>
                            </a:spcBef>
                            <a:spcAft>
                              <a:spcPct val="0"/>
                            </a:spcAft>
                            <a:defRPr kern="1200">
                              <a:solidFill>
                                <a:schemeClr val="dk1"/>
                              </a:solidFill>
                              <a:latin typeface="+mn-lt"/>
                              <a:ea typeface="+mn-ea"/>
                              <a:cs typeface="+mn-cs"/>
                            </a:defRPr>
                          </a:lvl1pPr>
                          <a:lvl2pPr marL="457200" algn="l" rtl="0" fontAlgn="base">
                            <a:spcBef>
                              <a:spcPct val="0"/>
                            </a:spcBef>
                            <a:spcAft>
                              <a:spcPct val="0"/>
                            </a:spcAft>
                            <a:defRPr kern="1200">
                              <a:solidFill>
                                <a:schemeClr val="dk1"/>
                              </a:solidFill>
                              <a:latin typeface="+mn-lt"/>
                              <a:ea typeface="+mn-ea"/>
                              <a:cs typeface="+mn-cs"/>
                            </a:defRPr>
                          </a:lvl2pPr>
                          <a:lvl3pPr marL="914400" algn="l" rtl="0" fontAlgn="base">
                            <a:spcBef>
                              <a:spcPct val="0"/>
                            </a:spcBef>
                            <a:spcAft>
                              <a:spcPct val="0"/>
                            </a:spcAft>
                            <a:defRPr kern="1200">
                              <a:solidFill>
                                <a:schemeClr val="dk1"/>
                              </a:solidFill>
                              <a:latin typeface="+mn-lt"/>
                              <a:ea typeface="+mn-ea"/>
                              <a:cs typeface="+mn-cs"/>
                            </a:defRPr>
                          </a:lvl3pPr>
                          <a:lvl4pPr marL="1371600" algn="l" rtl="0" fontAlgn="base">
                            <a:spcBef>
                              <a:spcPct val="0"/>
                            </a:spcBef>
                            <a:spcAft>
                              <a:spcPct val="0"/>
                            </a:spcAft>
                            <a:defRPr kern="1200">
                              <a:solidFill>
                                <a:schemeClr val="dk1"/>
                              </a:solidFill>
                              <a:latin typeface="+mn-lt"/>
                              <a:ea typeface="+mn-ea"/>
                              <a:cs typeface="+mn-cs"/>
                            </a:defRPr>
                          </a:lvl4pPr>
                          <a:lvl5pPr marL="1828800" algn="l" rtl="0" fontAlgn="base">
                            <a:spcBef>
                              <a:spcPct val="0"/>
                            </a:spcBef>
                            <a:spcAft>
                              <a:spcPct val="0"/>
                            </a:spcAft>
                            <a:defRPr kern="1200">
                              <a:solidFill>
                                <a:schemeClr val="dk1"/>
                              </a:solidFill>
                              <a:latin typeface="+mn-lt"/>
                              <a:ea typeface="+mn-ea"/>
                              <a:cs typeface="+mn-cs"/>
                            </a:defRPr>
                          </a:lvl5pPr>
                          <a:lvl6pPr marL="2286000" algn="l" defTabSz="914400" rtl="0" eaLnBrk="1" latinLnBrk="0" hangingPunct="1">
                            <a:defRPr kern="1200">
                              <a:solidFill>
                                <a:schemeClr val="dk1"/>
                              </a:solidFill>
                              <a:latin typeface="+mn-lt"/>
                              <a:ea typeface="+mn-ea"/>
                              <a:cs typeface="+mn-cs"/>
                            </a:defRPr>
                          </a:lvl6pPr>
                          <a:lvl7pPr marL="2743200" algn="l" defTabSz="914400" rtl="0" eaLnBrk="1" latinLnBrk="0" hangingPunct="1">
                            <a:defRPr kern="1200">
                              <a:solidFill>
                                <a:schemeClr val="dk1"/>
                              </a:solidFill>
                              <a:latin typeface="+mn-lt"/>
                              <a:ea typeface="+mn-ea"/>
                              <a:cs typeface="+mn-cs"/>
                            </a:defRPr>
                          </a:lvl7pPr>
                          <a:lvl8pPr marL="3200400" algn="l" defTabSz="914400" rtl="0" eaLnBrk="1" latinLnBrk="0" hangingPunct="1">
                            <a:defRPr kern="1200">
                              <a:solidFill>
                                <a:schemeClr val="dk1"/>
                              </a:solidFill>
                              <a:latin typeface="+mn-lt"/>
                              <a:ea typeface="+mn-ea"/>
                              <a:cs typeface="+mn-cs"/>
                            </a:defRPr>
                          </a:lvl8pPr>
                          <a:lvl9pPr marL="3657600" algn="l" defTabSz="914400" rtl="0" eaLnBrk="1" latinLnBrk="0" hangingPunct="1">
                            <a:defRPr kern="1200">
                              <a:solidFill>
                                <a:schemeClr val="dk1"/>
                              </a:solidFill>
                              <a:latin typeface="+mn-lt"/>
                              <a:ea typeface="+mn-ea"/>
                              <a:cs typeface="+mn-cs"/>
                            </a:defRPr>
                          </a:lvl9pPr>
                        </a:lstStyle>
                        <a:p>
                          <a:pPr algn="ctr">
                            <a:defRPr/>
                          </a:pPr>
                          <a:r>
                            <a:rPr lang="en-IN" i="1" dirty="0">
                              <a:latin typeface="Calibri" pitchFamily="34" charset="0"/>
                            </a:rPr>
                            <a:t>Service Provider</a:t>
                          </a:r>
                        </a:p>
                      </a:txBody>
                      <a:useSpRect/>
                    </a:txSp>
                    <a:style>
                      <a:lnRef idx="2">
                        <a:schemeClr val="accent6"/>
                      </a:lnRef>
                      <a:fillRef idx="1001">
                        <a:schemeClr val="lt1"/>
                      </a:fillRef>
                      <a:effectRef idx="0">
                        <a:schemeClr val="accent6"/>
                      </a:effectRef>
                      <a:fontRef idx="minor">
                        <a:schemeClr val="dk1"/>
                      </a:fontRef>
                    </a:style>
                  </a:sp>
                  <a:cxnSp>
                    <a:nvCxnSpPr>
                      <a:cNvPr id="10" name="Straight Arrow Connector 9"/>
                      <a:cNvCxnSpPr/>
                    </a:nvCxnSpPr>
                    <a:spPr>
                      <a:xfrm flipH="1">
                        <a:off x="2916238" y="2133600"/>
                        <a:ext cx="142875" cy="287338"/>
                      </a:xfrm>
                      <a:prstGeom prst="straightConnector1">
                        <a:avLst/>
                      </a:prstGeom>
                      <a:ln w="38100">
                        <a:tailEnd type="arrow"/>
                      </a:ln>
                    </a:spPr>
                    <a:style>
                      <a:lnRef idx="1">
                        <a:schemeClr val="dk1"/>
                      </a:lnRef>
                      <a:fillRef idx="0">
                        <a:schemeClr val="dk1"/>
                      </a:fillRef>
                      <a:effectRef idx="0">
                        <a:schemeClr val="dk1"/>
                      </a:effectRef>
                      <a:fontRef idx="minor">
                        <a:schemeClr val="tx1"/>
                      </a:fontRef>
                    </a:style>
                  </a:cxnSp>
                  <a:sp>
                    <a:nvSpPr>
                      <a:cNvPr id="11" name="Oval 10"/>
                      <a:cNvSpPr/>
                    </a:nvSpPr>
                    <a:spPr>
                      <a:xfrm>
                        <a:off x="755650" y="4941888"/>
                        <a:ext cx="1655763" cy="790575"/>
                      </a:xfrm>
                      <a:prstGeom prst="ellipse">
                        <a:avLst/>
                      </a:prstGeom>
                      <a:ln>
                        <a:solidFill>
                          <a:schemeClr val="accent1"/>
                        </a:solidFill>
                      </a:ln>
                    </a:spPr>
                    <a:txSp>
                      <a:txBody>
                        <a:bodyPr anchor="ctr"/>
                        <a:lstStyle>
                          <a:defPPr>
                            <a:defRPr lang="en-US"/>
                          </a:defPPr>
                          <a:lvl1pPr algn="l" rtl="0" fontAlgn="base">
                            <a:spcBef>
                              <a:spcPct val="0"/>
                            </a:spcBef>
                            <a:spcAft>
                              <a:spcPct val="0"/>
                            </a:spcAft>
                            <a:defRPr kern="1200">
                              <a:solidFill>
                                <a:schemeClr val="dk1"/>
                              </a:solidFill>
                              <a:latin typeface="+mn-lt"/>
                              <a:ea typeface="+mn-ea"/>
                              <a:cs typeface="+mn-cs"/>
                            </a:defRPr>
                          </a:lvl1pPr>
                          <a:lvl2pPr marL="457200" algn="l" rtl="0" fontAlgn="base">
                            <a:spcBef>
                              <a:spcPct val="0"/>
                            </a:spcBef>
                            <a:spcAft>
                              <a:spcPct val="0"/>
                            </a:spcAft>
                            <a:defRPr kern="1200">
                              <a:solidFill>
                                <a:schemeClr val="dk1"/>
                              </a:solidFill>
                              <a:latin typeface="+mn-lt"/>
                              <a:ea typeface="+mn-ea"/>
                              <a:cs typeface="+mn-cs"/>
                            </a:defRPr>
                          </a:lvl2pPr>
                          <a:lvl3pPr marL="914400" algn="l" rtl="0" fontAlgn="base">
                            <a:spcBef>
                              <a:spcPct val="0"/>
                            </a:spcBef>
                            <a:spcAft>
                              <a:spcPct val="0"/>
                            </a:spcAft>
                            <a:defRPr kern="1200">
                              <a:solidFill>
                                <a:schemeClr val="dk1"/>
                              </a:solidFill>
                              <a:latin typeface="+mn-lt"/>
                              <a:ea typeface="+mn-ea"/>
                              <a:cs typeface="+mn-cs"/>
                            </a:defRPr>
                          </a:lvl3pPr>
                          <a:lvl4pPr marL="1371600" algn="l" rtl="0" fontAlgn="base">
                            <a:spcBef>
                              <a:spcPct val="0"/>
                            </a:spcBef>
                            <a:spcAft>
                              <a:spcPct val="0"/>
                            </a:spcAft>
                            <a:defRPr kern="1200">
                              <a:solidFill>
                                <a:schemeClr val="dk1"/>
                              </a:solidFill>
                              <a:latin typeface="+mn-lt"/>
                              <a:ea typeface="+mn-ea"/>
                              <a:cs typeface="+mn-cs"/>
                            </a:defRPr>
                          </a:lvl4pPr>
                          <a:lvl5pPr marL="1828800" algn="l" rtl="0" fontAlgn="base">
                            <a:spcBef>
                              <a:spcPct val="0"/>
                            </a:spcBef>
                            <a:spcAft>
                              <a:spcPct val="0"/>
                            </a:spcAft>
                            <a:defRPr kern="1200">
                              <a:solidFill>
                                <a:schemeClr val="dk1"/>
                              </a:solidFill>
                              <a:latin typeface="+mn-lt"/>
                              <a:ea typeface="+mn-ea"/>
                              <a:cs typeface="+mn-cs"/>
                            </a:defRPr>
                          </a:lvl5pPr>
                          <a:lvl6pPr marL="2286000" algn="l" defTabSz="914400" rtl="0" eaLnBrk="1" latinLnBrk="0" hangingPunct="1">
                            <a:defRPr kern="1200">
                              <a:solidFill>
                                <a:schemeClr val="dk1"/>
                              </a:solidFill>
                              <a:latin typeface="+mn-lt"/>
                              <a:ea typeface="+mn-ea"/>
                              <a:cs typeface="+mn-cs"/>
                            </a:defRPr>
                          </a:lvl6pPr>
                          <a:lvl7pPr marL="2743200" algn="l" defTabSz="914400" rtl="0" eaLnBrk="1" latinLnBrk="0" hangingPunct="1">
                            <a:defRPr kern="1200">
                              <a:solidFill>
                                <a:schemeClr val="dk1"/>
                              </a:solidFill>
                              <a:latin typeface="+mn-lt"/>
                              <a:ea typeface="+mn-ea"/>
                              <a:cs typeface="+mn-cs"/>
                            </a:defRPr>
                          </a:lvl7pPr>
                          <a:lvl8pPr marL="3200400" algn="l" defTabSz="914400" rtl="0" eaLnBrk="1" latinLnBrk="0" hangingPunct="1">
                            <a:defRPr kern="1200">
                              <a:solidFill>
                                <a:schemeClr val="dk1"/>
                              </a:solidFill>
                              <a:latin typeface="+mn-lt"/>
                              <a:ea typeface="+mn-ea"/>
                              <a:cs typeface="+mn-cs"/>
                            </a:defRPr>
                          </a:lvl8pPr>
                          <a:lvl9pPr marL="3657600" algn="l" defTabSz="914400" rtl="0" eaLnBrk="1" latinLnBrk="0" hangingPunct="1">
                            <a:defRPr kern="1200">
                              <a:solidFill>
                                <a:schemeClr val="dk1"/>
                              </a:solidFill>
                              <a:latin typeface="+mn-lt"/>
                              <a:ea typeface="+mn-ea"/>
                              <a:cs typeface="+mn-cs"/>
                            </a:defRPr>
                          </a:lvl9pPr>
                        </a:lstStyle>
                        <a:p>
                          <a:pPr algn="ctr">
                            <a:defRPr/>
                          </a:pPr>
                          <a:r>
                            <a:rPr lang="en-IN" i="1" dirty="0">
                              <a:latin typeface="Calibri" pitchFamily="34" charset="0"/>
                            </a:rPr>
                            <a:t>New </a:t>
                          </a:r>
                          <a:r>
                            <a:rPr lang="en-IN" i="1" dirty="0" smtClean="0">
                              <a:latin typeface="Calibri" pitchFamily="34" charset="0"/>
                            </a:rPr>
                            <a:t>Business</a:t>
                          </a:r>
                          <a:endParaRPr lang="en-IN" i="1" dirty="0">
                            <a:latin typeface="Calibri" pitchFamily="34" charset="0"/>
                          </a:endParaRPr>
                        </a:p>
                      </a:txBody>
                      <a:useSpRect/>
                    </a:txSp>
                    <a:style>
                      <a:lnRef idx="2">
                        <a:schemeClr val="accent6"/>
                      </a:lnRef>
                      <a:fillRef idx="1001">
                        <a:schemeClr val="lt1"/>
                      </a:fillRef>
                      <a:effectRef idx="0">
                        <a:schemeClr val="accent6"/>
                      </a:effectRef>
                      <a:fontRef idx="minor">
                        <a:schemeClr val="dk1"/>
                      </a:fontRef>
                    </a:style>
                  </a:sp>
                  <a:sp>
                    <a:nvSpPr>
                      <a:cNvPr id="12" name="Oval 11"/>
                      <a:cNvSpPr/>
                    </a:nvSpPr>
                    <a:spPr>
                      <a:xfrm>
                        <a:off x="2627313" y="4724400"/>
                        <a:ext cx="1728787" cy="792163"/>
                      </a:xfrm>
                      <a:prstGeom prst="ellipse">
                        <a:avLst/>
                      </a:prstGeom>
                      <a:ln>
                        <a:solidFill>
                          <a:schemeClr val="accent1"/>
                        </a:solidFill>
                      </a:ln>
                    </a:spPr>
                    <a:txSp>
                      <a:txBody>
                        <a:bodyPr anchor="ctr"/>
                        <a:lstStyle>
                          <a:defPPr>
                            <a:defRPr lang="en-US"/>
                          </a:defPPr>
                          <a:lvl1pPr algn="l" rtl="0" fontAlgn="base">
                            <a:spcBef>
                              <a:spcPct val="0"/>
                            </a:spcBef>
                            <a:spcAft>
                              <a:spcPct val="0"/>
                            </a:spcAft>
                            <a:defRPr kern="1200">
                              <a:solidFill>
                                <a:schemeClr val="dk1"/>
                              </a:solidFill>
                              <a:latin typeface="+mn-lt"/>
                              <a:ea typeface="+mn-ea"/>
                              <a:cs typeface="+mn-cs"/>
                            </a:defRPr>
                          </a:lvl1pPr>
                          <a:lvl2pPr marL="457200" algn="l" rtl="0" fontAlgn="base">
                            <a:spcBef>
                              <a:spcPct val="0"/>
                            </a:spcBef>
                            <a:spcAft>
                              <a:spcPct val="0"/>
                            </a:spcAft>
                            <a:defRPr kern="1200">
                              <a:solidFill>
                                <a:schemeClr val="dk1"/>
                              </a:solidFill>
                              <a:latin typeface="+mn-lt"/>
                              <a:ea typeface="+mn-ea"/>
                              <a:cs typeface="+mn-cs"/>
                            </a:defRPr>
                          </a:lvl2pPr>
                          <a:lvl3pPr marL="914400" algn="l" rtl="0" fontAlgn="base">
                            <a:spcBef>
                              <a:spcPct val="0"/>
                            </a:spcBef>
                            <a:spcAft>
                              <a:spcPct val="0"/>
                            </a:spcAft>
                            <a:defRPr kern="1200">
                              <a:solidFill>
                                <a:schemeClr val="dk1"/>
                              </a:solidFill>
                              <a:latin typeface="+mn-lt"/>
                              <a:ea typeface="+mn-ea"/>
                              <a:cs typeface="+mn-cs"/>
                            </a:defRPr>
                          </a:lvl3pPr>
                          <a:lvl4pPr marL="1371600" algn="l" rtl="0" fontAlgn="base">
                            <a:spcBef>
                              <a:spcPct val="0"/>
                            </a:spcBef>
                            <a:spcAft>
                              <a:spcPct val="0"/>
                            </a:spcAft>
                            <a:defRPr kern="1200">
                              <a:solidFill>
                                <a:schemeClr val="dk1"/>
                              </a:solidFill>
                              <a:latin typeface="+mn-lt"/>
                              <a:ea typeface="+mn-ea"/>
                              <a:cs typeface="+mn-cs"/>
                            </a:defRPr>
                          </a:lvl4pPr>
                          <a:lvl5pPr marL="1828800" algn="l" rtl="0" fontAlgn="base">
                            <a:spcBef>
                              <a:spcPct val="0"/>
                            </a:spcBef>
                            <a:spcAft>
                              <a:spcPct val="0"/>
                            </a:spcAft>
                            <a:defRPr kern="1200">
                              <a:solidFill>
                                <a:schemeClr val="dk1"/>
                              </a:solidFill>
                              <a:latin typeface="+mn-lt"/>
                              <a:ea typeface="+mn-ea"/>
                              <a:cs typeface="+mn-cs"/>
                            </a:defRPr>
                          </a:lvl5pPr>
                          <a:lvl6pPr marL="2286000" algn="l" defTabSz="914400" rtl="0" eaLnBrk="1" latinLnBrk="0" hangingPunct="1">
                            <a:defRPr kern="1200">
                              <a:solidFill>
                                <a:schemeClr val="dk1"/>
                              </a:solidFill>
                              <a:latin typeface="+mn-lt"/>
                              <a:ea typeface="+mn-ea"/>
                              <a:cs typeface="+mn-cs"/>
                            </a:defRPr>
                          </a:lvl6pPr>
                          <a:lvl7pPr marL="2743200" algn="l" defTabSz="914400" rtl="0" eaLnBrk="1" latinLnBrk="0" hangingPunct="1">
                            <a:defRPr kern="1200">
                              <a:solidFill>
                                <a:schemeClr val="dk1"/>
                              </a:solidFill>
                              <a:latin typeface="+mn-lt"/>
                              <a:ea typeface="+mn-ea"/>
                              <a:cs typeface="+mn-cs"/>
                            </a:defRPr>
                          </a:lvl7pPr>
                          <a:lvl8pPr marL="3200400" algn="l" defTabSz="914400" rtl="0" eaLnBrk="1" latinLnBrk="0" hangingPunct="1">
                            <a:defRPr kern="1200">
                              <a:solidFill>
                                <a:schemeClr val="dk1"/>
                              </a:solidFill>
                              <a:latin typeface="+mn-lt"/>
                              <a:ea typeface="+mn-ea"/>
                              <a:cs typeface="+mn-cs"/>
                            </a:defRPr>
                          </a:lvl8pPr>
                          <a:lvl9pPr marL="3657600" algn="l" defTabSz="914400" rtl="0" eaLnBrk="1" latinLnBrk="0" hangingPunct="1">
                            <a:defRPr kern="1200">
                              <a:solidFill>
                                <a:schemeClr val="dk1"/>
                              </a:solidFill>
                              <a:latin typeface="+mn-lt"/>
                              <a:ea typeface="+mn-ea"/>
                              <a:cs typeface="+mn-cs"/>
                            </a:defRPr>
                          </a:lvl9pPr>
                        </a:lstStyle>
                        <a:p>
                          <a:pPr algn="ctr">
                            <a:defRPr/>
                          </a:pPr>
                          <a:r>
                            <a:rPr lang="en-IN" i="1" dirty="0">
                              <a:latin typeface="Calibri" pitchFamily="34" charset="0"/>
                            </a:rPr>
                            <a:t>New </a:t>
                          </a:r>
                          <a:r>
                            <a:rPr lang="en-IN" i="1" dirty="0" smtClean="0">
                              <a:latin typeface="Calibri" pitchFamily="34" charset="0"/>
                            </a:rPr>
                            <a:t>Services</a:t>
                          </a:r>
                          <a:endParaRPr lang="en-IN" i="1" dirty="0">
                            <a:latin typeface="Calibri" pitchFamily="34" charset="0"/>
                          </a:endParaRPr>
                        </a:p>
                      </a:txBody>
                      <a:useSpRect/>
                    </a:txSp>
                    <a:style>
                      <a:lnRef idx="2">
                        <a:schemeClr val="accent6"/>
                      </a:lnRef>
                      <a:fillRef idx="1001">
                        <a:schemeClr val="lt1"/>
                      </a:fillRef>
                      <a:effectRef idx="0">
                        <a:schemeClr val="accent6"/>
                      </a:effectRef>
                      <a:fontRef idx="minor">
                        <a:schemeClr val="dk1"/>
                      </a:fontRef>
                    </a:style>
                  </a:sp>
                  <a:sp>
                    <a:nvSpPr>
                      <a:cNvPr id="14" name="Oval 13"/>
                      <a:cNvSpPr/>
                    </a:nvSpPr>
                    <a:spPr>
                      <a:xfrm>
                        <a:off x="6786578" y="3929066"/>
                        <a:ext cx="2000264" cy="939797"/>
                      </a:xfrm>
                      <a:prstGeom prst="ellipse">
                        <a:avLst/>
                      </a:prstGeom>
                      <a:ln>
                        <a:solidFill>
                          <a:schemeClr val="accent1"/>
                        </a:solidFill>
                      </a:ln>
                    </a:spPr>
                    <a:txSp>
                      <a:txBody>
                        <a:bodyPr anchor="ctr"/>
                        <a:lstStyle>
                          <a:defPPr>
                            <a:defRPr lang="en-US"/>
                          </a:defPPr>
                          <a:lvl1pPr algn="l" rtl="0" fontAlgn="base">
                            <a:spcBef>
                              <a:spcPct val="0"/>
                            </a:spcBef>
                            <a:spcAft>
                              <a:spcPct val="0"/>
                            </a:spcAft>
                            <a:defRPr kern="1200">
                              <a:solidFill>
                                <a:schemeClr val="dk1"/>
                              </a:solidFill>
                              <a:latin typeface="+mn-lt"/>
                              <a:ea typeface="+mn-ea"/>
                              <a:cs typeface="+mn-cs"/>
                            </a:defRPr>
                          </a:lvl1pPr>
                          <a:lvl2pPr marL="457200" algn="l" rtl="0" fontAlgn="base">
                            <a:spcBef>
                              <a:spcPct val="0"/>
                            </a:spcBef>
                            <a:spcAft>
                              <a:spcPct val="0"/>
                            </a:spcAft>
                            <a:defRPr kern="1200">
                              <a:solidFill>
                                <a:schemeClr val="dk1"/>
                              </a:solidFill>
                              <a:latin typeface="+mn-lt"/>
                              <a:ea typeface="+mn-ea"/>
                              <a:cs typeface="+mn-cs"/>
                            </a:defRPr>
                          </a:lvl2pPr>
                          <a:lvl3pPr marL="914400" algn="l" rtl="0" fontAlgn="base">
                            <a:spcBef>
                              <a:spcPct val="0"/>
                            </a:spcBef>
                            <a:spcAft>
                              <a:spcPct val="0"/>
                            </a:spcAft>
                            <a:defRPr kern="1200">
                              <a:solidFill>
                                <a:schemeClr val="dk1"/>
                              </a:solidFill>
                              <a:latin typeface="+mn-lt"/>
                              <a:ea typeface="+mn-ea"/>
                              <a:cs typeface="+mn-cs"/>
                            </a:defRPr>
                          </a:lvl3pPr>
                          <a:lvl4pPr marL="1371600" algn="l" rtl="0" fontAlgn="base">
                            <a:spcBef>
                              <a:spcPct val="0"/>
                            </a:spcBef>
                            <a:spcAft>
                              <a:spcPct val="0"/>
                            </a:spcAft>
                            <a:defRPr kern="1200">
                              <a:solidFill>
                                <a:schemeClr val="dk1"/>
                              </a:solidFill>
                              <a:latin typeface="+mn-lt"/>
                              <a:ea typeface="+mn-ea"/>
                              <a:cs typeface="+mn-cs"/>
                            </a:defRPr>
                          </a:lvl4pPr>
                          <a:lvl5pPr marL="1828800" algn="l" rtl="0" fontAlgn="base">
                            <a:spcBef>
                              <a:spcPct val="0"/>
                            </a:spcBef>
                            <a:spcAft>
                              <a:spcPct val="0"/>
                            </a:spcAft>
                            <a:defRPr kern="1200">
                              <a:solidFill>
                                <a:schemeClr val="dk1"/>
                              </a:solidFill>
                              <a:latin typeface="+mn-lt"/>
                              <a:ea typeface="+mn-ea"/>
                              <a:cs typeface="+mn-cs"/>
                            </a:defRPr>
                          </a:lvl5pPr>
                          <a:lvl6pPr marL="2286000" algn="l" defTabSz="914400" rtl="0" eaLnBrk="1" latinLnBrk="0" hangingPunct="1">
                            <a:defRPr kern="1200">
                              <a:solidFill>
                                <a:schemeClr val="dk1"/>
                              </a:solidFill>
                              <a:latin typeface="+mn-lt"/>
                              <a:ea typeface="+mn-ea"/>
                              <a:cs typeface="+mn-cs"/>
                            </a:defRPr>
                          </a:lvl6pPr>
                          <a:lvl7pPr marL="2743200" algn="l" defTabSz="914400" rtl="0" eaLnBrk="1" latinLnBrk="0" hangingPunct="1">
                            <a:defRPr kern="1200">
                              <a:solidFill>
                                <a:schemeClr val="dk1"/>
                              </a:solidFill>
                              <a:latin typeface="+mn-lt"/>
                              <a:ea typeface="+mn-ea"/>
                              <a:cs typeface="+mn-cs"/>
                            </a:defRPr>
                          </a:lvl7pPr>
                          <a:lvl8pPr marL="3200400" algn="l" defTabSz="914400" rtl="0" eaLnBrk="1" latinLnBrk="0" hangingPunct="1">
                            <a:defRPr kern="1200">
                              <a:solidFill>
                                <a:schemeClr val="dk1"/>
                              </a:solidFill>
                              <a:latin typeface="+mn-lt"/>
                              <a:ea typeface="+mn-ea"/>
                              <a:cs typeface="+mn-cs"/>
                            </a:defRPr>
                          </a:lvl8pPr>
                          <a:lvl9pPr marL="3657600" algn="l" defTabSz="914400" rtl="0" eaLnBrk="1" latinLnBrk="0" hangingPunct="1">
                            <a:defRPr kern="1200">
                              <a:solidFill>
                                <a:schemeClr val="dk1"/>
                              </a:solidFill>
                              <a:latin typeface="+mn-lt"/>
                              <a:ea typeface="+mn-ea"/>
                              <a:cs typeface="+mn-cs"/>
                            </a:defRPr>
                          </a:lvl9pPr>
                        </a:lstStyle>
                        <a:p>
                          <a:pPr>
                            <a:defRPr/>
                          </a:pPr>
                          <a:r>
                            <a:rPr lang="en-IN" i="1" dirty="0">
                              <a:latin typeface="Calibri" pitchFamily="34" charset="0"/>
                            </a:rPr>
                            <a:t>Input Service</a:t>
                          </a:r>
                        </a:p>
                        <a:p>
                          <a:pPr>
                            <a:defRPr/>
                          </a:pPr>
                          <a:r>
                            <a:rPr lang="en-IN" i="1" dirty="0">
                              <a:latin typeface="Calibri" pitchFamily="34" charset="0"/>
                            </a:rPr>
                            <a:t>Distributor</a:t>
                          </a:r>
                        </a:p>
                      </a:txBody>
                      <a:useSpRect/>
                    </a:txSp>
                    <a:style>
                      <a:lnRef idx="2">
                        <a:schemeClr val="accent6"/>
                      </a:lnRef>
                      <a:fillRef idx="1001">
                        <a:schemeClr val="lt1"/>
                      </a:fillRef>
                      <a:effectRef idx="0">
                        <a:schemeClr val="accent6"/>
                      </a:effectRef>
                      <a:fontRef idx="minor">
                        <a:schemeClr val="dk1"/>
                      </a:fontRef>
                    </a:style>
                  </a:sp>
                  <a:sp>
                    <a:nvSpPr>
                      <a:cNvPr id="15" name="Oval 14"/>
                      <a:cNvSpPr/>
                    </a:nvSpPr>
                    <a:spPr>
                      <a:xfrm>
                        <a:off x="5429257" y="5500702"/>
                        <a:ext cx="3030532" cy="714380"/>
                      </a:xfrm>
                      <a:prstGeom prst="ellipse">
                        <a:avLst/>
                      </a:prstGeom>
                      <a:ln>
                        <a:solidFill>
                          <a:schemeClr val="accent1"/>
                        </a:solidFill>
                      </a:ln>
                    </a:spPr>
                    <a:txSp>
                      <a:txBody>
                        <a:bodyPr anchor="ctr"/>
                        <a:lstStyle>
                          <a:defPPr>
                            <a:defRPr lang="en-US"/>
                          </a:defPPr>
                          <a:lvl1pPr algn="l" rtl="0" fontAlgn="base">
                            <a:spcBef>
                              <a:spcPct val="0"/>
                            </a:spcBef>
                            <a:spcAft>
                              <a:spcPct val="0"/>
                            </a:spcAft>
                            <a:defRPr kern="1200">
                              <a:solidFill>
                                <a:schemeClr val="dk1"/>
                              </a:solidFill>
                              <a:latin typeface="+mn-lt"/>
                              <a:ea typeface="+mn-ea"/>
                              <a:cs typeface="+mn-cs"/>
                            </a:defRPr>
                          </a:lvl1pPr>
                          <a:lvl2pPr marL="457200" algn="l" rtl="0" fontAlgn="base">
                            <a:spcBef>
                              <a:spcPct val="0"/>
                            </a:spcBef>
                            <a:spcAft>
                              <a:spcPct val="0"/>
                            </a:spcAft>
                            <a:defRPr kern="1200">
                              <a:solidFill>
                                <a:schemeClr val="dk1"/>
                              </a:solidFill>
                              <a:latin typeface="+mn-lt"/>
                              <a:ea typeface="+mn-ea"/>
                              <a:cs typeface="+mn-cs"/>
                            </a:defRPr>
                          </a:lvl2pPr>
                          <a:lvl3pPr marL="914400" algn="l" rtl="0" fontAlgn="base">
                            <a:spcBef>
                              <a:spcPct val="0"/>
                            </a:spcBef>
                            <a:spcAft>
                              <a:spcPct val="0"/>
                            </a:spcAft>
                            <a:defRPr kern="1200">
                              <a:solidFill>
                                <a:schemeClr val="dk1"/>
                              </a:solidFill>
                              <a:latin typeface="+mn-lt"/>
                              <a:ea typeface="+mn-ea"/>
                              <a:cs typeface="+mn-cs"/>
                            </a:defRPr>
                          </a:lvl3pPr>
                          <a:lvl4pPr marL="1371600" algn="l" rtl="0" fontAlgn="base">
                            <a:spcBef>
                              <a:spcPct val="0"/>
                            </a:spcBef>
                            <a:spcAft>
                              <a:spcPct val="0"/>
                            </a:spcAft>
                            <a:defRPr kern="1200">
                              <a:solidFill>
                                <a:schemeClr val="dk1"/>
                              </a:solidFill>
                              <a:latin typeface="+mn-lt"/>
                              <a:ea typeface="+mn-ea"/>
                              <a:cs typeface="+mn-cs"/>
                            </a:defRPr>
                          </a:lvl4pPr>
                          <a:lvl5pPr marL="1828800" algn="l" rtl="0" fontAlgn="base">
                            <a:spcBef>
                              <a:spcPct val="0"/>
                            </a:spcBef>
                            <a:spcAft>
                              <a:spcPct val="0"/>
                            </a:spcAft>
                            <a:defRPr kern="1200">
                              <a:solidFill>
                                <a:schemeClr val="dk1"/>
                              </a:solidFill>
                              <a:latin typeface="+mn-lt"/>
                              <a:ea typeface="+mn-ea"/>
                              <a:cs typeface="+mn-cs"/>
                            </a:defRPr>
                          </a:lvl5pPr>
                          <a:lvl6pPr marL="2286000" algn="l" defTabSz="914400" rtl="0" eaLnBrk="1" latinLnBrk="0" hangingPunct="1">
                            <a:defRPr kern="1200">
                              <a:solidFill>
                                <a:schemeClr val="dk1"/>
                              </a:solidFill>
                              <a:latin typeface="+mn-lt"/>
                              <a:ea typeface="+mn-ea"/>
                              <a:cs typeface="+mn-cs"/>
                            </a:defRPr>
                          </a:lvl6pPr>
                          <a:lvl7pPr marL="2743200" algn="l" defTabSz="914400" rtl="0" eaLnBrk="1" latinLnBrk="0" hangingPunct="1">
                            <a:defRPr kern="1200">
                              <a:solidFill>
                                <a:schemeClr val="dk1"/>
                              </a:solidFill>
                              <a:latin typeface="+mn-lt"/>
                              <a:ea typeface="+mn-ea"/>
                              <a:cs typeface="+mn-cs"/>
                            </a:defRPr>
                          </a:lvl7pPr>
                          <a:lvl8pPr marL="3200400" algn="l" defTabSz="914400" rtl="0" eaLnBrk="1" latinLnBrk="0" hangingPunct="1">
                            <a:defRPr kern="1200">
                              <a:solidFill>
                                <a:schemeClr val="dk1"/>
                              </a:solidFill>
                              <a:latin typeface="+mn-lt"/>
                              <a:ea typeface="+mn-ea"/>
                              <a:cs typeface="+mn-cs"/>
                            </a:defRPr>
                          </a:lvl8pPr>
                          <a:lvl9pPr marL="3657600" algn="l" defTabSz="914400" rtl="0" eaLnBrk="1" latinLnBrk="0" hangingPunct="1">
                            <a:defRPr kern="1200">
                              <a:solidFill>
                                <a:schemeClr val="dk1"/>
                              </a:solidFill>
                              <a:latin typeface="+mn-lt"/>
                              <a:ea typeface="+mn-ea"/>
                              <a:cs typeface="+mn-cs"/>
                            </a:defRPr>
                          </a:lvl9pPr>
                        </a:lstStyle>
                        <a:p>
                          <a:pPr algn="ctr">
                            <a:defRPr/>
                          </a:pPr>
                          <a:r>
                            <a:rPr lang="en-IN" i="1" dirty="0" smtClean="0">
                              <a:latin typeface="Calibri" pitchFamily="34" charset="0"/>
                            </a:rPr>
                            <a:t>Within 30 days - payment</a:t>
                          </a:r>
                          <a:endParaRPr lang="en-IN" i="1" dirty="0">
                            <a:latin typeface="Calibri" pitchFamily="34" charset="0"/>
                          </a:endParaRPr>
                        </a:p>
                      </a:txBody>
                      <a:useSpRect/>
                    </a:txSp>
                    <a:style>
                      <a:lnRef idx="2">
                        <a:schemeClr val="accent6"/>
                      </a:lnRef>
                      <a:fillRef idx="1001">
                        <a:schemeClr val="lt1"/>
                      </a:fillRef>
                      <a:effectRef idx="0">
                        <a:schemeClr val="accent6"/>
                      </a:effectRef>
                      <a:fontRef idx="minor">
                        <a:schemeClr val="dk1"/>
                      </a:fontRef>
                    </a:style>
                  </a:sp>
                  <a:sp>
                    <a:nvSpPr>
                      <a:cNvPr id="17" name="Oval 16"/>
                      <a:cNvSpPr/>
                    </a:nvSpPr>
                    <a:spPr>
                      <a:xfrm>
                        <a:off x="2484438" y="5805488"/>
                        <a:ext cx="3087694" cy="838222"/>
                      </a:xfrm>
                      <a:prstGeom prst="ellipse">
                        <a:avLst/>
                      </a:prstGeom>
                      <a:ln>
                        <a:solidFill>
                          <a:schemeClr val="accent1"/>
                        </a:solidFill>
                      </a:ln>
                    </a:spPr>
                    <a:txSp>
                      <a:txBody>
                        <a:bodyPr anchor="ctr"/>
                        <a:lstStyle>
                          <a:defPPr>
                            <a:defRPr lang="en-US"/>
                          </a:defPPr>
                          <a:lvl1pPr algn="l" rtl="0" fontAlgn="base">
                            <a:spcBef>
                              <a:spcPct val="0"/>
                            </a:spcBef>
                            <a:spcAft>
                              <a:spcPct val="0"/>
                            </a:spcAft>
                            <a:defRPr kern="1200">
                              <a:solidFill>
                                <a:schemeClr val="dk1"/>
                              </a:solidFill>
                              <a:latin typeface="+mn-lt"/>
                              <a:ea typeface="+mn-ea"/>
                              <a:cs typeface="+mn-cs"/>
                            </a:defRPr>
                          </a:lvl1pPr>
                          <a:lvl2pPr marL="457200" algn="l" rtl="0" fontAlgn="base">
                            <a:spcBef>
                              <a:spcPct val="0"/>
                            </a:spcBef>
                            <a:spcAft>
                              <a:spcPct val="0"/>
                            </a:spcAft>
                            <a:defRPr kern="1200">
                              <a:solidFill>
                                <a:schemeClr val="dk1"/>
                              </a:solidFill>
                              <a:latin typeface="+mn-lt"/>
                              <a:ea typeface="+mn-ea"/>
                              <a:cs typeface="+mn-cs"/>
                            </a:defRPr>
                          </a:lvl2pPr>
                          <a:lvl3pPr marL="914400" algn="l" rtl="0" fontAlgn="base">
                            <a:spcBef>
                              <a:spcPct val="0"/>
                            </a:spcBef>
                            <a:spcAft>
                              <a:spcPct val="0"/>
                            </a:spcAft>
                            <a:defRPr kern="1200">
                              <a:solidFill>
                                <a:schemeClr val="dk1"/>
                              </a:solidFill>
                              <a:latin typeface="+mn-lt"/>
                              <a:ea typeface="+mn-ea"/>
                              <a:cs typeface="+mn-cs"/>
                            </a:defRPr>
                          </a:lvl3pPr>
                          <a:lvl4pPr marL="1371600" algn="l" rtl="0" fontAlgn="base">
                            <a:spcBef>
                              <a:spcPct val="0"/>
                            </a:spcBef>
                            <a:spcAft>
                              <a:spcPct val="0"/>
                            </a:spcAft>
                            <a:defRPr kern="1200">
                              <a:solidFill>
                                <a:schemeClr val="dk1"/>
                              </a:solidFill>
                              <a:latin typeface="+mn-lt"/>
                              <a:ea typeface="+mn-ea"/>
                              <a:cs typeface="+mn-cs"/>
                            </a:defRPr>
                          </a:lvl4pPr>
                          <a:lvl5pPr marL="1828800" algn="l" rtl="0" fontAlgn="base">
                            <a:spcBef>
                              <a:spcPct val="0"/>
                            </a:spcBef>
                            <a:spcAft>
                              <a:spcPct val="0"/>
                            </a:spcAft>
                            <a:defRPr kern="1200">
                              <a:solidFill>
                                <a:schemeClr val="dk1"/>
                              </a:solidFill>
                              <a:latin typeface="+mn-lt"/>
                              <a:ea typeface="+mn-ea"/>
                              <a:cs typeface="+mn-cs"/>
                            </a:defRPr>
                          </a:lvl5pPr>
                          <a:lvl6pPr marL="2286000" algn="l" defTabSz="914400" rtl="0" eaLnBrk="1" latinLnBrk="0" hangingPunct="1">
                            <a:defRPr kern="1200">
                              <a:solidFill>
                                <a:schemeClr val="dk1"/>
                              </a:solidFill>
                              <a:latin typeface="+mn-lt"/>
                              <a:ea typeface="+mn-ea"/>
                              <a:cs typeface="+mn-cs"/>
                            </a:defRPr>
                          </a:lvl6pPr>
                          <a:lvl7pPr marL="2743200" algn="l" defTabSz="914400" rtl="0" eaLnBrk="1" latinLnBrk="0" hangingPunct="1">
                            <a:defRPr kern="1200">
                              <a:solidFill>
                                <a:schemeClr val="dk1"/>
                              </a:solidFill>
                              <a:latin typeface="+mn-lt"/>
                              <a:ea typeface="+mn-ea"/>
                              <a:cs typeface="+mn-cs"/>
                            </a:defRPr>
                          </a:lvl7pPr>
                          <a:lvl8pPr marL="3200400" algn="l" defTabSz="914400" rtl="0" eaLnBrk="1" latinLnBrk="0" hangingPunct="1">
                            <a:defRPr kern="1200">
                              <a:solidFill>
                                <a:schemeClr val="dk1"/>
                              </a:solidFill>
                              <a:latin typeface="+mn-lt"/>
                              <a:ea typeface="+mn-ea"/>
                              <a:cs typeface="+mn-cs"/>
                            </a:defRPr>
                          </a:lvl8pPr>
                          <a:lvl9pPr marL="3657600" algn="l" defTabSz="914400" rtl="0" eaLnBrk="1" latinLnBrk="0" hangingPunct="1">
                            <a:defRPr kern="1200">
                              <a:solidFill>
                                <a:schemeClr val="dk1"/>
                              </a:solidFill>
                              <a:latin typeface="+mn-lt"/>
                              <a:ea typeface="+mn-ea"/>
                              <a:cs typeface="+mn-cs"/>
                            </a:defRPr>
                          </a:lvl9pPr>
                        </a:lstStyle>
                        <a:p>
                          <a:pPr algn="ctr">
                            <a:defRPr/>
                          </a:pPr>
                          <a:r>
                            <a:rPr lang="en-IN" i="1" dirty="0" smtClean="0">
                              <a:latin typeface="Calibri" pitchFamily="34" charset="0"/>
                            </a:rPr>
                            <a:t>30 days  </a:t>
                          </a:r>
                        </a:p>
                        <a:p>
                          <a:pPr algn="ctr">
                            <a:defRPr/>
                          </a:pPr>
                          <a:r>
                            <a:rPr lang="en-IN" i="1" dirty="0" smtClean="0">
                              <a:latin typeface="Calibri" pitchFamily="34" charset="0"/>
                            </a:rPr>
                            <a:t>provision / billing / receipt –  earlier. </a:t>
                          </a:r>
                          <a:endParaRPr lang="en-IN" i="1" dirty="0">
                            <a:latin typeface="Calibri" pitchFamily="34" charset="0"/>
                          </a:endParaRPr>
                        </a:p>
                      </a:txBody>
                      <a:useSpRect/>
                    </a:txSp>
                    <a:style>
                      <a:lnRef idx="2">
                        <a:schemeClr val="accent6"/>
                      </a:lnRef>
                      <a:fillRef idx="1001">
                        <a:schemeClr val="lt1"/>
                      </a:fillRef>
                      <a:effectRef idx="0">
                        <a:schemeClr val="accent6"/>
                      </a:effectRef>
                      <a:fontRef idx="minor">
                        <a:schemeClr val="dk1"/>
                      </a:fontRef>
                    </a:style>
                  </a:sp>
                  <a:cxnSp>
                    <a:nvCxnSpPr>
                      <a:cNvPr id="25" name="Straight Arrow Connector 24"/>
                      <a:cNvCxnSpPr/>
                    </a:nvCxnSpPr>
                    <a:spPr>
                      <a:xfrm>
                        <a:off x="5651500" y="2133600"/>
                        <a:ext cx="144463" cy="358775"/>
                      </a:xfrm>
                      <a:prstGeom prst="straightConnector1">
                        <a:avLst/>
                      </a:prstGeom>
                      <a:ln w="38100">
                        <a:tailEnd type="arrow"/>
                      </a:ln>
                    </a:spPr>
                    <a:style>
                      <a:lnRef idx="1">
                        <a:schemeClr val="dk1"/>
                      </a:lnRef>
                      <a:fillRef idx="0">
                        <a:schemeClr val="dk1"/>
                      </a:fillRef>
                      <a:effectRef idx="0">
                        <a:schemeClr val="dk1"/>
                      </a:effectRef>
                      <a:fontRef idx="minor">
                        <a:schemeClr val="tx1"/>
                      </a:fontRef>
                    </a:style>
                  </a:cxnSp>
                  <a:cxnSp>
                    <a:nvCxnSpPr>
                      <a:cNvPr id="28" name="Straight Arrow Connector 27"/>
                      <a:cNvCxnSpPr/>
                    </a:nvCxnSpPr>
                    <a:spPr>
                      <a:xfrm>
                        <a:off x="2771775" y="3141663"/>
                        <a:ext cx="215900" cy="358775"/>
                      </a:xfrm>
                      <a:prstGeom prst="straightConnector1">
                        <a:avLst/>
                      </a:prstGeom>
                      <a:ln w="38100">
                        <a:tailEnd type="arrow"/>
                      </a:ln>
                    </a:spPr>
                    <a:style>
                      <a:lnRef idx="1">
                        <a:schemeClr val="dk1"/>
                      </a:lnRef>
                      <a:fillRef idx="0">
                        <a:schemeClr val="dk1"/>
                      </a:fillRef>
                      <a:effectRef idx="0">
                        <a:schemeClr val="dk1"/>
                      </a:effectRef>
                      <a:fontRef idx="minor">
                        <a:schemeClr val="tx1"/>
                      </a:fontRef>
                    </a:style>
                  </a:cxnSp>
                  <a:cxnSp>
                    <a:nvCxnSpPr>
                      <a:cNvPr id="30" name="Straight Arrow Connector 29"/>
                      <a:cNvCxnSpPr/>
                    </a:nvCxnSpPr>
                    <a:spPr>
                      <a:xfrm flipH="1">
                        <a:off x="1547813" y="3141663"/>
                        <a:ext cx="71437" cy="574675"/>
                      </a:xfrm>
                      <a:prstGeom prst="straightConnector1">
                        <a:avLst/>
                      </a:prstGeom>
                      <a:ln w="38100">
                        <a:tailEnd type="arrow"/>
                      </a:ln>
                    </a:spPr>
                    <a:style>
                      <a:lnRef idx="1">
                        <a:schemeClr val="dk1"/>
                      </a:lnRef>
                      <a:fillRef idx="0">
                        <a:schemeClr val="dk1"/>
                      </a:fillRef>
                      <a:effectRef idx="0">
                        <a:schemeClr val="dk1"/>
                      </a:effectRef>
                      <a:fontRef idx="minor">
                        <a:schemeClr val="tx1"/>
                      </a:fontRef>
                    </a:style>
                  </a:cxnSp>
                  <a:cxnSp>
                    <a:nvCxnSpPr>
                      <a:cNvPr id="32" name="Straight Arrow Connector 31"/>
                      <a:cNvCxnSpPr/>
                    </a:nvCxnSpPr>
                    <a:spPr>
                      <a:xfrm rot="5400000">
                        <a:off x="927076" y="4716470"/>
                        <a:ext cx="431801" cy="1588"/>
                      </a:xfrm>
                      <a:prstGeom prst="straightConnector1">
                        <a:avLst/>
                      </a:prstGeom>
                      <a:ln w="38100">
                        <a:tailEnd type="arrow"/>
                      </a:ln>
                    </a:spPr>
                    <a:style>
                      <a:lnRef idx="1">
                        <a:schemeClr val="dk1"/>
                      </a:lnRef>
                      <a:fillRef idx="0">
                        <a:schemeClr val="dk1"/>
                      </a:fillRef>
                      <a:effectRef idx="0">
                        <a:schemeClr val="dk1"/>
                      </a:effectRef>
                      <a:fontRef idx="minor">
                        <a:schemeClr val="tx1"/>
                      </a:fontRef>
                    </a:style>
                  </a:cxnSp>
                  <a:cxnSp>
                    <a:nvCxnSpPr>
                      <a:cNvPr id="37" name="Straight Arrow Connector 36"/>
                      <a:cNvCxnSpPr/>
                    </a:nvCxnSpPr>
                    <a:spPr>
                      <a:xfrm>
                        <a:off x="7308850" y="3357563"/>
                        <a:ext cx="215900" cy="503237"/>
                      </a:xfrm>
                      <a:prstGeom prst="straightConnector1">
                        <a:avLst/>
                      </a:prstGeom>
                      <a:ln w="38100">
                        <a:tailEnd type="arrow"/>
                      </a:ln>
                    </a:spPr>
                    <a:style>
                      <a:lnRef idx="1">
                        <a:schemeClr val="dk1"/>
                      </a:lnRef>
                      <a:fillRef idx="0">
                        <a:schemeClr val="dk1"/>
                      </a:fillRef>
                      <a:effectRef idx="0">
                        <a:schemeClr val="dk1"/>
                      </a:effectRef>
                      <a:fontRef idx="minor">
                        <a:schemeClr val="tx1"/>
                      </a:fontRef>
                    </a:style>
                  </a:cxnSp>
                  <a:cxnSp>
                    <a:nvCxnSpPr>
                      <a:cNvPr id="39" name="Straight Arrow Connector 38"/>
                      <a:cNvCxnSpPr/>
                    </a:nvCxnSpPr>
                    <a:spPr>
                      <a:xfrm>
                        <a:off x="2071670" y="4357694"/>
                        <a:ext cx="1071570" cy="428628"/>
                      </a:xfrm>
                      <a:prstGeom prst="straightConnector1">
                        <a:avLst/>
                      </a:prstGeom>
                      <a:ln w="38100">
                        <a:tailEnd type="arrow"/>
                      </a:ln>
                    </a:spPr>
                    <a:style>
                      <a:lnRef idx="1">
                        <a:schemeClr val="dk1"/>
                      </a:lnRef>
                      <a:fillRef idx="0">
                        <a:schemeClr val="dk1"/>
                      </a:fillRef>
                      <a:effectRef idx="0">
                        <a:schemeClr val="dk1"/>
                      </a:effectRef>
                      <a:fontRef idx="minor">
                        <a:schemeClr val="tx1"/>
                      </a:fontRef>
                    </a:style>
                  </a:cxnSp>
                  <a:cxnSp>
                    <a:nvCxnSpPr>
                      <a:cNvPr id="44" name="Straight Arrow Connector 43"/>
                      <a:cNvCxnSpPr>
                        <a:endCxn id="38" idx="2"/>
                      </a:cNvCxnSpPr>
                    </a:nvCxnSpPr>
                    <a:spPr>
                      <a:xfrm flipV="1">
                        <a:off x="2214546" y="3893347"/>
                        <a:ext cx="285751" cy="35719"/>
                      </a:xfrm>
                      <a:prstGeom prst="straightConnector1">
                        <a:avLst/>
                      </a:prstGeom>
                      <a:ln w="38100">
                        <a:tailEnd type="arrow"/>
                      </a:ln>
                    </a:spPr>
                    <a:style>
                      <a:lnRef idx="1">
                        <a:schemeClr val="dk1"/>
                      </a:lnRef>
                      <a:fillRef idx="0">
                        <a:schemeClr val="dk1"/>
                      </a:fillRef>
                      <a:effectRef idx="0">
                        <a:schemeClr val="dk1"/>
                      </a:effectRef>
                      <a:fontRef idx="minor">
                        <a:schemeClr val="tx1"/>
                      </a:fontRef>
                    </a:style>
                  </a:cxnSp>
                  <a:cxnSp>
                    <a:nvCxnSpPr>
                      <a:cNvPr id="46" name="Straight Arrow Connector 45"/>
                      <a:cNvCxnSpPr>
                        <a:stCxn id="11" idx="5"/>
                      </a:cNvCxnSpPr>
                    </a:nvCxnSpPr>
                    <a:spPr>
                      <a:xfrm>
                        <a:off x="2168525" y="5616575"/>
                        <a:ext cx="458788" cy="333375"/>
                      </a:xfrm>
                      <a:prstGeom prst="straightConnector1">
                        <a:avLst/>
                      </a:prstGeom>
                      <a:ln w="38100">
                        <a:tailEnd type="arrow"/>
                      </a:ln>
                    </a:spPr>
                    <a:style>
                      <a:lnRef idx="1">
                        <a:schemeClr val="dk1"/>
                      </a:lnRef>
                      <a:fillRef idx="0">
                        <a:schemeClr val="dk1"/>
                      </a:fillRef>
                      <a:effectRef idx="0">
                        <a:schemeClr val="dk1"/>
                      </a:effectRef>
                      <a:fontRef idx="minor">
                        <a:schemeClr val="tx1"/>
                      </a:fontRef>
                    </a:style>
                  </a:cxnSp>
                  <a:cxnSp>
                    <a:nvCxnSpPr>
                      <a:cNvPr id="48" name="Straight Arrow Connector 47"/>
                      <a:cNvCxnSpPr>
                        <a:endCxn id="17" idx="0"/>
                      </a:cNvCxnSpPr>
                    </a:nvCxnSpPr>
                    <a:spPr>
                      <a:xfrm>
                        <a:off x="3276600" y="5516563"/>
                        <a:ext cx="751685" cy="288925"/>
                      </a:xfrm>
                      <a:prstGeom prst="straightConnector1">
                        <a:avLst/>
                      </a:prstGeom>
                      <a:ln w="38100">
                        <a:tailEnd type="arrow"/>
                      </a:ln>
                    </a:spPr>
                    <a:style>
                      <a:lnRef idx="1">
                        <a:schemeClr val="dk1"/>
                      </a:lnRef>
                      <a:fillRef idx="0">
                        <a:schemeClr val="dk1"/>
                      </a:fillRef>
                      <a:effectRef idx="0">
                        <a:schemeClr val="dk1"/>
                      </a:effectRef>
                      <a:fontRef idx="minor">
                        <a:schemeClr val="tx1"/>
                      </a:fontRef>
                    </a:style>
                  </a:cxnSp>
                  <a:cxnSp>
                    <a:nvCxnSpPr>
                      <a:cNvPr id="50" name="Straight Arrow Connector 49"/>
                      <a:cNvCxnSpPr/>
                    </a:nvCxnSpPr>
                    <a:spPr>
                      <a:xfrm rot="5400000">
                        <a:off x="7197728" y="5245118"/>
                        <a:ext cx="630252" cy="23792"/>
                      </a:xfrm>
                      <a:prstGeom prst="straightConnector1">
                        <a:avLst/>
                      </a:prstGeom>
                      <a:ln w="38100">
                        <a:tailEnd type="arrow"/>
                      </a:ln>
                    </a:spPr>
                    <a:style>
                      <a:lnRef idx="1">
                        <a:schemeClr val="dk1"/>
                      </a:lnRef>
                      <a:fillRef idx="0">
                        <a:schemeClr val="dk1"/>
                      </a:fillRef>
                      <a:effectRef idx="0">
                        <a:schemeClr val="dk1"/>
                      </a:effectRef>
                      <a:fontRef idx="minor">
                        <a:schemeClr val="tx1"/>
                      </a:fontRef>
                    </a:style>
                  </a:cxnSp>
                  <a:cxnSp>
                    <a:nvCxnSpPr>
                      <a:cNvPr id="52" name="Straight Arrow Connector 51"/>
                      <a:cNvCxnSpPr/>
                    </a:nvCxnSpPr>
                    <a:spPr>
                      <a:xfrm flipH="1">
                        <a:off x="2124075" y="4149725"/>
                        <a:ext cx="792163" cy="863600"/>
                      </a:xfrm>
                      <a:prstGeom prst="straightConnector1">
                        <a:avLst/>
                      </a:prstGeom>
                      <a:ln w="38100">
                        <a:tailEnd type="arrow"/>
                      </a:ln>
                    </a:spPr>
                    <a:style>
                      <a:lnRef idx="1">
                        <a:schemeClr val="dk1"/>
                      </a:lnRef>
                      <a:fillRef idx="0">
                        <a:schemeClr val="dk1"/>
                      </a:fillRef>
                      <a:effectRef idx="0">
                        <a:schemeClr val="dk1"/>
                      </a:effectRef>
                      <a:fontRef idx="minor">
                        <a:schemeClr val="tx1"/>
                      </a:fontRef>
                    </a:style>
                  </a:cxnSp>
                  <a:sp>
                    <a:nvSpPr>
                      <a:cNvPr id="38" name="Oval 37"/>
                      <a:cNvSpPr/>
                    </a:nvSpPr>
                    <a:spPr>
                      <a:xfrm>
                        <a:off x="2500297" y="3500438"/>
                        <a:ext cx="1643075" cy="785818"/>
                      </a:xfrm>
                      <a:prstGeom prst="ellipse">
                        <a:avLst/>
                      </a:prstGeom>
                      <a:ln>
                        <a:solidFill>
                          <a:schemeClr val="accent1"/>
                        </a:solidFill>
                      </a:ln>
                    </a:spPr>
                    <a:txSp>
                      <a:txBody>
                        <a:bodyPr anchor="ctr"/>
                        <a:lstStyle>
                          <a:defPPr>
                            <a:defRPr lang="en-US"/>
                          </a:defPPr>
                          <a:lvl1pPr algn="l" rtl="0" fontAlgn="base">
                            <a:spcBef>
                              <a:spcPct val="0"/>
                            </a:spcBef>
                            <a:spcAft>
                              <a:spcPct val="0"/>
                            </a:spcAft>
                            <a:defRPr kern="1200">
                              <a:solidFill>
                                <a:schemeClr val="dk1"/>
                              </a:solidFill>
                              <a:latin typeface="+mn-lt"/>
                              <a:ea typeface="+mn-ea"/>
                              <a:cs typeface="+mn-cs"/>
                            </a:defRPr>
                          </a:lvl1pPr>
                          <a:lvl2pPr marL="457200" algn="l" rtl="0" fontAlgn="base">
                            <a:spcBef>
                              <a:spcPct val="0"/>
                            </a:spcBef>
                            <a:spcAft>
                              <a:spcPct val="0"/>
                            </a:spcAft>
                            <a:defRPr kern="1200">
                              <a:solidFill>
                                <a:schemeClr val="dk1"/>
                              </a:solidFill>
                              <a:latin typeface="+mn-lt"/>
                              <a:ea typeface="+mn-ea"/>
                              <a:cs typeface="+mn-cs"/>
                            </a:defRPr>
                          </a:lvl2pPr>
                          <a:lvl3pPr marL="914400" algn="l" rtl="0" fontAlgn="base">
                            <a:spcBef>
                              <a:spcPct val="0"/>
                            </a:spcBef>
                            <a:spcAft>
                              <a:spcPct val="0"/>
                            </a:spcAft>
                            <a:defRPr kern="1200">
                              <a:solidFill>
                                <a:schemeClr val="dk1"/>
                              </a:solidFill>
                              <a:latin typeface="+mn-lt"/>
                              <a:ea typeface="+mn-ea"/>
                              <a:cs typeface="+mn-cs"/>
                            </a:defRPr>
                          </a:lvl3pPr>
                          <a:lvl4pPr marL="1371600" algn="l" rtl="0" fontAlgn="base">
                            <a:spcBef>
                              <a:spcPct val="0"/>
                            </a:spcBef>
                            <a:spcAft>
                              <a:spcPct val="0"/>
                            </a:spcAft>
                            <a:defRPr kern="1200">
                              <a:solidFill>
                                <a:schemeClr val="dk1"/>
                              </a:solidFill>
                              <a:latin typeface="+mn-lt"/>
                              <a:ea typeface="+mn-ea"/>
                              <a:cs typeface="+mn-cs"/>
                            </a:defRPr>
                          </a:lvl4pPr>
                          <a:lvl5pPr marL="1828800" algn="l" rtl="0" fontAlgn="base">
                            <a:spcBef>
                              <a:spcPct val="0"/>
                            </a:spcBef>
                            <a:spcAft>
                              <a:spcPct val="0"/>
                            </a:spcAft>
                            <a:defRPr kern="1200">
                              <a:solidFill>
                                <a:schemeClr val="dk1"/>
                              </a:solidFill>
                              <a:latin typeface="+mn-lt"/>
                              <a:ea typeface="+mn-ea"/>
                              <a:cs typeface="+mn-cs"/>
                            </a:defRPr>
                          </a:lvl5pPr>
                          <a:lvl6pPr marL="2286000" algn="l" defTabSz="914400" rtl="0" eaLnBrk="1" latinLnBrk="0" hangingPunct="1">
                            <a:defRPr kern="1200">
                              <a:solidFill>
                                <a:schemeClr val="dk1"/>
                              </a:solidFill>
                              <a:latin typeface="+mn-lt"/>
                              <a:ea typeface="+mn-ea"/>
                              <a:cs typeface="+mn-cs"/>
                            </a:defRPr>
                          </a:lvl6pPr>
                          <a:lvl7pPr marL="2743200" algn="l" defTabSz="914400" rtl="0" eaLnBrk="1" latinLnBrk="0" hangingPunct="1">
                            <a:defRPr kern="1200">
                              <a:solidFill>
                                <a:schemeClr val="dk1"/>
                              </a:solidFill>
                              <a:latin typeface="+mn-lt"/>
                              <a:ea typeface="+mn-ea"/>
                              <a:cs typeface="+mn-cs"/>
                            </a:defRPr>
                          </a:lvl7pPr>
                          <a:lvl8pPr marL="3200400" algn="l" defTabSz="914400" rtl="0" eaLnBrk="1" latinLnBrk="0" hangingPunct="1">
                            <a:defRPr kern="1200">
                              <a:solidFill>
                                <a:schemeClr val="dk1"/>
                              </a:solidFill>
                              <a:latin typeface="+mn-lt"/>
                              <a:ea typeface="+mn-ea"/>
                              <a:cs typeface="+mn-cs"/>
                            </a:defRPr>
                          </a:lvl8pPr>
                          <a:lvl9pPr marL="3657600" algn="l" defTabSz="914400" rtl="0" eaLnBrk="1" latinLnBrk="0" hangingPunct="1">
                            <a:defRPr kern="1200">
                              <a:solidFill>
                                <a:schemeClr val="dk1"/>
                              </a:solidFill>
                              <a:latin typeface="+mn-lt"/>
                              <a:ea typeface="+mn-ea"/>
                              <a:cs typeface="+mn-cs"/>
                            </a:defRPr>
                          </a:lvl9pPr>
                        </a:lstStyle>
                        <a:p>
                          <a:pPr algn="ctr">
                            <a:defRPr/>
                          </a:pPr>
                          <a:r>
                            <a:rPr lang="en-IN" i="1" dirty="0">
                              <a:latin typeface="Calibri" pitchFamily="34" charset="0"/>
                            </a:rPr>
                            <a:t>Value &gt; 9Lakhs</a:t>
                          </a:r>
                        </a:p>
                      </a:txBody>
                      <a:useSpRect/>
                    </a:txSp>
                    <a:style>
                      <a:lnRef idx="2">
                        <a:schemeClr val="accent6"/>
                      </a:lnRef>
                      <a:fillRef idx="1001">
                        <a:schemeClr val="lt1"/>
                      </a:fillRef>
                      <a:effectRef idx="0">
                        <a:schemeClr val="accent6"/>
                      </a:effectRef>
                      <a:fontRef idx="minor">
                        <a:schemeClr val="dk1"/>
                      </a:fontRef>
                    </a:style>
                  </a:sp>
                  <a:sp>
                    <a:nvSpPr>
                      <a:cNvPr id="40" name="Oval 39"/>
                      <a:cNvSpPr/>
                    </a:nvSpPr>
                    <a:spPr>
                      <a:xfrm>
                        <a:off x="4643438" y="3929066"/>
                        <a:ext cx="1928826" cy="1000132"/>
                      </a:xfrm>
                      <a:prstGeom prst="ellipse">
                        <a:avLst/>
                      </a:prstGeom>
                      <a:ln>
                        <a:solidFill>
                          <a:schemeClr val="accent1"/>
                        </a:solidFill>
                      </a:ln>
                    </a:spPr>
                    <a:txSp>
                      <a:txBody>
                        <a:bodyPr anchor="ctr"/>
                        <a:lstStyle>
                          <a:defPPr>
                            <a:defRPr lang="en-US"/>
                          </a:defPPr>
                          <a:lvl1pPr algn="l" rtl="0" fontAlgn="base">
                            <a:spcBef>
                              <a:spcPct val="0"/>
                            </a:spcBef>
                            <a:spcAft>
                              <a:spcPct val="0"/>
                            </a:spcAft>
                            <a:defRPr kern="1200">
                              <a:solidFill>
                                <a:schemeClr val="dk1"/>
                              </a:solidFill>
                              <a:latin typeface="+mn-lt"/>
                              <a:ea typeface="+mn-ea"/>
                              <a:cs typeface="+mn-cs"/>
                            </a:defRPr>
                          </a:lvl1pPr>
                          <a:lvl2pPr marL="457200" algn="l" rtl="0" fontAlgn="base">
                            <a:spcBef>
                              <a:spcPct val="0"/>
                            </a:spcBef>
                            <a:spcAft>
                              <a:spcPct val="0"/>
                            </a:spcAft>
                            <a:defRPr kern="1200">
                              <a:solidFill>
                                <a:schemeClr val="dk1"/>
                              </a:solidFill>
                              <a:latin typeface="+mn-lt"/>
                              <a:ea typeface="+mn-ea"/>
                              <a:cs typeface="+mn-cs"/>
                            </a:defRPr>
                          </a:lvl2pPr>
                          <a:lvl3pPr marL="914400" algn="l" rtl="0" fontAlgn="base">
                            <a:spcBef>
                              <a:spcPct val="0"/>
                            </a:spcBef>
                            <a:spcAft>
                              <a:spcPct val="0"/>
                            </a:spcAft>
                            <a:defRPr kern="1200">
                              <a:solidFill>
                                <a:schemeClr val="dk1"/>
                              </a:solidFill>
                              <a:latin typeface="+mn-lt"/>
                              <a:ea typeface="+mn-ea"/>
                              <a:cs typeface="+mn-cs"/>
                            </a:defRPr>
                          </a:lvl3pPr>
                          <a:lvl4pPr marL="1371600" algn="l" rtl="0" fontAlgn="base">
                            <a:spcBef>
                              <a:spcPct val="0"/>
                            </a:spcBef>
                            <a:spcAft>
                              <a:spcPct val="0"/>
                            </a:spcAft>
                            <a:defRPr kern="1200">
                              <a:solidFill>
                                <a:schemeClr val="dk1"/>
                              </a:solidFill>
                              <a:latin typeface="+mn-lt"/>
                              <a:ea typeface="+mn-ea"/>
                              <a:cs typeface="+mn-cs"/>
                            </a:defRPr>
                          </a:lvl4pPr>
                          <a:lvl5pPr marL="1828800" algn="l" rtl="0" fontAlgn="base">
                            <a:spcBef>
                              <a:spcPct val="0"/>
                            </a:spcBef>
                            <a:spcAft>
                              <a:spcPct val="0"/>
                            </a:spcAft>
                            <a:defRPr kern="1200">
                              <a:solidFill>
                                <a:schemeClr val="dk1"/>
                              </a:solidFill>
                              <a:latin typeface="+mn-lt"/>
                              <a:ea typeface="+mn-ea"/>
                              <a:cs typeface="+mn-cs"/>
                            </a:defRPr>
                          </a:lvl5pPr>
                          <a:lvl6pPr marL="2286000" algn="l" defTabSz="914400" rtl="0" eaLnBrk="1" latinLnBrk="0" hangingPunct="1">
                            <a:defRPr kern="1200">
                              <a:solidFill>
                                <a:schemeClr val="dk1"/>
                              </a:solidFill>
                              <a:latin typeface="+mn-lt"/>
                              <a:ea typeface="+mn-ea"/>
                              <a:cs typeface="+mn-cs"/>
                            </a:defRPr>
                          </a:lvl6pPr>
                          <a:lvl7pPr marL="2743200" algn="l" defTabSz="914400" rtl="0" eaLnBrk="1" latinLnBrk="0" hangingPunct="1">
                            <a:defRPr kern="1200">
                              <a:solidFill>
                                <a:schemeClr val="dk1"/>
                              </a:solidFill>
                              <a:latin typeface="+mn-lt"/>
                              <a:ea typeface="+mn-ea"/>
                              <a:cs typeface="+mn-cs"/>
                            </a:defRPr>
                          </a:lvl7pPr>
                          <a:lvl8pPr marL="3200400" algn="l" defTabSz="914400" rtl="0" eaLnBrk="1" latinLnBrk="0" hangingPunct="1">
                            <a:defRPr kern="1200">
                              <a:solidFill>
                                <a:schemeClr val="dk1"/>
                              </a:solidFill>
                              <a:latin typeface="+mn-lt"/>
                              <a:ea typeface="+mn-ea"/>
                              <a:cs typeface="+mn-cs"/>
                            </a:defRPr>
                          </a:lvl8pPr>
                          <a:lvl9pPr marL="3657600" algn="l" defTabSz="914400" rtl="0" eaLnBrk="1" latinLnBrk="0" hangingPunct="1">
                            <a:defRPr kern="1200">
                              <a:solidFill>
                                <a:schemeClr val="dk1"/>
                              </a:solidFill>
                              <a:latin typeface="+mn-lt"/>
                              <a:ea typeface="+mn-ea"/>
                              <a:cs typeface="+mn-cs"/>
                            </a:defRPr>
                          </a:lvl9pPr>
                        </a:lstStyle>
                        <a:p>
                          <a:pPr algn="ctr">
                            <a:defRPr/>
                          </a:pPr>
                          <a:r>
                            <a:rPr lang="en-IN" i="1" dirty="0">
                              <a:latin typeface="Calibri" pitchFamily="34" charset="0"/>
                            </a:rPr>
                            <a:t>Service </a:t>
                          </a:r>
                          <a:r>
                            <a:rPr lang="en-IN" i="1" dirty="0" smtClean="0">
                              <a:latin typeface="Calibri" pitchFamily="34" charset="0"/>
                            </a:rPr>
                            <a:t>Receiver -RCM</a:t>
                          </a:r>
                          <a:endParaRPr lang="en-IN" i="1" dirty="0">
                            <a:latin typeface="Calibri" pitchFamily="34" charset="0"/>
                          </a:endParaRPr>
                        </a:p>
                      </a:txBody>
                      <a:useSpRect/>
                    </a:txSp>
                    <a:style>
                      <a:lnRef idx="2">
                        <a:schemeClr val="accent6"/>
                      </a:lnRef>
                      <a:fillRef idx="1001">
                        <a:schemeClr val="lt1"/>
                      </a:fillRef>
                      <a:effectRef idx="0">
                        <a:schemeClr val="accent6"/>
                      </a:effectRef>
                      <a:fontRef idx="minor">
                        <a:schemeClr val="dk1"/>
                      </a:fontRef>
                    </a:style>
                  </a:sp>
                  <a:cxnSp>
                    <a:nvCxnSpPr>
                      <a:cNvPr id="42" name="Straight Arrow Connector 41"/>
                      <a:cNvCxnSpPr/>
                    </a:nvCxnSpPr>
                    <a:spPr>
                      <a:xfrm flipH="1">
                        <a:off x="6143636" y="3429000"/>
                        <a:ext cx="71437" cy="574675"/>
                      </a:xfrm>
                      <a:prstGeom prst="straightConnector1">
                        <a:avLst/>
                      </a:prstGeom>
                      <a:ln w="38100">
                        <a:tailEnd type="arrow"/>
                      </a:ln>
                    </a:spPr>
                    <a:style>
                      <a:lnRef idx="1">
                        <a:schemeClr val="dk1"/>
                      </a:lnRef>
                      <a:fillRef idx="0">
                        <a:schemeClr val="dk1"/>
                      </a:fillRef>
                      <a:effectRef idx="0">
                        <a:schemeClr val="dk1"/>
                      </a:effectRef>
                      <a:fontRef idx="minor">
                        <a:schemeClr val="tx1"/>
                      </a:fontRef>
                    </a:style>
                  </a:cxnSp>
                  <a:cxnSp>
                    <a:nvCxnSpPr>
                      <a:cNvPr id="60" name="Straight Arrow Connector 59"/>
                      <a:cNvCxnSpPr/>
                    </a:nvCxnSpPr>
                    <a:spPr>
                      <a:xfrm rot="5400000">
                        <a:off x="5626092" y="5232428"/>
                        <a:ext cx="630252" cy="23792"/>
                      </a:xfrm>
                      <a:prstGeom prst="straightConnector1">
                        <a:avLst/>
                      </a:prstGeom>
                      <a:ln w="38100">
                        <a:tailEnd type="arrow"/>
                      </a:ln>
                    </a:spPr>
                    <a:style>
                      <a:lnRef idx="1">
                        <a:schemeClr val="dk1"/>
                      </a:lnRef>
                      <a:fillRef idx="0">
                        <a:schemeClr val="dk1"/>
                      </a:fillRef>
                      <a:effectRef idx="0">
                        <a:schemeClr val="dk1"/>
                      </a:effectRef>
                      <a:fontRef idx="minor">
                        <a:schemeClr val="tx1"/>
                      </a:fontRef>
                    </a:style>
                  </a:cxnSp>
                  <a:sp>
                    <a:nvSpPr>
                      <a:cNvPr id="65" name="Footer Placeholder 64"/>
                      <a:cNvSpPr>
                        <a:spLocks noGrp="1"/>
                      </a:cNvSpPr>
                    </a:nvSpPr>
                    <a:spPr>
                      <a:xfrm>
                        <a:off x="4379913" y="6408738"/>
                        <a:ext cx="2351087" cy="365125"/>
                      </a:xfrm>
                      <a:prstGeom prst="rect">
                        <a:avLst/>
                      </a:prstGeom>
                    </a:spPr>
                    <a:txSp>
                      <a:txBody>
                        <a:bodyPr vert="horz" anchor="b"/>
                        <a:lstStyle>
                          <a:defPPr>
                            <a:defRPr lang="en-US"/>
                          </a:defPPr>
                          <a:lvl1pPr algn="r" rtl="0" eaLnBrk="1" fontAlgn="base" latinLnBrk="0" hangingPunct="1">
                            <a:spcBef>
                              <a:spcPct val="0"/>
                            </a:spcBef>
                            <a:spcAft>
                              <a:spcPct val="0"/>
                            </a:spcAft>
                            <a:defRPr kumimoji="0" sz="1000" kern="1200">
                              <a:solidFill>
                                <a:schemeClr val="tx1"/>
                              </a:solidFill>
                              <a:latin typeface="Arial" pitchFamily="34" charset="0"/>
                              <a:ea typeface="+mn-ea"/>
                              <a:cs typeface="Arial" pitchFamily="34"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pPr>
                            <a:defRPr/>
                          </a:pPr>
                          <a:r>
                            <a:rPr lang="en-IN" smtClean="0"/>
                            <a:t>CA Punit Gupta. </a:t>
                          </a:r>
                          <a:endParaRPr lang="en-IN"/>
                        </a:p>
                      </a:txBody>
                      <a:useSpRect/>
                    </a:txSp>
                  </a:sp>
                </lc:lockedCanvas>
              </a:graphicData>
            </a:graphic>
          </wp:inline>
        </w:drawing>
      </w:r>
    </w:p>
    <w:p w:rsidR="008B70EB" w:rsidRDefault="008B70EB" w:rsidP="008B70EB">
      <w:pPr>
        <w:pStyle w:val="Default"/>
      </w:pPr>
    </w:p>
    <w:p w:rsidR="00233DFE" w:rsidRDefault="008B70EB" w:rsidP="00A4667D">
      <w:pPr>
        <w:pStyle w:val="Default"/>
        <w:ind w:left="720"/>
        <w:jc w:val="center"/>
        <w:rPr>
          <w:rFonts w:ascii="Arial" w:hAnsi="Arial" w:cs="Arial"/>
          <w:color w:val="auto"/>
          <w:sz w:val="23"/>
          <w:szCs w:val="23"/>
        </w:rPr>
      </w:pPr>
      <w:r>
        <w:rPr>
          <w:rFonts w:ascii="Arial" w:hAnsi="Arial" w:cs="Arial"/>
          <w:color w:val="auto"/>
          <w:sz w:val="23"/>
          <w:szCs w:val="23"/>
        </w:rPr>
        <w:t xml:space="preserve">Wherever new services are added or omitted, Service tax registration needs to be amended within 30 days via ACES site.  </w:t>
      </w:r>
    </w:p>
    <w:p w:rsidR="0035515F" w:rsidRDefault="0035515F" w:rsidP="0035515F">
      <w:pPr>
        <w:pStyle w:val="Default"/>
        <w:ind w:left="720"/>
        <w:rPr>
          <w:rFonts w:ascii="Arial" w:hAnsi="Arial" w:cs="Arial"/>
          <w:color w:val="auto"/>
          <w:sz w:val="23"/>
          <w:szCs w:val="23"/>
        </w:rPr>
      </w:pPr>
    </w:p>
    <w:p w:rsidR="00233DFE" w:rsidRDefault="0035515F" w:rsidP="0035515F">
      <w:pPr>
        <w:pStyle w:val="Default"/>
        <w:ind w:left="720"/>
        <w:rPr>
          <w:rFonts w:ascii="Arial" w:hAnsi="Arial" w:cs="Arial"/>
          <w:color w:val="auto"/>
          <w:sz w:val="23"/>
          <w:szCs w:val="23"/>
        </w:rPr>
      </w:pPr>
      <w:r>
        <w:rPr>
          <w:rFonts w:ascii="Arial" w:hAnsi="Arial" w:cs="Arial"/>
          <w:color w:val="auto"/>
          <w:sz w:val="23"/>
          <w:szCs w:val="23"/>
        </w:rPr>
        <w:t xml:space="preserve">Rule 4 - </w:t>
      </w:r>
      <w:r w:rsidR="00D73DED">
        <w:rPr>
          <w:rFonts w:ascii="Arial" w:hAnsi="Arial" w:cs="Arial"/>
          <w:color w:val="auto"/>
          <w:sz w:val="23"/>
          <w:szCs w:val="23"/>
        </w:rPr>
        <w:t>Within 30 days from fresh levy to existing service providers</w:t>
      </w:r>
      <w:r w:rsidR="003645F2">
        <w:rPr>
          <w:rFonts w:ascii="Arial" w:hAnsi="Arial" w:cs="Arial"/>
          <w:color w:val="auto"/>
          <w:sz w:val="23"/>
          <w:szCs w:val="23"/>
        </w:rPr>
        <w:t>- New</w:t>
      </w:r>
      <w:r w:rsidR="00D73DED">
        <w:rPr>
          <w:rFonts w:ascii="Arial" w:hAnsi="Arial" w:cs="Arial"/>
          <w:color w:val="auto"/>
          <w:sz w:val="23"/>
          <w:szCs w:val="23"/>
        </w:rPr>
        <w:t xml:space="preserve"> service providers- taxable service – within 30 days </w:t>
      </w:r>
      <w:r>
        <w:rPr>
          <w:rFonts w:ascii="Arial" w:hAnsi="Arial" w:cs="Arial"/>
          <w:color w:val="auto"/>
          <w:sz w:val="23"/>
          <w:szCs w:val="23"/>
        </w:rPr>
        <w:t xml:space="preserve">of commencement </w:t>
      </w:r>
      <w:r w:rsidR="00D73DED">
        <w:rPr>
          <w:rFonts w:ascii="Arial" w:hAnsi="Arial" w:cs="Arial"/>
          <w:color w:val="auto"/>
          <w:sz w:val="23"/>
          <w:szCs w:val="23"/>
        </w:rPr>
        <w:t xml:space="preserve">  </w:t>
      </w:r>
    </w:p>
    <w:p w:rsidR="0035515F" w:rsidRDefault="0035515F" w:rsidP="00482B71">
      <w:pPr>
        <w:pStyle w:val="Default"/>
        <w:ind w:left="720"/>
        <w:rPr>
          <w:rFonts w:ascii="Arial" w:hAnsi="Arial" w:cs="Arial"/>
          <w:sz w:val="20"/>
          <w:szCs w:val="20"/>
        </w:rPr>
      </w:pPr>
    </w:p>
    <w:p w:rsidR="00482B71" w:rsidRDefault="00876EF5" w:rsidP="00482B71">
      <w:pPr>
        <w:pStyle w:val="Default"/>
        <w:ind w:left="720"/>
        <w:rPr>
          <w:rFonts w:ascii="Arial" w:hAnsi="Arial" w:cs="Arial"/>
          <w:sz w:val="20"/>
          <w:szCs w:val="20"/>
        </w:rPr>
      </w:pPr>
      <w:r>
        <w:rPr>
          <w:rFonts w:ascii="Arial" w:hAnsi="Arial" w:cs="Arial"/>
          <w:sz w:val="20"/>
          <w:szCs w:val="20"/>
        </w:rPr>
        <w:lastRenderedPageBreak/>
        <w:t xml:space="preserve">1 </w:t>
      </w:r>
      <w:r w:rsidR="00223D52">
        <w:rPr>
          <w:rFonts w:ascii="Arial" w:hAnsi="Arial" w:cs="Arial"/>
          <w:sz w:val="20"/>
          <w:szCs w:val="20"/>
        </w:rPr>
        <w:t xml:space="preserve">“aggregate value of taxable service” means the sum total </w:t>
      </w:r>
      <w:r w:rsidR="00223D52" w:rsidRPr="00482B71">
        <w:rPr>
          <w:rFonts w:ascii="Arial" w:hAnsi="Arial" w:cs="Arial"/>
          <w:b/>
          <w:sz w:val="20"/>
          <w:szCs w:val="20"/>
        </w:rPr>
        <w:t>of first consecutive payments received during a financial year towards the gross amoun</w:t>
      </w:r>
      <w:r w:rsidR="00223D52">
        <w:rPr>
          <w:rFonts w:ascii="Arial" w:hAnsi="Arial" w:cs="Arial"/>
          <w:sz w:val="20"/>
          <w:szCs w:val="20"/>
        </w:rPr>
        <w:t xml:space="preserve">t, as prescribed under section 67 of the Act, charged by the service provider </w:t>
      </w:r>
      <w:r w:rsidR="00223D52" w:rsidRPr="00482B71">
        <w:rPr>
          <w:rFonts w:ascii="Arial" w:hAnsi="Arial" w:cs="Arial"/>
          <w:b/>
          <w:sz w:val="20"/>
          <w:szCs w:val="20"/>
        </w:rPr>
        <w:t>towards taxable services</w:t>
      </w:r>
      <w:r w:rsidR="00223D52">
        <w:rPr>
          <w:rFonts w:ascii="Arial" w:hAnsi="Arial" w:cs="Arial"/>
          <w:sz w:val="20"/>
          <w:szCs w:val="20"/>
        </w:rPr>
        <w:t xml:space="preserve"> </w:t>
      </w:r>
    </w:p>
    <w:p w:rsidR="00482B71" w:rsidRDefault="00482B71" w:rsidP="00482B71">
      <w:pPr>
        <w:pStyle w:val="Default"/>
        <w:ind w:left="720"/>
        <w:rPr>
          <w:rFonts w:ascii="Arial" w:hAnsi="Arial" w:cs="Arial"/>
          <w:sz w:val="20"/>
          <w:szCs w:val="20"/>
        </w:rPr>
      </w:pPr>
    </w:p>
    <w:p w:rsidR="00482B71" w:rsidRDefault="00223D52" w:rsidP="00482B71">
      <w:pPr>
        <w:pStyle w:val="Default"/>
        <w:ind w:left="720"/>
        <w:rPr>
          <w:rFonts w:ascii="Arial" w:hAnsi="Arial" w:cs="Arial"/>
          <w:sz w:val="20"/>
          <w:szCs w:val="20"/>
        </w:rPr>
      </w:pPr>
      <w:r>
        <w:rPr>
          <w:rFonts w:ascii="Arial" w:hAnsi="Arial" w:cs="Arial"/>
          <w:sz w:val="20"/>
          <w:szCs w:val="20"/>
        </w:rPr>
        <w:t xml:space="preserve">but does not include payments received towards such gross amount which are exempt from the whole of service tax leviable thereon under section 66 of the Act under any notification </w:t>
      </w:r>
    </w:p>
    <w:p w:rsidR="00482B71" w:rsidRDefault="00482B71" w:rsidP="00482B71">
      <w:pPr>
        <w:pStyle w:val="Default"/>
        <w:ind w:left="720"/>
        <w:rPr>
          <w:rFonts w:ascii="Arial" w:hAnsi="Arial" w:cs="Arial"/>
          <w:sz w:val="20"/>
          <w:szCs w:val="20"/>
        </w:rPr>
      </w:pPr>
    </w:p>
    <w:p w:rsidR="00167B84" w:rsidRDefault="00223D52" w:rsidP="00482B71">
      <w:pPr>
        <w:pStyle w:val="Default"/>
        <w:ind w:left="720"/>
        <w:rPr>
          <w:rFonts w:ascii="Arial" w:hAnsi="Arial" w:cs="Arial"/>
          <w:sz w:val="18"/>
          <w:szCs w:val="18"/>
        </w:rPr>
      </w:pPr>
      <w:r w:rsidRPr="00482B71">
        <w:rPr>
          <w:rFonts w:ascii="Arial" w:hAnsi="Arial" w:cs="Arial"/>
          <w:sz w:val="18"/>
          <w:szCs w:val="18"/>
        </w:rPr>
        <w:t>other than Notification No. 6/2005-Service Tax, dated the 1st March, 2005</w:t>
      </w:r>
      <w:r w:rsidR="00482B71" w:rsidRPr="00482B71">
        <w:rPr>
          <w:rFonts w:ascii="Arial" w:hAnsi="Arial" w:cs="Arial"/>
          <w:sz w:val="18"/>
          <w:szCs w:val="18"/>
        </w:rPr>
        <w:t xml:space="preserve"> </w:t>
      </w:r>
      <w:r w:rsidR="00167B84">
        <w:rPr>
          <w:rFonts w:ascii="Arial" w:hAnsi="Arial" w:cs="Arial"/>
          <w:sz w:val="18"/>
          <w:szCs w:val="18"/>
        </w:rPr>
        <w:t xml:space="preserve"> </w:t>
      </w:r>
    </w:p>
    <w:p w:rsidR="00482B71" w:rsidRPr="00482B71" w:rsidRDefault="00167B84" w:rsidP="00482B71">
      <w:pPr>
        <w:pStyle w:val="Default"/>
        <w:ind w:left="720"/>
        <w:rPr>
          <w:rFonts w:ascii="Arial" w:hAnsi="Arial" w:cs="Arial"/>
          <w:color w:val="auto"/>
          <w:sz w:val="18"/>
          <w:szCs w:val="18"/>
        </w:rPr>
      </w:pPr>
      <w:r>
        <w:rPr>
          <w:rFonts w:ascii="Arial" w:hAnsi="Arial" w:cs="Arial"/>
          <w:sz w:val="18"/>
          <w:szCs w:val="18"/>
        </w:rPr>
        <w:t xml:space="preserve">{ </w:t>
      </w:r>
      <w:r w:rsidR="00482B71" w:rsidRPr="00482B71">
        <w:rPr>
          <w:rFonts w:ascii="Arial" w:hAnsi="Arial" w:cs="Arial"/>
          <w:sz w:val="18"/>
          <w:szCs w:val="18"/>
        </w:rPr>
        <w:t>wh</w:t>
      </w:r>
      <w:r>
        <w:rPr>
          <w:rFonts w:ascii="Arial" w:hAnsi="Arial" w:cs="Arial"/>
          <w:sz w:val="18"/>
          <w:szCs w:val="18"/>
        </w:rPr>
        <w:t>ere</w:t>
      </w:r>
      <w:r w:rsidR="00482B71" w:rsidRPr="00482B71">
        <w:rPr>
          <w:rFonts w:ascii="Arial" w:hAnsi="Arial" w:cs="Arial"/>
          <w:sz w:val="18"/>
          <w:szCs w:val="18"/>
        </w:rPr>
        <w:t xml:space="preserve">  e</w:t>
      </w:r>
      <w:r w:rsidR="00482B71" w:rsidRPr="00482B71">
        <w:rPr>
          <w:bCs/>
          <w:sz w:val="18"/>
          <w:szCs w:val="18"/>
        </w:rPr>
        <w:t>xemption</w:t>
      </w:r>
      <w:r>
        <w:rPr>
          <w:bCs/>
          <w:sz w:val="18"/>
          <w:szCs w:val="18"/>
        </w:rPr>
        <w:t xml:space="preserve"> is provided </w:t>
      </w:r>
      <w:r w:rsidR="00482B71" w:rsidRPr="00482B71">
        <w:rPr>
          <w:bCs/>
          <w:sz w:val="18"/>
          <w:szCs w:val="18"/>
        </w:rPr>
        <w:t xml:space="preserve"> from Service Tax if aggregate value of services not exceeding Rs. 10 lakhs</w:t>
      </w:r>
      <w:r>
        <w:rPr>
          <w:bCs/>
          <w:sz w:val="18"/>
          <w:szCs w:val="18"/>
        </w:rPr>
        <w:t xml:space="preserve">} </w:t>
      </w:r>
    </w:p>
    <w:p w:rsidR="000219D0" w:rsidRPr="00482B71" w:rsidRDefault="000219D0" w:rsidP="00233DFE">
      <w:pPr>
        <w:pStyle w:val="Default"/>
        <w:rPr>
          <w:rFonts w:ascii="Arial" w:hAnsi="Arial" w:cs="Arial"/>
          <w:color w:val="auto"/>
          <w:sz w:val="23"/>
          <w:szCs w:val="23"/>
        </w:rPr>
      </w:pPr>
    </w:p>
    <w:p w:rsidR="00233DFE" w:rsidRDefault="00233DFE" w:rsidP="00482B71">
      <w:pPr>
        <w:pStyle w:val="CM46"/>
        <w:spacing w:line="271" w:lineRule="atLeast"/>
        <w:ind w:left="700" w:hanging="525"/>
        <w:jc w:val="both"/>
        <w:rPr>
          <w:rFonts w:ascii="Arial Unicode MS" w:eastAsia="Arial Unicode MS" w:hAnsi="Arial Unicode MS" w:cs="Arial Unicode MS"/>
        </w:rPr>
      </w:pPr>
      <w:r>
        <w:rPr>
          <w:rFonts w:ascii="Arial" w:hAnsi="Arial" w:cs="Arial"/>
          <w:sz w:val="23"/>
          <w:szCs w:val="23"/>
        </w:rPr>
        <w:t xml:space="preserve">2.2. </w:t>
      </w:r>
      <w:r>
        <w:rPr>
          <w:rFonts w:ascii="Arial" w:hAnsi="Arial" w:cs="Arial"/>
          <w:sz w:val="23"/>
          <w:szCs w:val="23"/>
        </w:rPr>
        <w:tab/>
      </w:r>
      <w:r w:rsidRPr="00570924">
        <w:rPr>
          <w:rFonts w:ascii="Arial Unicode MS" w:eastAsia="Arial Unicode MS" w:hAnsi="Arial Unicode MS" w:cs="Arial Unicode MS"/>
          <w:b/>
          <w:bCs/>
        </w:rPr>
        <w:t xml:space="preserve">MULTIPLE / CENTRALISED REGISTRATION </w:t>
      </w:r>
      <w:r w:rsidRPr="00570924">
        <w:rPr>
          <w:rFonts w:ascii="Arial Unicode MS" w:eastAsia="Arial Unicode MS" w:hAnsi="Arial Unicode MS" w:cs="Arial Unicode MS"/>
        </w:rPr>
        <w:t xml:space="preserve">[Rule 4(2)] Service tax registration is </w:t>
      </w:r>
      <w:r w:rsidRPr="00570924">
        <w:rPr>
          <w:rFonts w:ascii="Arial Unicode MS" w:eastAsia="Arial Unicode MS" w:hAnsi="Arial Unicode MS" w:cs="Arial Unicode MS" w:hint="eastAsia"/>
        </w:rPr>
        <w:t>“</w:t>
      </w:r>
      <w:r w:rsidRPr="00570924">
        <w:rPr>
          <w:rFonts w:ascii="Arial Unicode MS" w:eastAsia="Arial Unicode MS" w:hAnsi="Arial Unicode MS" w:cs="Arial Unicode MS"/>
        </w:rPr>
        <w:t>qua premises</w:t>
      </w:r>
      <w:r w:rsidRPr="00570924">
        <w:rPr>
          <w:rFonts w:ascii="Arial Unicode MS" w:eastAsia="Arial Unicode MS" w:hAnsi="Arial Unicode MS" w:cs="Arial Unicode MS" w:hint="eastAsia"/>
        </w:rPr>
        <w:t>”</w:t>
      </w:r>
      <w:r w:rsidRPr="00570924">
        <w:rPr>
          <w:rFonts w:ascii="Arial Unicode MS" w:eastAsia="Arial Unicode MS" w:hAnsi="Arial Unicode MS" w:cs="Arial Unicode MS"/>
        </w:rPr>
        <w:t xml:space="preserve"> and not </w:t>
      </w:r>
      <w:r w:rsidRPr="00570924">
        <w:rPr>
          <w:rFonts w:ascii="Arial Unicode MS" w:eastAsia="Arial Unicode MS" w:hAnsi="Arial Unicode MS" w:cs="Arial Unicode MS" w:hint="eastAsia"/>
        </w:rPr>
        <w:t>“</w:t>
      </w:r>
      <w:r w:rsidRPr="00570924">
        <w:rPr>
          <w:rFonts w:ascii="Arial Unicode MS" w:eastAsia="Arial Unicode MS" w:hAnsi="Arial Unicode MS" w:cs="Arial Unicode MS"/>
        </w:rPr>
        <w:t>qua assessee</w:t>
      </w:r>
      <w:r w:rsidRPr="00570924">
        <w:rPr>
          <w:rFonts w:ascii="Arial Unicode MS" w:eastAsia="Arial Unicode MS" w:hAnsi="Arial Unicode MS" w:cs="Arial Unicode MS" w:hint="eastAsia"/>
        </w:rPr>
        <w:t>”</w:t>
      </w:r>
      <w:r w:rsidRPr="00570924">
        <w:rPr>
          <w:rFonts w:ascii="Arial Unicode MS" w:eastAsia="Arial Unicode MS" w:hAnsi="Arial Unicode MS" w:cs="Arial Unicode MS"/>
        </w:rPr>
        <w:t xml:space="preserve"> unlike Income tax where single PAN is granted for all the premises. Separate application has to be made for registration of each premises from which taxable services are rendered. Even within single premises, if there are multiple firms, all of them have to be separately registered. Also, if an individual carries on the activity in two different names under sole proprietorship, both the proprietary concerns have to get separately registered. Where person liable to pay service tax (either provider or receiver of taxable service) from more than one premises and has a centralized billing systems or centralized accounting systems and such centralized billing systems or centralized accounting systems are located in one or more premises he may, at his option, register such premises or office where such centralized billing systems or centralized accounting systems are located. </w:t>
      </w:r>
    </w:p>
    <w:p w:rsidR="00570924" w:rsidRPr="00570924" w:rsidRDefault="00570924" w:rsidP="00570924">
      <w:pPr>
        <w:pStyle w:val="Default"/>
      </w:pPr>
    </w:p>
    <w:p w:rsidR="00233DFE" w:rsidRDefault="00233DFE" w:rsidP="009A6580">
      <w:pPr>
        <w:pStyle w:val="CM46"/>
        <w:spacing w:line="271" w:lineRule="atLeast"/>
        <w:ind w:left="700" w:hanging="525"/>
        <w:jc w:val="both"/>
        <w:rPr>
          <w:rFonts w:ascii="Arial Unicode MS" w:eastAsia="Arial Unicode MS" w:hAnsi="Arial Unicode MS" w:cs="Arial Unicode MS"/>
        </w:rPr>
      </w:pPr>
      <w:r w:rsidRPr="00570924">
        <w:rPr>
          <w:rFonts w:ascii="Arial Unicode MS" w:eastAsia="Arial Unicode MS" w:hAnsi="Arial Unicode MS" w:cs="Arial Unicode MS"/>
        </w:rPr>
        <w:t xml:space="preserve">2.3. </w:t>
      </w:r>
      <w:r w:rsidRPr="00570924">
        <w:rPr>
          <w:rFonts w:ascii="Arial Unicode MS" w:eastAsia="Arial Unicode MS" w:hAnsi="Arial Unicode MS" w:cs="Arial Unicode MS"/>
        </w:rPr>
        <w:tab/>
      </w:r>
      <w:r w:rsidRPr="00570924">
        <w:rPr>
          <w:rFonts w:ascii="Arial Unicode MS" w:eastAsia="Arial Unicode MS" w:hAnsi="Arial Unicode MS" w:cs="Arial Unicode MS"/>
          <w:b/>
          <w:bCs/>
        </w:rPr>
        <w:t xml:space="preserve">MULTIPLE SERVICES RENDERED </w:t>
      </w:r>
      <w:r w:rsidRPr="00570924">
        <w:rPr>
          <w:rFonts w:ascii="Arial Unicode MS" w:eastAsia="Arial Unicode MS" w:hAnsi="Arial Unicode MS" w:cs="Arial Unicode MS"/>
        </w:rPr>
        <w:t xml:space="preserve">[Rule 4(4)] </w:t>
      </w:r>
      <w:r w:rsidR="00FD338C" w:rsidRPr="00570924">
        <w:rPr>
          <w:rFonts w:ascii="Arial Unicode MS" w:eastAsia="Arial Unicode MS" w:hAnsi="Arial Unicode MS" w:cs="Arial Unicode MS"/>
        </w:rPr>
        <w:t>Where</w:t>
      </w:r>
      <w:r w:rsidRPr="00570924">
        <w:rPr>
          <w:rFonts w:ascii="Arial Unicode MS" w:eastAsia="Arial Unicode MS" w:hAnsi="Arial Unicode MS" w:cs="Arial Unicode MS"/>
        </w:rPr>
        <w:t xml:space="preserve"> the same assessee provides more than one category of taxable service</w:t>
      </w:r>
      <w:r w:rsidR="009A6580" w:rsidRPr="00570924">
        <w:rPr>
          <w:rFonts w:ascii="Arial Unicode MS" w:eastAsia="Arial Unicode MS" w:hAnsi="Arial Unicode MS" w:cs="Arial Unicode MS"/>
        </w:rPr>
        <w:t xml:space="preserve"> for one premises</w:t>
      </w:r>
      <w:r w:rsidRPr="00570924">
        <w:rPr>
          <w:rFonts w:ascii="Arial Unicode MS" w:eastAsia="Arial Unicode MS" w:hAnsi="Arial Unicode MS" w:cs="Arial Unicode MS"/>
        </w:rPr>
        <w:t xml:space="preserve">, he may apply for single registration for all the taxable service. Single application mentioning therein all the taxable services provided shall be sufficient. In case the assessee is already registered for one service but subsequently becomes liable for another category of service, then he has to get his </w:t>
      </w:r>
      <w:r w:rsidR="00FD338C" w:rsidRPr="00570924">
        <w:rPr>
          <w:rFonts w:ascii="Arial Unicode MS" w:eastAsia="Arial Unicode MS" w:hAnsi="Arial Unicode MS" w:cs="Arial Unicode MS"/>
        </w:rPr>
        <w:t>registration amended so as to include</w:t>
      </w:r>
      <w:r w:rsidRPr="00570924">
        <w:rPr>
          <w:rFonts w:ascii="Arial Unicode MS" w:eastAsia="Arial Unicode MS" w:hAnsi="Arial Unicode MS" w:cs="Arial Unicode MS"/>
        </w:rPr>
        <w:t xml:space="preserve"> for the other category of </w:t>
      </w:r>
      <w:r w:rsidR="00FD338C" w:rsidRPr="00570924">
        <w:rPr>
          <w:rFonts w:ascii="Arial Unicode MS" w:eastAsia="Arial Unicode MS" w:hAnsi="Arial Unicode MS" w:cs="Arial Unicode MS"/>
        </w:rPr>
        <w:t xml:space="preserve">taxable </w:t>
      </w:r>
      <w:r w:rsidRPr="00570924">
        <w:rPr>
          <w:rFonts w:ascii="Arial Unicode MS" w:eastAsia="Arial Unicode MS" w:hAnsi="Arial Unicode MS" w:cs="Arial Unicode MS"/>
        </w:rPr>
        <w:t xml:space="preserve">service. The classification of services would be very important in this situation.  </w:t>
      </w:r>
    </w:p>
    <w:p w:rsidR="00570924" w:rsidRDefault="00570924" w:rsidP="00570924">
      <w:pPr>
        <w:pStyle w:val="Default"/>
      </w:pPr>
    </w:p>
    <w:p w:rsidR="00C56A91" w:rsidRPr="00570924" w:rsidRDefault="00C56A91" w:rsidP="00570924">
      <w:pPr>
        <w:pStyle w:val="Default"/>
      </w:pPr>
    </w:p>
    <w:p w:rsidR="00D66F8E" w:rsidRPr="00570924" w:rsidRDefault="00233DFE" w:rsidP="00D66F8E">
      <w:pPr>
        <w:pStyle w:val="CM51"/>
        <w:spacing w:line="271" w:lineRule="atLeast"/>
        <w:ind w:left="700" w:hanging="525"/>
        <w:jc w:val="both"/>
        <w:rPr>
          <w:rFonts w:ascii="Arial Unicode MS" w:eastAsia="Arial Unicode MS" w:hAnsi="Arial Unicode MS" w:cs="Arial Unicode MS"/>
        </w:rPr>
      </w:pPr>
      <w:r w:rsidRPr="00570924">
        <w:rPr>
          <w:rFonts w:ascii="Arial Unicode MS" w:eastAsia="Arial Unicode MS" w:hAnsi="Arial Unicode MS" w:cs="Arial Unicode MS"/>
        </w:rPr>
        <w:lastRenderedPageBreak/>
        <w:t xml:space="preserve">2.4. </w:t>
      </w:r>
      <w:r w:rsidRPr="00570924">
        <w:rPr>
          <w:rFonts w:ascii="Arial Unicode MS" w:eastAsia="Arial Unicode MS" w:hAnsi="Arial Unicode MS" w:cs="Arial Unicode MS"/>
        </w:rPr>
        <w:tab/>
      </w:r>
      <w:r w:rsidRPr="00570924">
        <w:rPr>
          <w:rFonts w:ascii="Arial Unicode MS" w:eastAsia="Arial Unicode MS" w:hAnsi="Arial Unicode MS" w:cs="Arial Unicode MS"/>
          <w:b/>
          <w:bCs/>
        </w:rPr>
        <w:t xml:space="preserve">CHANGES IN REGISTRATION CERTIFICATE </w:t>
      </w:r>
      <w:r w:rsidRPr="00570924">
        <w:rPr>
          <w:rFonts w:ascii="Arial Unicode MS" w:eastAsia="Arial Unicode MS" w:hAnsi="Arial Unicode MS" w:cs="Arial Unicode MS"/>
        </w:rPr>
        <w:t xml:space="preserve">[Rule 4(5A)] At the time of registration assessee submits various details to the department like address of the premises, name of the authorized persons, constitution of the assessee, Name of the director/partner etc. if after granting of certificate any change happened in any details submitted by assessee in registration application than assessee has to mandatorily intimate such change to the Central Excise Officer within 30 days of the said change. If there is any change in name or place of the applicant, the registration certificate should be sent for necessary amendment within 30 days from the change.  Moreover, if the change in the place also results in a change in the jurisdiction, an additional request for the transfer of </w:t>
      </w:r>
      <w:r w:rsidR="00FD338C" w:rsidRPr="00570924">
        <w:rPr>
          <w:rFonts w:ascii="Arial Unicode MS" w:eastAsia="Arial Unicode MS" w:hAnsi="Arial Unicode MS" w:cs="Arial Unicode MS"/>
        </w:rPr>
        <w:t xml:space="preserve">credit </w:t>
      </w:r>
      <w:r w:rsidRPr="00570924">
        <w:rPr>
          <w:rFonts w:ascii="Arial Unicode MS" w:eastAsia="Arial Unicode MS" w:hAnsi="Arial Unicode MS" w:cs="Arial Unicode MS"/>
        </w:rPr>
        <w:t xml:space="preserve">should also be made. </w:t>
      </w:r>
    </w:p>
    <w:p w:rsidR="00490FB7" w:rsidRPr="00570924" w:rsidRDefault="00490FB7" w:rsidP="00D66F8E">
      <w:pPr>
        <w:pStyle w:val="CM51"/>
        <w:spacing w:line="271" w:lineRule="atLeast"/>
        <w:ind w:left="700" w:hanging="525"/>
        <w:jc w:val="both"/>
        <w:rPr>
          <w:rFonts w:ascii="Arial Unicode MS" w:eastAsia="Arial Unicode MS" w:hAnsi="Arial Unicode MS" w:cs="Arial Unicode MS"/>
        </w:rPr>
      </w:pPr>
      <w:r w:rsidRPr="00570924">
        <w:rPr>
          <w:rFonts w:ascii="Arial Unicode MS" w:eastAsia="Arial Unicode MS" w:hAnsi="Arial Unicode MS" w:cs="Arial Unicode MS"/>
        </w:rPr>
        <w:t xml:space="preserve">  2.5 </w:t>
      </w:r>
      <w:r w:rsidR="00233DFE" w:rsidRPr="00B62B3D">
        <w:rPr>
          <w:rFonts w:ascii="Arial Unicode MS" w:eastAsia="Arial Unicode MS" w:hAnsi="Arial Unicode MS" w:cs="Arial Unicode MS"/>
          <w:u w:val="single"/>
        </w:rPr>
        <w:t>Existing Service tax payer who does not have an Online User ID</w:t>
      </w:r>
      <w:r w:rsidR="00233DFE" w:rsidRPr="00570924">
        <w:rPr>
          <w:rFonts w:ascii="Arial Unicode MS" w:eastAsia="Arial Unicode MS" w:hAnsi="Arial Unicode MS" w:cs="Arial Unicode MS"/>
        </w:rPr>
        <w:t xml:space="preserve">: Fill in a simple declaration form (Annexure 2) and submit to department. </w:t>
      </w:r>
      <w:r w:rsidR="003645F2" w:rsidRPr="00570924">
        <w:rPr>
          <w:rFonts w:ascii="Arial Unicode MS" w:eastAsia="Arial Unicode MS" w:hAnsi="Arial Unicode MS" w:cs="Arial Unicode MS"/>
        </w:rPr>
        <w:t>After receiving the same</w:t>
      </w:r>
      <w:r w:rsidR="003645F2">
        <w:rPr>
          <w:rFonts w:ascii="Arial Unicode MS" w:eastAsia="Arial Unicode MS" w:hAnsi="Arial Unicode MS" w:cs="Arial Unicode MS"/>
        </w:rPr>
        <w:t>,</w:t>
      </w:r>
      <w:r w:rsidR="003645F2" w:rsidRPr="00570924">
        <w:rPr>
          <w:rFonts w:ascii="Arial Unicode MS" w:eastAsia="Arial Unicode MS" w:hAnsi="Arial Unicode MS" w:cs="Arial Unicode MS"/>
        </w:rPr>
        <w:t xml:space="preserve"> department sends the email on the ID as given in declaration form. </w:t>
      </w:r>
      <w:r w:rsidR="001856F2" w:rsidRPr="00570924">
        <w:rPr>
          <w:rFonts w:ascii="Arial Unicode MS" w:eastAsia="Arial Unicode MS" w:hAnsi="Arial Unicode MS" w:cs="Arial Unicode MS"/>
        </w:rPr>
        <w:t>This email contains links to the site and a password and follow the procedure given in para 2.6 below.</w:t>
      </w:r>
      <w:r w:rsidRPr="00570924">
        <w:rPr>
          <w:rFonts w:ascii="Arial Unicode MS" w:eastAsia="Arial Unicode MS" w:hAnsi="Arial Unicode MS" w:cs="Arial Unicode MS"/>
          <w:b/>
          <w:bCs/>
        </w:rPr>
        <w:t xml:space="preserve"> TPI</w:t>
      </w:r>
      <w:r w:rsidRPr="00570924">
        <w:rPr>
          <w:rFonts w:ascii="Arial Unicode MS" w:eastAsia="Arial Unicode MS" w:hAnsi="Arial Unicode MS" w:cs="Arial Unicode MS"/>
        </w:rPr>
        <w:t xml:space="preserve">N </w:t>
      </w:r>
      <w:r w:rsidRPr="00570924">
        <w:rPr>
          <w:rFonts w:ascii="Arial Unicode MS" w:eastAsia="Arial Unicode MS" w:hAnsi="Arial Unicode MS" w:cs="Arial Unicode MS"/>
          <w:b/>
          <w:bCs/>
        </w:rPr>
        <w:t>GENERATIO</w:t>
      </w:r>
      <w:r w:rsidRPr="00570924">
        <w:rPr>
          <w:rFonts w:ascii="Arial Unicode MS" w:eastAsia="Arial Unicode MS" w:hAnsi="Arial Unicode MS" w:cs="Arial Unicode MS"/>
        </w:rPr>
        <w:t xml:space="preserve">N </w:t>
      </w:r>
    </w:p>
    <w:p w:rsidR="00233DFE" w:rsidRPr="00570924" w:rsidRDefault="00233DFE" w:rsidP="00CE78AF">
      <w:pPr>
        <w:pStyle w:val="CM9"/>
        <w:ind w:left="720" w:hanging="615"/>
        <w:jc w:val="both"/>
        <w:rPr>
          <w:rFonts w:ascii="Arial Unicode MS" w:eastAsia="Arial Unicode MS" w:hAnsi="Arial Unicode MS" w:cs="Arial Unicode MS"/>
        </w:rPr>
      </w:pPr>
      <w:r w:rsidRPr="00570924">
        <w:rPr>
          <w:rFonts w:ascii="Arial Unicode MS" w:eastAsia="Arial Unicode MS" w:hAnsi="Arial Unicode MS" w:cs="Arial Unicode MS"/>
        </w:rPr>
        <w:t xml:space="preserve">2.5. </w:t>
      </w:r>
      <w:r w:rsidRPr="00570924">
        <w:rPr>
          <w:rFonts w:ascii="Arial Unicode MS" w:eastAsia="Arial Unicode MS" w:hAnsi="Arial Unicode MS" w:cs="Arial Unicode MS"/>
        </w:rPr>
        <w:tab/>
      </w:r>
      <w:r w:rsidRPr="00570924">
        <w:rPr>
          <w:rFonts w:ascii="Arial Unicode MS" w:eastAsia="Arial Unicode MS" w:hAnsi="Arial Unicode MS" w:cs="Arial Unicode MS"/>
          <w:b/>
          <w:bCs/>
        </w:rPr>
        <w:t xml:space="preserve">TRANSFER OF BUSINESS [Rule 4(6)] </w:t>
      </w:r>
      <w:r w:rsidRPr="00570924">
        <w:rPr>
          <w:rFonts w:ascii="Arial Unicode MS" w:eastAsia="Arial Unicode MS" w:hAnsi="Arial Unicode MS" w:cs="Arial Unicode MS"/>
        </w:rPr>
        <w:t xml:space="preserve">When a registered assessee transfers his business to another person than transferor shall surrender the registration certificate and the transferee shall obtain a fresh certificate of registration. </w:t>
      </w:r>
    </w:p>
    <w:p w:rsidR="00D66F8E" w:rsidRPr="00570924" w:rsidRDefault="00D66F8E" w:rsidP="00CE78AF">
      <w:pPr>
        <w:pStyle w:val="Default"/>
        <w:jc w:val="both"/>
        <w:rPr>
          <w:rFonts w:ascii="Arial Unicode MS" w:eastAsia="Arial Unicode MS" w:hAnsi="Arial Unicode MS" w:cs="Arial Unicode MS"/>
        </w:rPr>
      </w:pPr>
    </w:p>
    <w:p w:rsidR="00233DFE" w:rsidRPr="00570924" w:rsidRDefault="00233DFE" w:rsidP="00233DFE">
      <w:pPr>
        <w:pStyle w:val="CM7"/>
        <w:ind w:left="525" w:hanging="525"/>
        <w:rPr>
          <w:rFonts w:ascii="Arial Unicode MS" w:eastAsia="Arial Unicode MS" w:hAnsi="Arial Unicode MS" w:cs="Arial Unicode MS"/>
        </w:rPr>
      </w:pPr>
      <w:r w:rsidRPr="00570924">
        <w:rPr>
          <w:rFonts w:ascii="Arial Unicode MS" w:eastAsia="Arial Unicode MS" w:hAnsi="Arial Unicode MS" w:cs="Arial Unicode MS"/>
        </w:rPr>
        <w:t xml:space="preserve">2.6. </w:t>
      </w:r>
      <w:r w:rsidRPr="00570924">
        <w:rPr>
          <w:rFonts w:ascii="Arial Unicode MS" w:eastAsia="Arial Unicode MS" w:hAnsi="Arial Unicode MS" w:cs="Arial Unicode MS"/>
        </w:rPr>
        <w:tab/>
      </w:r>
      <w:r w:rsidRPr="00570924">
        <w:rPr>
          <w:rFonts w:ascii="Arial Unicode MS" w:eastAsia="Arial Unicode MS" w:hAnsi="Arial Unicode MS" w:cs="Arial Unicode MS"/>
          <w:b/>
          <w:bCs/>
        </w:rPr>
        <w:t xml:space="preserve">REGISTRATION WITH ACES: </w:t>
      </w:r>
      <w:r w:rsidRPr="00570924">
        <w:rPr>
          <w:rFonts w:ascii="Arial Unicode MS" w:eastAsia="Arial Unicode MS" w:hAnsi="Arial Unicode MS" w:cs="Arial Unicode MS"/>
        </w:rPr>
        <w:t>Every person is required to register with ACES before proceeding to ACES. Following types of p</w:t>
      </w:r>
      <w:r w:rsidR="00C56A91">
        <w:rPr>
          <w:rFonts w:ascii="Arial Unicode MS" w:eastAsia="Arial Unicode MS" w:hAnsi="Arial Unicode MS" w:cs="Arial Unicode MS"/>
        </w:rPr>
        <w:t>ersons</w:t>
      </w:r>
      <w:r w:rsidRPr="00570924">
        <w:rPr>
          <w:rFonts w:ascii="Arial Unicode MS" w:eastAsia="Arial Unicode MS" w:hAnsi="Arial Unicode MS" w:cs="Arial Unicode MS"/>
        </w:rPr>
        <w:t xml:space="preserve"> needs registration with ACES: </w:t>
      </w:r>
    </w:p>
    <w:p w:rsidR="00FD338C" w:rsidRPr="00570924" w:rsidRDefault="00FD338C" w:rsidP="00233DFE">
      <w:pPr>
        <w:pStyle w:val="Default"/>
        <w:numPr>
          <w:ilvl w:val="0"/>
          <w:numId w:val="18"/>
        </w:numPr>
        <w:rPr>
          <w:rFonts w:ascii="Arial Unicode MS" w:eastAsia="Arial Unicode MS" w:hAnsi="Arial Unicode MS" w:cs="Arial Unicode MS"/>
          <w:color w:val="auto"/>
        </w:rPr>
      </w:pPr>
    </w:p>
    <w:p w:rsidR="00233DFE" w:rsidRPr="00AE6BC0" w:rsidRDefault="00233DFE" w:rsidP="00233DFE">
      <w:pPr>
        <w:pStyle w:val="Default"/>
        <w:numPr>
          <w:ilvl w:val="0"/>
          <w:numId w:val="18"/>
        </w:numPr>
        <w:rPr>
          <w:rFonts w:ascii="Arial Unicode MS" w:eastAsia="Arial Unicode MS" w:hAnsi="Arial Unicode MS" w:cs="Arial Unicode MS"/>
          <w:color w:val="auto"/>
          <w:sz w:val="22"/>
        </w:rPr>
      </w:pPr>
      <w:r w:rsidRPr="00570924">
        <w:rPr>
          <w:rFonts w:ascii="Arial Unicode MS" w:eastAsia="Arial Unicode MS" w:hAnsi="Arial Unicode MS" w:cs="Arial Unicode MS"/>
          <w:color w:val="auto"/>
        </w:rPr>
        <w:t>a</w:t>
      </w:r>
      <w:r w:rsidRPr="00AE6BC0">
        <w:rPr>
          <w:rFonts w:ascii="Arial Unicode MS" w:eastAsia="Arial Unicode MS" w:hAnsi="Arial Unicode MS" w:cs="Arial Unicode MS"/>
          <w:color w:val="auto"/>
          <w:sz w:val="22"/>
        </w:rPr>
        <w:t xml:space="preserve">. New Assessee </w:t>
      </w:r>
      <w:r w:rsidR="00FD338C" w:rsidRPr="00AE6BC0">
        <w:rPr>
          <w:rFonts w:ascii="Arial Unicode MS" w:eastAsia="Arial Unicode MS" w:hAnsi="Arial Unicode MS" w:cs="Arial Unicode MS"/>
          <w:color w:val="auto"/>
          <w:sz w:val="22"/>
        </w:rPr>
        <w:t xml:space="preserve">    </w:t>
      </w:r>
      <w:r w:rsidRPr="00AE6BC0">
        <w:rPr>
          <w:rFonts w:ascii="Arial Unicode MS" w:eastAsia="Arial Unicode MS" w:hAnsi="Arial Unicode MS" w:cs="Arial Unicode MS"/>
          <w:color w:val="auto"/>
          <w:sz w:val="22"/>
        </w:rPr>
        <w:t xml:space="preserve">b. Existing Assessee </w:t>
      </w:r>
      <w:r w:rsidR="00FD338C" w:rsidRPr="00AE6BC0">
        <w:rPr>
          <w:rFonts w:ascii="Arial Unicode MS" w:eastAsia="Arial Unicode MS" w:hAnsi="Arial Unicode MS" w:cs="Arial Unicode MS"/>
          <w:color w:val="auto"/>
          <w:sz w:val="22"/>
        </w:rPr>
        <w:t xml:space="preserve">      </w:t>
      </w:r>
      <w:r w:rsidRPr="00AE6BC0">
        <w:rPr>
          <w:rFonts w:ascii="Arial Unicode MS" w:eastAsia="Arial Unicode MS" w:hAnsi="Arial Unicode MS" w:cs="Arial Unicode MS"/>
          <w:color w:val="auto"/>
          <w:sz w:val="22"/>
        </w:rPr>
        <w:t xml:space="preserve">c. LTU Assessee </w:t>
      </w:r>
      <w:r w:rsidR="00FD338C" w:rsidRPr="00AE6BC0">
        <w:rPr>
          <w:rFonts w:ascii="Arial Unicode MS" w:eastAsia="Arial Unicode MS" w:hAnsi="Arial Unicode MS" w:cs="Arial Unicode MS"/>
          <w:color w:val="auto"/>
          <w:sz w:val="22"/>
        </w:rPr>
        <w:t xml:space="preserve"> </w:t>
      </w:r>
      <w:r w:rsidRPr="00AE6BC0">
        <w:rPr>
          <w:rFonts w:ascii="Arial Unicode MS" w:eastAsia="Arial Unicode MS" w:hAnsi="Arial Unicode MS" w:cs="Arial Unicode MS"/>
          <w:color w:val="auto"/>
          <w:sz w:val="22"/>
        </w:rPr>
        <w:t xml:space="preserve">d. Non Assessee </w:t>
      </w:r>
    </w:p>
    <w:p w:rsidR="00AE6BC0" w:rsidRPr="00570924" w:rsidRDefault="00AE6BC0" w:rsidP="00AE6BC0">
      <w:pPr>
        <w:pStyle w:val="Default"/>
        <w:rPr>
          <w:rFonts w:ascii="Arial Unicode MS" w:eastAsia="Arial Unicode MS" w:hAnsi="Arial Unicode MS" w:cs="Arial Unicode MS"/>
          <w:color w:val="auto"/>
        </w:rPr>
      </w:pPr>
    </w:p>
    <w:p w:rsidR="00233DFE" w:rsidRPr="00570924" w:rsidRDefault="00233DFE" w:rsidP="007A2605">
      <w:pPr>
        <w:pStyle w:val="Default"/>
        <w:numPr>
          <w:ilvl w:val="0"/>
          <w:numId w:val="18"/>
        </w:numPr>
        <w:tabs>
          <w:tab w:val="left" w:pos="450"/>
        </w:tabs>
        <w:ind w:left="900" w:hanging="900"/>
        <w:jc w:val="both"/>
        <w:rPr>
          <w:rFonts w:ascii="Arial Unicode MS" w:eastAsia="Arial Unicode MS" w:hAnsi="Arial Unicode MS" w:cs="Arial Unicode MS"/>
          <w:color w:val="auto"/>
        </w:rPr>
      </w:pPr>
      <w:r w:rsidRPr="00570924">
        <w:rPr>
          <w:rFonts w:ascii="Arial Unicode MS" w:eastAsia="Arial Unicode MS" w:hAnsi="Arial Unicode MS" w:cs="Arial Unicode MS"/>
          <w:color w:val="auto"/>
        </w:rPr>
        <w:t>a.</w:t>
      </w:r>
      <w:r w:rsidRPr="00570924">
        <w:rPr>
          <w:rFonts w:ascii="Arial Unicode MS" w:eastAsia="Arial Unicode MS" w:hAnsi="Arial Unicode MS" w:cs="Arial Unicode MS"/>
          <w:color w:val="auto"/>
        </w:rPr>
        <w:tab/>
      </w:r>
      <w:r w:rsidRPr="00570924">
        <w:rPr>
          <w:rFonts w:ascii="Arial Unicode MS" w:eastAsia="Arial Unicode MS" w:hAnsi="Arial Unicode MS" w:cs="Arial Unicode MS"/>
          <w:b/>
          <w:bCs/>
          <w:color w:val="auto"/>
        </w:rPr>
        <w:t xml:space="preserve">New Assessee: </w:t>
      </w:r>
      <w:r w:rsidRPr="00570924">
        <w:rPr>
          <w:rFonts w:ascii="Arial Unicode MS" w:eastAsia="Arial Unicode MS" w:hAnsi="Arial Unicode MS" w:cs="Arial Unicode MS"/>
          <w:color w:val="auto"/>
        </w:rPr>
        <w:t xml:space="preserve">In case of a new assessee, login to ACES at </w:t>
      </w:r>
      <w:r w:rsidRPr="00570924">
        <w:rPr>
          <w:rFonts w:ascii="Arial Unicode MS" w:eastAsia="Arial Unicode MS" w:hAnsi="Arial Unicode MS" w:cs="Arial Unicode MS"/>
          <w:color w:val="auto"/>
        </w:rPr>
        <w:lastRenderedPageBreak/>
        <w:t xml:space="preserve">http://www.aces.gov.in and choose the Service Tax link as the case may be Submit the form "Registration with ACES", by furnishing a self-chosen user ID and e-mail ID. System checks for availability of the chosen User Id and generates a password. It will be sent to assessee e-mail from acesadmin@icegate.gov.in.  </w:t>
      </w:r>
    </w:p>
    <w:p w:rsidR="00233DFE" w:rsidRPr="00570924" w:rsidRDefault="00233DFE" w:rsidP="00CE78AF">
      <w:pPr>
        <w:pStyle w:val="Default"/>
        <w:jc w:val="both"/>
        <w:rPr>
          <w:rFonts w:ascii="Arial Unicode MS" w:eastAsia="Arial Unicode MS" w:hAnsi="Arial Unicode MS" w:cs="Arial Unicode MS"/>
          <w:color w:val="auto"/>
        </w:rPr>
      </w:pPr>
    </w:p>
    <w:p w:rsidR="00233DFE" w:rsidRPr="00570924" w:rsidRDefault="00233DFE" w:rsidP="007A2605">
      <w:pPr>
        <w:pStyle w:val="CM46"/>
        <w:spacing w:line="268" w:lineRule="atLeast"/>
        <w:ind w:left="878" w:firstLine="22"/>
        <w:jc w:val="both"/>
        <w:rPr>
          <w:rFonts w:ascii="Arial Unicode MS" w:eastAsia="Arial Unicode MS" w:hAnsi="Arial Unicode MS" w:cs="Arial Unicode MS"/>
        </w:rPr>
      </w:pPr>
      <w:r w:rsidRPr="00570924">
        <w:rPr>
          <w:rFonts w:ascii="Arial Unicode MS" w:eastAsia="Arial Unicode MS" w:hAnsi="Arial Unicode MS" w:cs="Arial Unicode MS"/>
        </w:rPr>
        <w:t xml:space="preserve">Login again and proceed with the registration with Service Tax as the case may be, by filling in Forms ST-1. For security reasons, change password immediately.  </w:t>
      </w:r>
    </w:p>
    <w:p w:rsidR="00233DFE" w:rsidRPr="00570924" w:rsidRDefault="00233DFE" w:rsidP="00CE78AF">
      <w:pPr>
        <w:pStyle w:val="CM46"/>
        <w:spacing w:line="268" w:lineRule="atLeast"/>
        <w:ind w:left="878" w:hanging="355"/>
        <w:jc w:val="both"/>
        <w:rPr>
          <w:rFonts w:ascii="Arial Unicode MS" w:eastAsia="Arial Unicode MS" w:hAnsi="Arial Unicode MS" w:cs="Arial Unicode MS"/>
        </w:rPr>
      </w:pPr>
      <w:r w:rsidRPr="00570924">
        <w:rPr>
          <w:rFonts w:ascii="Arial Unicode MS" w:eastAsia="Arial Unicode MS" w:hAnsi="Arial Unicode MS" w:cs="Arial Unicode MS"/>
        </w:rPr>
        <w:t>b.</w:t>
      </w:r>
      <w:r w:rsidRPr="00570924">
        <w:rPr>
          <w:rFonts w:ascii="Arial Unicode MS" w:eastAsia="Arial Unicode MS" w:hAnsi="Arial Unicode MS" w:cs="Arial Unicode MS"/>
        </w:rPr>
        <w:tab/>
      </w:r>
      <w:r w:rsidRPr="00570924">
        <w:rPr>
          <w:rFonts w:ascii="Arial Unicode MS" w:eastAsia="Arial Unicode MS" w:hAnsi="Arial Unicode MS" w:cs="Arial Unicode MS"/>
          <w:b/>
          <w:bCs/>
        </w:rPr>
        <w:t xml:space="preserve">Existing Assessee </w:t>
      </w:r>
      <w:r w:rsidRPr="00570924">
        <w:rPr>
          <w:rFonts w:ascii="Arial Unicode MS" w:eastAsia="Arial Unicode MS" w:hAnsi="Arial Unicode MS" w:cs="Arial Unicode MS"/>
        </w:rPr>
        <w:t xml:space="preserve">In case of an existing assessee, fresh registration need not be taken with the department. Assessee will have to only apply to department and get itself registered with ACES. </w:t>
      </w:r>
      <w:r w:rsidR="00FF1FB7">
        <w:rPr>
          <w:rFonts w:ascii="Arial Unicode MS" w:eastAsia="Arial Unicode MS" w:hAnsi="Arial Unicode MS" w:cs="Arial Unicode MS"/>
        </w:rPr>
        <w:t>( ANNEXURE-2)</w:t>
      </w:r>
    </w:p>
    <w:p w:rsidR="00233DFE" w:rsidRPr="00570924" w:rsidRDefault="00233DFE" w:rsidP="00CE78AF">
      <w:pPr>
        <w:pStyle w:val="CM46"/>
        <w:spacing w:line="268" w:lineRule="atLeast"/>
        <w:ind w:left="875"/>
        <w:jc w:val="both"/>
        <w:rPr>
          <w:rFonts w:ascii="Arial Unicode MS" w:eastAsia="Arial Unicode MS" w:hAnsi="Arial Unicode MS" w:cs="Arial Unicode MS"/>
        </w:rPr>
      </w:pPr>
      <w:r w:rsidRPr="00570924">
        <w:rPr>
          <w:rFonts w:ascii="Arial Unicode MS" w:eastAsia="Arial Unicode MS" w:hAnsi="Arial Unicode MS" w:cs="Arial Unicode MS"/>
        </w:rPr>
        <w:t xml:space="preserve">A mail will be sent from acesadmin@icegate.gov.in to your e-mail ID, as available in the existing registration data base, indicating a TPIN and password. The mail will contain a hyperlink to the website, by clicking it you can proceed to register with ACES. </w:t>
      </w:r>
      <w:r w:rsidR="00BE2104" w:rsidRPr="00570924">
        <w:rPr>
          <w:rFonts w:ascii="Arial Unicode MS" w:eastAsia="Arial Unicode MS" w:hAnsi="Arial Unicode MS" w:cs="Arial Unicode MS"/>
        </w:rPr>
        <w:t>On login into the site with the help of the TPin and password the assessee will  make its own username and  give password. This  will be used  for filing of return, amendment in registration &amp; surrender  etc</w:t>
      </w:r>
    </w:p>
    <w:p w:rsidR="00233DFE" w:rsidRPr="00570924" w:rsidRDefault="00233DFE" w:rsidP="007A2605">
      <w:pPr>
        <w:pStyle w:val="CM46"/>
        <w:spacing w:line="268" w:lineRule="atLeast"/>
        <w:ind w:left="875"/>
        <w:jc w:val="both"/>
        <w:rPr>
          <w:rFonts w:ascii="Arial Unicode MS" w:eastAsia="Arial Unicode MS" w:hAnsi="Arial Unicode MS" w:cs="Arial Unicode MS"/>
        </w:rPr>
      </w:pPr>
      <w:r w:rsidRPr="00570924">
        <w:rPr>
          <w:rFonts w:ascii="Arial Unicode MS" w:eastAsia="Arial Unicode MS" w:hAnsi="Arial Unicode MS" w:cs="Arial Unicode MS"/>
        </w:rPr>
        <w:t xml:space="preserve">Many a times, assessee does not have PAN based service tax registration, in other words they are not registered under erstwhile system of SAP. In such a situation, ACES will not be able to send hyperlink to such assessee’s. In such case, assessee can either register themselves as a new user or they can fill </w:t>
      </w:r>
      <w:r w:rsidRPr="00570924">
        <w:rPr>
          <w:rFonts w:ascii="Arial Unicode MS" w:eastAsia="Arial Unicode MS" w:hAnsi="Arial Unicode MS" w:cs="Arial Unicode MS" w:hint="eastAsia"/>
        </w:rPr>
        <w:t>“</w:t>
      </w:r>
      <w:r w:rsidRPr="00570924">
        <w:rPr>
          <w:rFonts w:ascii="Arial Unicode MS" w:eastAsia="Arial Unicode MS" w:hAnsi="Arial Unicode MS" w:cs="Arial Unicode MS"/>
        </w:rPr>
        <w:t>Declaration form</w:t>
      </w:r>
      <w:r w:rsidRPr="00570924">
        <w:rPr>
          <w:rFonts w:ascii="Arial Unicode MS" w:eastAsia="Arial Unicode MS" w:hAnsi="Arial Unicode MS" w:cs="Arial Unicode MS" w:hint="eastAsia"/>
        </w:rPr>
        <w:t>”</w:t>
      </w:r>
      <w:r w:rsidRPr="00570924">
        <w:rPr>
          <w:rFonts w:ascii="Arial Unicode MS" w:eastAsia="Arial Unicode MS" w:hAnsi="Arial Unicode MS" w:cs="Arial Unicode MS"/>
        </w:rPr>
        <w:t xml:space="preserve"> with the concerned Jurisdictional office and obtain the hyperlink. On submission of </w:t>
      </w:r>
      <w:r w:rsidRPr="00570924">
        <w:rPr>
          <w:rFonts w:ascii="Arial Unicode MS" w:eastAsia="Arial Unicode MS" w:hAnsi="Arial Unicode MS" w:cs="Arial Unicode MS" w:hint="eastAsia"/>
        </w:rPr>
        <w:t>“</w:t>
      </w:r>
      <w:r w:rsidRPr="00570924">
        <w:rPr>
          <w:rFonts w:ascii="Arial Unicode MS" w:eastAsia="Arial Unicode MS" w:hAnsi="Arial Unicode MS" w:cs="Arial Unicode MS"/>
        </w:rPr>
        <w:t>Declaration Form</w:t>
      </w:r>
      <w:r w:rsidRPr="00570924">
        <w:rPr>
          <w:rFonts w:ascii="Arial Unicode MS" w:eastAsia="Arial Unicode MS" w:hAnsi="Arial Unicode MS" w:cs="Arial Unicode MS" w:hint="eastAsia"/>
        </w:rPr>
        <w:t>”</w:t>
      </w:r>
      <w:r w:rsidRPr="00570924">
        <w:rPr>
          <w:rFonts w:ascii="Arial Unicode MS" w:eastAsia="Arial Unicode MS" w:hAnsi="Arial Unicode MS" w:cs="Arial Unicode MS"/>
        </w:rPr>
        <w:t xml:space="preserve">, ACES will send hyperlink containing TPIN (Temporary Personal Identification Number) and password. On receipt of such TPIN and password, existing user can register with ACES. The format of TPIN is t+9 digit number (e.g. t012345678). </w:t>
      </w:r>
    </w:p>
    <w:p w:rsidR="00233DFE" w:rsidRPr="00570924" w:rsidRDefault="00233DFE" w:rsidP="007A2605">
      <w:pPr>
        <w:pStyle w:val="CM46"/>
        <w:spacing w:line="268" w:lineRule="atLeast"/>
        <w:ind w:left="720"/>
        <w:jc w:val="both"/>
        <w:rPr>
          <w:rFonts w:ascii="Arial Unicode MS" w:eastAsia="Arial Unicode MS" w:hAnsi="Arial Unicode MS" w:cs="Arial Unicode MS"/>
        </w:rPr>
      </w:pPr>
      <w:r w:rsidRPr="00570924">
        <w:rPr>
          <w:rFonts w:ascii="Arial Unicode MS" w:eastAsia="Arial Unicode MS" w:hAnsi="Arial Unicode MS" w:cs="Arial Unicode MS"/>
        </w:rPr>
        <w:lastRenderedPageBreak/>
        <w:t xml:space="preserve">Further, many a times, department do not have the correct or valid email ID of the assessee, in such a case, ACES would not be able to sent the hyperlink to the assessee though he is holding PAN based Service tax registration. In such a situation, assessee has to fill </w:t>
      </w:r>
      <w:r w:rsidRPr="00570924">
        <w:rPr>
          <w:rFonts w:ascii="Arial Unicode MS" w:eastAsia="Arial Unicode MS" w:hAnsi="Arial Unicode MS" w:cs="Arial Unicode MS" w:hint="eastAsia"/>
        </w:rPr>
        <w:t>“</w:t>
      </w:r>
      <w:r w:rsidRPr="00570924">
        <w:rPr>
          <w:rFonts w:ascii="Arial Unicode MS" w:eastAsia="Arial Unicode MS" w:hAnsi="Arial Unicode MS" w:cs="Arial Unicode MS"/>
        </w:rPr>
        <w:t>Declaration Form</w:t>
      </w:r>
      <w:r w:rsidRPr="00570924">
        <w:rPr>
          <w:rFonts w:ascii="Arial Unicode MS" w:eastAsia="Arial Unicode MS" w:hAnsi="Arial Unicode MS" w:cs="Arial Unicode MS" w:hint="eastAsia"/>
        </w:rPr>
        <w:t>”</w:t>
      </w:r>
      <w:r w:rsidRPr="00570924">
        <w:rPr>
          <w:rFonts w:ascii="Arial Unicode MS" w:eastAsia="Arial Unicode MS" w:hAnsi="Arial Unicode MS" w:cs="Arial Unicode MS"/>
        </w:rPr>
        <w:t xml:space="preserve"> with the ACES and afterwards ACES will send the hyperlink to assessee. </w:t>
      </w:r>
    </w:p>
    <w:p w:rsidR="00233DFE" w:rsidRPr="00570924" w:rsidRDefault="00233DFE" w:rsidP="00233DFE">
      <w:pPr>
        <w:pStyle w:val="CM46"/>
        <w:spacing w:line="268" w:lineRule="atLeast"/>
        <w:ind w:left="350" w:hanging="350"/>
        <w:rPr>
          <w:rFonts w:ascii="Arial Unicode MS" w:eastAsia="Arial Unicode MS" w:hAnsi="Arial Unicode MS" w:cs="Arial Unicode MS"/>
        </w:rPr>
      </w:pPr>
      <w:r w:rsidRPr="00570924">
        <w:rPr>
          <w:rFonts w:ascii="Arial Unicode MS" w:eastAsia="Arial Unicode MS" w:hAnsi="Arial Unicode MS" w:cs="Arial Unicode MS"/>
        </w:rPr>
        <w:t>c.</w:t>
      </w:r>
      <w:r w:rsidRPr="00570924">
        <w:rPr>
          <w:rFonts w:ascii="Arial Unicode MS" w:eastAsia="Arial Unicode MS" w:hAnsi="Arial Unicode MS" w:cs="Arial Unicode MS"/>
        </w:rPr>
        <w:tab/>
      </w:r>
      <w:r w:rsidRPr="00570924">
        <w:rPr>
          <w:rFonts w:ascii="Arial Unicode MS" w:eastAsia="Arial Unicode MS" w:hAnsi="Arial Unicode MS" w:cs="Arial Unicode MS"/>
          <w:b/>
          <w:bCs/>
        </w:rPr>
        <w:t xml:space="preserve">Non-Assessee </w:t>
      </w:r>
      <w:r w:rsidRPr="00570924">
        <w:rPr>
          <w:rFonts w:ascii="Arial Unicode MS" w:eastAsia="Arial Unicode MS" w:hAnsi="Arial Unicode MS" w:cs="Arial Unicode MS"/>
        </w:rPr>
        <w:t xml:space="preserve">This category of registration is given in ACES to any individual, firm or company, who are not assessees but who require to transact with the Central Excise or Service Tax Department, such as </w:t>
      </w:r>
    </w:p>
    <w:p w:rsidR="00233DFE" w:rsidRPr="00570924" w:rsidRDefault="00233DFE" w:rsidP="00233DFE">
      <w:pPr>
        <w:pStyle w:val="Default"/>
        <w:numPr>
          <w:ilvl w:val="0"/>
          <w:numId w:val="19"/>
        </w:numPr>
        <w:rPr>
          <w:rFonts w:ascii="Arial Unicode MS" w:eastAsia="Arial Unicode MS" w:hAnsi="Arial Unicode MS" w:cs="Arial Unicode MS"/>
          <w:color w:val="auto"/>
        </w:rPr>
      </w:pPr>
      <w:r w:rsidRPr="00570924">
        <w:rPr>
          <w:rFonts w:ascii="Arial Unicode MS" w:eastAsia="Arial Unicode MS" w:hAnsi="Arial Unicode MS" w:cs="Arial Unicode MS"/>
          <w:color w:val="auto"/>
        </w:rPr>
        <w:t xml:space="preserve"> Merchant Exporter; </w:t>
      </w:r>
    </w:p>
    <w:p w:rsidR="00233DFE" w:rsidRPr="00570924" w:rsidRDefault="00233DFE" w:rsidP="00233DFE">
      <w:pPr>
        <w:pStyle w:val="Default"/>
        <w:numPr>
          <w:ilvl w:val="0"/>
          <w:numId w:val="19"/>
        </w:numPr>
        <w:rPr>
          <w:rFonts w:ascii="Arial Unicode MS" w:eastAsia="Arial Unicode MS" w:hAnsi="Arial Unicode MS" w:cs="Arial Unicode MS"/>
          <w:color w:val="auto"/>
        </w:rPr>
      </w:pPr>
      <w:r w:rsidRPr="00570924">
        <w:rPr>
          <w:rFonts w:ascii="Arial Unicode MS" w:eastAsia="Arial Unicode MS" w:hAnsi="Arial Unicode MS" w:cs="Arial Unicode MS"/>
          <w:color w:val="auto"/>
        </w:rPr>
        <w:t xml:space="preserve"> Co-noticee; </w:t>
      </w:r>
    </w:p>
    <w:p w:rsidR="00233DFE" w:rsidRPr="00570924" w:rsidRDefault="00233DFE" w:rsidP="00233DFE">
      <w:pPr>
        <w:pStyle w:val="Default"/>
        <w:numPr>
          <w:ilvl w:val="0"/>
          <w:numId w:val="19"/>
        </w:numPr>
        <w:rPr>
          <w:rFonts w:ascii="Arial Unicode MS" w:eastAsia="Arial Unicode MS" w:hAnsi="Arial Unicode MS" w:cs="Arial Unicode MS"/>
          <w:color w:val="auto"/>
        </w:rPr>
      </w:pPr>
      <w:r w:rsidRPr="00570924">
        <w:rPr>
          <w:rFonts w:ascii="Arial Unicode MS" w:eastAsia="Arial Unicode MS" w:hAnsi="Arial Unicode MS" w:cs="Arial Unicode MS"/>
          <w:color w:val="auto"/>
        </w:rPr>
        <w:t xml:space="preserve">Refund Applicant other than registered taxpayers; </w:t>
      </w:r>
    </w:p>
    <w:p w:rsidR="00233DFE" w:rsidRPr="00570924" w:rsidRDefault="00233DFE" w:rsidP="001749BF">
      <w:pPr>
        <w:pStyle w:val="Default"/>
        <w:numPr>
          <w:ilvl w:val="4"/>
          <w:numId w:val="19"/>
        </w:numPr>
        <w:ind w:left="720" w:hanging="720"/>
        <w:rPr>
          <w:rFonts w:ascii="Arial Unicode MS" w:eastAsia="Arial Unicode MS" w:hAnsi="Arial Unicode MS" w:cs="Arial Unicode MS"/>
          <w:color w:val="auto"/>
        </w:rPr>
      </w:pPr>
      <w:r w:rsidRPr="00570924">
        <w:rPr>
          <w:rFonts w:ascii="Arial Unicode MS" w:eastAsia="Arial Unicode MS" w:hAnsi="Arial Unicode MS" w:cs="Arial Unicode MS"/>
          <w:color w:val="auto"/>
        </w:rPr>
        <w:t xml:space="preserve">Persons who have failed to obtain CE/ST registration as required under the law and against whom the Department has initiated proceedings and Persons who are required to tender any payment under CE/ST laws, rules &amp; </w:t>
      </w:r>
      <w:r w:rsidR="001749BF" w:rsidRPr="00570924">
        <w:rPr>
          <w:rFonts w:ascii="Arial Unicode MS" w:eastAsia="Arial Unicode MS" w:hAnsi="Arial Unicode MS" w:cs="Arial Unicode MS"/>
          <w:color w:val="auto"/>
        </w:rPr>
        <w:t>r</w:t>
      </w:r>
      <w:r w:rsidRPr="00570924">
        <w:rPr>
          <w:rFonts w:ascii="Arial Unicode MS" w:eastAsia="Arial Unicode MS" w:hAnsi="Arial Unicode MS" w:cs="Arial Unicode MS"/>
          <w:color w:val="auto"/>
        </w:rPr>
        <w:t xml:space="preserve">egulations </w:t>
      </w:r>
    </w:p>
    <w:p w:rsidR="00233DFE" w:rsidRPr="00570924" w:rsidRDefault="00233DFE" w:rsidP="00233DFE">
      <w:pPr>
        <w:pStyle w:val="Default"/>
        <w:rPr>
          <w:rFonts w:ascii="Arial Unicode MS" w:eastAsia="Arial Unicode MS" w:hAnsi="Arial Unicode MS" w:cs="Arial Unicode MS"/>
          <w:color w:val="auto"/>
        </w:rPr>
      </w:pPr>
    </w:p>
    <w:p w:rsidR="00233DFE" w:rsidRPr="00570924" w:rsidRDefault="00233DFE" w:rsidP="007A2605">
      <w:pPr>
        <w:pStyle w:val="CM46"/>
        <w:spacing w:line="268" w:lineRule="atLeast"/>
        <w:ind w:left="350"/>
        <w:jc w:val="both"/>
        <w:rPr>
          <w:rFonts w:ascii="Arial Unicode MS" w:eastAsia="Arial Unicode MS" w:hAnsi="Arial Unicode MS" w:cs="Arial Unicode MS"/>
        </w:rPr>
      </w:pPr>
      <w:r w:rsidRPr="00570924">
        <w:rPr>
          <w:rFonts w:ascii="Arial Unicode MS" w:eastAsia="Arial Unicode MS" w:hAnsi="Arial Unicode MS" w:cs="Arial Unicode MS"/>
        </w:rPr>
        <w:t xml:space="preserve">Where such persons desire to seek non-assessee registration they have to follow the same steps as in the case of a new assessee. In case the user wants to take such a registration for claiming any refund or rebate it is mandatory to provide a valid PAN. A Non-assessee registration can also be given by the designated officer of the Commissionerate. The Non-assessees are not required to file any tax returns. </w:t>
      </w:r>
    </w:p>
    <w:p w:rsidR="00233DFE" w:rsidRPr="00570924" w:rsidRDefault="00233DFE" w:rsidP="007A2605">
      <w:pPr>
        <w:pStyle w:val="CM46"/>
        <w:spacing w:line="268" w:lineRule="atLeast"/>
        <w:ind w:left="350" w:hanging="350"/>
        <w:jc w:val="both"/>
        <w:rPr>
          <w:rFonts w:ascii="Arial Unicode MS" w:eastAsia="Arial Unicode MS" w:hAnsi="Arial Unicode MS" w:cs="Arial Unicode MS"/>
        </w:rPr>
      </w:pPr>
      <w:r w:rsidRPr="00570924">
        <w:rPr>
          <w:rFonts w:ascii="Arial Unicode MS" w:eastAsia="Arial Unicode MS" w:hAnsi="Arial Unicode MS" w:cs="Arial Unicode MS"/>
        </w:rPr>
        <w:t>d.</w:t>
      </w:r>
      <w:r w:rsidRPr="00570924">
        <w:rPr>
          <w:rFonts w:ascii="Arial Unicode MS" w:eastAsia="Arial Unicode MS" w:hAnsi="Arial Unicode MS" w:cs="Arial Unicode MS"/>
        </w:rPr>
        <w:tab/>
      </w:r>
      <w:r w:rsidRPr="00570924">
        <w:rPr>
          <w:rFonts w:ascii="Arial Unicode MS" w:eastAsia="Arial Unicode MS" w:hAnsi="Arial Unicode MS" w:cs="Arial Unicode MS"/>
          <w:b/>
          <w:bCs/>
        </w:rPr>
        <w:t xml:space="preserve">Large Tax Payer Unit (LTU) Client </w:t>
      </w:r>
      <w:r w:rsidRPr="00570924">
        <w:rPr>
          <w:rFonts w:ascii="Arial Unicode MS" w:eastAsia="Arial Unicode MS" w:hAnsi="Arial Unicode MS" w:cs="Arial Unicode MS"/>
        </w:rPr>
        <w:t xml:space="preserve">If assessee desires to opt for LTU scheme, submit the consent form to your jurisdictional LTU officer. It will be processed off-line and then uploaded to ACES. </w:t>
      </w:r>
    </w:p>
    <w:p w:rsidR="00233DFE" w:rsidRPr="00570924" w:rsidRDefault="00233DFE" w:rsidP="007A2605">
      <w:pPr>
        <w:pStyle w:val="CM46"/>
        <w:spacing w:line="268" w:lineRule="atLeast"/>
        <w:ind w:left="350"/>
        <w:jc w:val="both"/>
        <w:rPr>
          <w:rFonts w:ascii="Arial Unicode MS" w:eastAsia="Arial Unicode MS" w:hAnsi="Arial Unicode MS" w:cs="Arial Unicode MS"/>
        </w:rPr>
      </w:pPr>
      <w:r w:rsidRPr="00570924">
        <w:rPr>
          <w:rFonts w:ascii="Arial Unicode MS" w:eastAsia="Arial Unicode MS" w:hAnsi="Arial Unicode MS" w:cs="Arial Unicode MS"/>
        </w:rPr>
        <w:t xml:space="preserve">All pending items of work will be transferred to the concerned LTU automatically and intimation will be sent. If assessee is approved as an LTU client, and want to register a new unit, submit the registration application in ACES. The system will automatically attach the new unit with the concerned LTU. On the basis of PAN </w:t>
      </w:r>
      <w:r w:rsidRPr="00570924">
        <w:rPr>
          <w:rFonts w:ascii="Arial Unicode MS" w:eastAsia="Arial Unicode MS" w:hAnsi="Arial Unicode MS" w:cs="Arial Unicode MS"/>
        </w:rPr>
        <w:lastRenderedPageBreak/>
        <w:t xml:space="preserve">details in the registration form </w:t>
      </w:r>
      <w:r w:rsidR="003645F2" w:rsidRPr="00570924">
        <w:rPr>
          <w:rFonts w:ascii="Arial Unicode MS" w:eastAsia="Arial Unicode MS" w:hAnsi="Arial Unicode MS" w:cs="Arial Unicode MS"/>
        </w:rPr>
        <w:t>if</w:t>
      </w:r>
      <w:r w:rsidRPr="00570924">
        <w:rPr>
          <w:rFonts w:ascii="Arial Unicode MS" w:eastAsia="Arial Unicode MS" w:hAnsi="Arial Unicode MS" w:cs="Arial Unicode MS"/>
        </w:rPr>
        <w:t xml:space="preserve"> you are an existing LTU client, the process of registration is same as explained for existing assesses. </w:t>
      </w:r>
    </w:p>
    <w:p w:rsidR="00233DFE" w:rsidRPr="00570924" w:rsidRDefault="00233DFE" w:rsidP="00233DFE">
      <w:pPr>
        <w:pStyle w:val="CM3"/>
        <w:ind w:left="700"/>
        <w:rPr>
          <w:rFonts w:ascii="Arial Unicode MS" w:eastAsia="Arial Unicode MS" w:hAnsi="Arial Unicode MS" w:cs="Arial Unicode MS"/>
        </w:rPr>
      </w:pPr>
      <w:r w:rsidRPr="00570924">
        <w:rPr>
          <w:rFonts w:ascii="Arial Unicode MS" w:eastAsia="Arial Unicode MS" w:hAnsi="Arial Unicode MS" w:cs="Arial Unicode MS"/>
          <w:b/>
          <w:bCs/>
        </w:rPr>
        <w:t xml:space="preserve">Note: </w:t>
      </w:r>
    </w:p>
    <w:p w:rsidR="00233DFE" w:rsidRPr="00570924" w:rsidRDefault="00233DFE" w:rsidP="00657F44">
      <w:pPr>
        <w:pStyle w:val="Default"/>
        <w:numPr>
          <w:ilvl w:val="0"/>
          <w:numId w:val="20"/>
        </w:numPr>
        <w:ind w:left="810" w:hanging="270"/>
        <w:rPr>
          <w:rFonts w:ascii="Arial Unicode MS" w:eastAsia="Arial Unicode MS" w:hAnsi="Arial Unicode MS" w:cs="Arial Unicode MS"/>
          <w:color w:val="auto"/>
        </w:rPr>
      </w:pPr>
      <w:r w:rsidRPr="00570924">
        <w:rPr>
          <w:rFonts w:ascii="Arial Unicode MS" w:eastAsia="Arial Unicode MS" w:hAnsi="Arial Unicode MS" w:cs="Arial Unicode MS"/>
          <w:color w:val="auto"/>
        </w:rPr>
        <w:t xml:space="preserve">The user id once selected will be permanent and cannot be changed. However, it is desirable to frequently change passwords. </w:t>
      </w:r>
    </w:p>
    <w:p w:rsidR="00C906E5" w:rsidRPr="00570924" w:rsidRDefault="00233DFE" w:rsidP="00657F44">
      <w:pPr>
        <w:pStyle w:val="Default"/>
        <w:numPr>
          <w:ilvl w:val="0"/>
          <w:numId w:val="20"/>
        </w:numPr>
        <w:ind w:left="810" w:hanging="270"/>
        <w:rPr>
          <w:rFonts w:ascii="Arial Unicode MS" w:eastAsia="Arial Unicode MS" w:hAnsi="Arial Unicode MS" w:cs="Arial Unicode MS"/>
          <w:color w:val="auto"/>
        </w:rPr>
      </w:pPr>
      <w:r w:rsidRPr="00570924">
        <w:rPr>
          <w:rFonts w:ascii="Arial Unicode MS" w:eastAsia="Arial Unicode MS" w:hAnsi="Arial Unicode MS" w:cs="Arial Unicode MS"/>
          <w:color w:val="auto"/>
        </w:rPr>
        <w:t>The user id should be of 6-12 alphanumeric</w:t>
      </w:r>
      <w:r w:rsidR="00C906E5" w:rsidRPr="00570924">
        <w:rPr>
          <w:rFonts w:ascii="Arial Unicode MS" w:eastAsia="Arial Unicode MS" w:hAnsi="Arial Unicode MS" w:cs="Arial Unicode MS"/>
          <w:color w:val="auto"/>
        </w:rPr>
        <w:t xml:space="preserve"> </w:t>
      </w:r>
      <w:r w:rsidRPr="00570924">
        <w:rPr>
          <w:rFonts w:ascii="Arial Unicode MS" w:eastAsia="Arial Unicode MS" w:hAnsi="Arial Unicode MS" w:cs="Arial Unicode MS"/>
          <w:color w:val="auto"/>
        </w:rPr>
        <w:t xml:space="preserve">characters, </w:t>
      </w:r>
    </w:p>
    <w:p w:rsidR="00233DFE" w:rsidRPr="00570924" w:rsidRDefault="00C906E5" w:rsidP="00C906E5">
      <w:pPr>
        <w:pStyle w:val="Default"/>
        <w:ind w:left="810"/>
        <w:rPr>
          <w:rFonts w:ascii="Arial Unicode MS" w:eastAsia="Arial Unicode MS" w:hAnsi="Arial Unicode MS" w:cs="Arial Unicode MS"/>
          <w:color w:val="auto"/>
        </w:rPr>
      </w:pPr>
      <w:r w:rsidRPr="00570924">
        <w:rPr>
          <w:rFonts w:ascii="Arial Unicode MS" w:eastAsia="Arial Unicode MS" w:hAnsi="Arial Unicode MS" w:cs="Arial Unicode MS"/>
          <w:color w:val="auto"/>
        </w:rPr>
        <w:t>-----</w:t>
      </w:r>
      <w:r w:rsidR="00233DFE" w:rsidRPr="00570924">
        <w:rPr>
          <w:rFonts w:ascii="Arial Unicode MS" w:eastAsia="Arial Unicode MS" w:hAnsi="Arial Unicode MS" w:cs="Arial Unicode MS"/>
          <w:color w:val="auto"/>
        </w:rPr>
        <w:t xml:space="preserve">no special character such as !,@, #, $, %, ^, &amp;, *, +, -, or space except under score </w:t>
      </w:r>
      <w:r w:rsidR="00233DFE" w:rsidRPr="00570924">
        <w:rPr>
          <w:rFonts w:ascii="Arial Unicode MS" w:eastAsia="Arial Unicode MS" w:hAnsi="Arial Unicode MS" w:cs="Arial Unicode MS" w:hint="eastAsia"/>
          <w:color w:val="auto"/>
        </w:rPr>
        <w:t>“</w:t>
      </w:r>
      <w:r w:rsidR="00233DFE" w:rsidRPr="00570924">
        <w:rPr>
          <w:rFonts w:ascii="Arial Unicode MS" w:eastAsia="Arial Unicode MS" w:hAnsi="Arial Unicode MS" w:cs="Arial Unicode MS"/>
          <w:color w:val="auto"/>
        </w:rPr>
        <w:t>_</w:t>
      </w:r>
      <w:r w:rsidR="00233DFE" w:rsidRPr="00570924">
        <w:rPr>
          <w:rFonts w:ascii="Arial Unicode MS" w:eastAsia="Arial Unicode MS" w:hAnsi="Arial Unicode MS" w:cs="Arial Unicode MS" w:hint="eastAsia"/>
          <w:color w:val="auto"/>
        </w:rPr>
        <w:t>”</w:t>
      </w:r>
      <w:r w:rsidR="00233DFE" w:rsidRPr="00570924">
        <w:rPr>
          <w:rFonts w:ascii="Arial Unicode MS" w:eastAsia="Arial Unicode MS" w:hAnsi="Arial Unicode MS" w:cs="Arial Unicode MS"/>
          <w:color w:val="auto"/>
        </w:rPr>
        <w:t xml:space="preserve">. </w:t>
      </w:r>
    </w:p>
    <w:p w:rsidR="00233DFE" w:rsidRPr="00570924" w:rsidRDefault="00C906E5" w:rsidP="00657F44">
      <w:pPr>
        <w:pStyle w:val="Default"/>
        <w:numPr>
          <w:ilvl w:val="0"/>
          <w:numId w:val="20"/>
        </w:numPr>
        <w:ind w:left="810" w:hanging="270"/>
        <w:rPr>
          <w:rFonts w:ascii="Arial Unicode MS" w:eastAsia="Arial Unicode MS" w:hAnsi="Arial Unicode MS" w:cs="Arial Unicode MS"/>
          <w:color w:val="auto"/>
        </w:rPr>
      </w:pPr>
      <w:r w:rsidRPr="00570924">
        <w:rPr>
          <w:rFonts w:ascii="Arial Unicode MS" w:eastAsia="Arial Unicode MS" w:hAnsi="Arial Unicode MS" w:cs="Arial Unicode MS"/>
          <w:color w:val="auto"/>
        </w:rPr>
        <w:t xml:space="preserve">   </w:t>
      </w:r>
      <w:r w:rsidR="00233DFE" w:rsidRPr="00570924">
        <w:rPr>
          <w:rFonts w:ascii="Arial Unicode MS" w:eastAsia="Arial Unicode MS" w:hAnsi="Arial Unicode MS" w:cs="Arial Unicode MS"/>
          <w:color w:val="auto"/>
        </w:rPr>
        <w:t xml:space="preserve">Assessees should note that the e-mail ID is furnished to the department in writing, and they will be responsible for all communications to and from this email ID. Currently, ACES provides for communication to one email ID only. After registration with the ACES, assessees, on their own, can modify their registration details online. </w:t>
      </w:r>
    </w:p>
    <w:p w:rsidR="00BE1102" w:rsidRPr="00570924" w:rsidRDefault="00BE1102" w:rsidP="00657F44">
      <w:pPr>
        <w:pStyle w:val="Default"/>
        <w:ind w:left="810" w:hanging="270"/>
        <w:rPr>
          <w:rFonts w:ascii="Arial Unicode MS" w:eastAsia="Arial Unicode MS" w:hAnsi="Arial Unicode MS" w:cs="Arial Unicode MS"/>
          <w:color w:val="auto"/>
        </w:rPr>
      </w:pPr>
    </w:p>
    <w:p w:rsidR="00233DFE" w:rsidRPr="00570924" w:rsidRDefault="00233DFE" w:rsidP="00233DFE">
      <w:pPr>
        <w:pStyle w:val="Default"/>
        <w:spacing w:line="268" w:lineRule="atLeast"/>
        <w:ind w:left="770" w:hanging="595"/>
        <w:rPr>
          <w:rFonts w:ascii="Arial Unicode MS" w:eastAsia="Arial Unicode MS" w:hAnsi="Arial Unicode MS" w:cs="Arial Unicode MS"/>
          <w:color w:val="auto"/>
        </w:rPr>
      </w:pPr>
      <w:r w:rsidRPr="00570924">
        <w:rPr>
          <w:rFonts w:ascii="Arial Unicode MS" w:eastAsia="Arial Unicode MS" w:hAnsi="Arial Unicode MS" w:cs="Arial Unicode MS"/>
          <w:color w:val="auto"/>
        </w:rPr>
        <w:t xml:space="preserve">2.7. </w:t>
      </w:r>
      <w:r w:rsidRPr="00570924">
        <w:rPr>
          <w:rFonts w:ascii="Arial Unicode MS" w:eastAsia="Arial Unicode MS" w:hAnsi="Arial Unicode MS" w:cs="Arial Unicode MS"/>
          <w:color w:val="auto"/>
        </w:rPr>
        <w:tab/>
      </w:r>
      <w:r w:rsidRPr="00570924">
        <w:rPr>
          <w:rFonts w:ascii="Arial Unicode MS" w:eastAsia="Arial Unicode MS" w:hAnsi="Arial Unicode MS" w:cs="Arial Unicode MS"/>
          <w:b/>
          <w:bCs/>
          <w:color w:val="auto"/>
        </w:rPr>
        <w:t xml:space="preserve">PROCEDURE TO BE FOLLOWED FOR ONLINE SERVICE TAX REGISTRATION </w:t>
      </w:r>
    </w:p>
    <w:p w:rsidR="00233DFE" w:rsidRPr="00570924" w:rsidRDefault="00233DFE" w:rsidP="001B52FE">
      <w:pPr>
        <w:pStyle w:val="Default"/>
        <w:ind w:left="990" w:hanging="270"/>
        <w:jc w:val="both"/>
        <w:rPr>
          <w:rFonts w:ascii="Arial Unicode MS" w:eastAsia="Arial Unicode MS" w:hAnsi="Arial Unicode MS" w:cs="Arial Unicode MS"/>
          <w:color w:val="auto"/>
        </w:rPr>
      </w:pPr>
      <w:r w:rsidRPr="00570924">
        <w:rPr>
          <w:rFonts w:ascii="Arial Unicode MS" w:eastAsia="Arial Unicode MS" w:hAnsi="Arial Unicode MS" w:cs="Arial Unicode MS"/>
          <w:color w:val="auto"/>
        </w:rPr>
        <w:t>a.</w:t>
      </w:r>
      <w:r w:rsidRPr="00570924">
        <w:rPr>
          <w:rFonts w:ascii="Arial Unicode MS" w:eastAsia="Arial Unicode MS" w:hAnsi="Arial Unicode MS" w:cs="Arial Unicode MS"/>
          <w:color w:val="auto"/>
        </w:rPr>
        <w:tab/>
        <w:t xml:space="preserve">After registering with Aces, Fill in the form ST-1 given on site. After filling the same, take a print out of ST-1 form and then submit the form and take the print out of E acknowledgement receipt. </w:t>
      </w:r>
    </w:p>
    <w:p w:rsidR="00233DFE" w:rsidRPr="00570924" w:rsidRDefault="00233DFE" w:rsidP="001B52FE">
      <w:pPr>
        <w:pStyle w:val="Default"/>
        <w:ind w:left="990" w:hanging="270"/>
        <w:jc w:val="both"/>
        <w:rPr>
          <w:rFonts w:ascii="Arial Unicode MS" w:eastAsia="Arial Unicode MS" w:hAnsi="Arial Unicode MS" w:cs="Arial Unicode MS"/>
          <w:color w:val="auto"/>
        </w:rPr>
      </w:pPr>
      <w:r w:rsidRPr="00570924">
        <w:rPr>
          <w:rFonts w:ascii="Arial Unicode MS" w:eastAsia="Arial Unicode MS" w:hAnsi="Arial Unicode MS" w:cs="Arial Unicode MS"/>
          <w:color w:val="auto"/>
        </w:rPr>
        <w:t xml:space="preserve">b. Within seven days of </w:t>
      </w:r>
      <w:r w:rsidR="001B52FE" w:rsidRPr="00570924">
        <w:rPr>
          <w:rFonts w:ascii="Arial Unicode MS" w:eastAsia="Arial Unicode MS" w:hAnsi="Arial Unicode MS" w:cs="Arial Unicode MS"/>
          <w:color w:val="auto"/>
        </w:rPr>
        <w:t xml:space="preserve">application </w:t>
      </w:r>
      <w:r w:rsidRPr="00570924">
        <w:rPr>
          <w:rFonts w:ascii="Arial Unicode MS" w:eastAsia="Arial Unicode MS" w:hAnsi="Arial Unicode MS" w:cs="Arial Unicode MS"/>
          <w:color w:val="auto"/>
        </w:rPr>
        <w:t>submi</w:t>
      </w:r>
      <w:r w:rsidR="001B52FE" w:rsidRPr="00570924">
        <w:rPr>
          <w:rFonts w:ascii="Arial Unicode MS" w:eastAsia="Arial Unicode MS" w:hAnsi="Arial Unicode MS" w:cs="Arial Unicode MS"/>
          <w:color w:val="auto"/>
        </w:rPr>
        <w:t>t</w:t>
      </w:r>
      <w:r w:rsidRPr="00570924">
        <w:rPr>
          <w:rFonts w:ascii="Arial Unicode MS" w:eastAsia="Arial Unicode MS" w:hAnsi="Arial Unicode MS" w:cs="Arial Unicode MS"/>
          <w:color w:val="auto"/>
        </w:rPr>
        <w:t xml:space="preserve"> print outs</w:t>
      </w:r>
      <w:r w:rsidR="001B52FE" w:rsidRPr="00570924">
        <w:rPr>
          <w:rFonts w:ascii="Arial Unicode MS" w:eastAsia="Arial Unicode MS" w:hAnsi="Arial Unicode MS" w:cs="Arial Unicode MS"/>
          <w:color w:val="auto"/>
        </w:rPr>
        <w:t xml:space="preserve"> of ST-1</w:t>
      </w:r>
      <w:r w:rsidRPr="00570924">
        <w:rPr>
          <w:rFonts w:ascii="Arial Unicode MS" w:eastAsia="Arial Unicode MS" w:hAnsi="Arial Unicode MS" w:cs="Arial Unicode MS"/>
          <w:color w:val="auto"/>
        </w:rPr>
        <w:t xml:space="preserve"> along with all other documents as mentioned in E-acknowledgement. Failing to submit this within seven days may lead to cancellation of online application made earlier. </w:t>
      </w:r>
    </w:p>
    <w:p w:rsidR="00233DFE" w:rsidRPr="00570924" w:rsidRDefault="00233DFE" w:rsidP="001B52FE">
      <w:pPr>
        <w:pStyle w:val="Default"/>
        <w:tabs>
          <w:tab w:val="left" w:pos="810"/>
          <w:tab w:val="left" w:pos="900"/>
        </w:tabs>
        <w:ind w:left="1080" w:hanging="360"/>
        <w:jc w:val="both"/>
        <w:rPr>
          <w:rFonts w:ascii="Arial Unicode MS" w:eastAsia="Arial Unicode MS" w:hAnsi="Arial Unicode MS" w:cs="Arial Unicode MS"/>
          <w:color w:val="auto"/>
        </w:rPr>
      </w:pPr>
      <w:r w:rsidRPr="00570924">
        <w:rPr>
          <w:rFonts w:ascii="Arial Unicode MS" w:eastAsia="Arial Unicode MS" w:hAnsi="Arial Unicode MS" w:cs="Arial Unicode MS"/>
          <w:color w:val="auto"/>
        </w:rPr>
        <w:t>c.</w:t>
      </w:r>
      <w:r w:rsidRPr="00570924">
        <w:rPr>
          <w:rFonts w:ascii="Arial Unicode MS" w:eastAsia="Arial Unicode MS" w:hAnsi="Arial Unicode MS" w:cs="Arial Unicode MS"/>
          <w:color w:val="auto"/>
        </w:rPr>
        <w:tab/>
      </w:r>
      <w:r w:rsidR="001B52FE" w:rsidRPr="00570924">
        <w:rPr>
          <w:rFonts w:ascii="Arial Unicode MS" w:eastAsia="Arial Unicode MS" w:hAnsi="Arial Unicode MS" w:cs="Arial Unicode MS"/>
          <w:color w:val="auto"/>
        </w:rPr>
        <w:t xml:space="preserve">  </w:t>
      </w:r>
      <w:r w:rsidRPr="00570924">
        <w:rPr>
          <w:rFonts w:ascii="Arial Unicode MS" w:eastAsia="Arial Unicode MS" w:hAnsi="Arial Unicode MS" w:cs="Arial Unicode MS"/>
          <w:color w:val="auto"/>
        </w:rPr>
        <w:t xml:space="preserve">After department receives the documents, it processes the application and a new registration certificate (Form ST-2) is send via email.  </w:t>
      </w:r>
      <w:r w:rsidR="00FF1FB7">
        <w:rPr>
          <w:rFonts w:ascii="Arial Unicode MS" w:eastAsia="Arial Unicode MS" w:hAnsi="Arial Unicode MS" w:cs="Arial Unicode MS"/>
          <w:color w:val="auto"/>
        </w:rPr>
        <w:t>OR AS PER CHOICE HAND OVER THE DULY SIGNED ST-2 ON THE SPOT</w:t>
      </w:r>
    </w:p>
    <w:p w:rsidR="00233DFE" w:rsidRDefault="00233DFE" w:rsidP="001B52FE">
      <w:pPr>
        <w:pStyle w:val="Default"/>
        <w:ind w:left="1080" w:hanging="360"/>
        <w:jc w:val="both"/>
        <w:rPr>
          <w:rFonts w:ascii="Arial Unicode MS" w:eastAsia="Arial Unicode MS" w:hAnsi="Arial Unicode MS" w:cs="Arial Unicode MS"/>
          <w:color w:val="auto"/>
        </w:rPr>
      </w:pPr>
      <w:r w:rsidRPr="00570924">
        <w:rPr>
          <w:rFonts w:ascii="Arial Unicode MS" w:eastAsia="Arial Unicode MS" w:hAnsi="Arial Unicode MS" w:cs="Arial Unicode MS"/>
          <w:color w:val="auto"/>
        </w:rPr>
        <w:t xml:space="preserve">d. Take the print out of form ST-2 and get the stamp and signature from the jurisdictional Superintendent. </w:t>
      </w:r>
      <w:r w:rsidR="00C204B9">
        <w:rPr>
          <w:rFonts w:ascii="Arial Unicode MS" w:eastAsia="Arial Unicode MS" w:hAnsi="Arial Unicode MS" w:cs="Arial Unicode MS"/>
          <w:color w:val="auto"/>
        </w:rPr>
        <w:t xml:space="preserve"> </w:t>
      </w:r>
    </w:p>
    <w:p w:rsidR="00C204B9" w:rsidRPr="00C204B9" w:rsidRDefault="00C204B9" w:rsidP="001B52FE">
      <w:pPr>
        <w:pStyle w:val="Default"/>
        <w:ind w:left="1080" w:hanging="360"/>
        <w:jc w:val="both"/>
        <w:rPr>
          <w:rFonts w:ascii="Arial Unicode MS" w:eastAsia="Arial Unicode MS" w:hAnsi="Arial Unicode MS" w:cs="Arial Unicode MS"/>
          <w:b/>
          <w:color w:val="auto"/>
          <w:u w:val="single"/>
        </w:rPr>
      </w:pPr>
      <w:r>
        <w:rPr>
          <w:rFonts w:ascii="Arial Unicode MS" w:eastAsia="Arial Unicode MS" w:hAnsi="Arial Unicode MS" w:cs="Arial Unicode MS"/>
          <w:color w:val="auto"/>
        </w:rPr>
        <w:t xml:space="preserve">e.   </w:t>
      </w:r>
      <w:r w:rsidRPr="00C204B9">
        <w:rPr>
          <w:rFonts w:ascii="Arial Unicode MS" w:eastAsia="Arial Unicode MS" w:hAnsi="Arial Unicode MS" w:cs="Arial Unicode MS"/>
          <w:b/>
          <w:color w:val="auto"/>
          <w:u w:val="single"/>
        </w:rPr>
        <w:t xml:space="preserve">Please refer to PPT for fresh requirements &amp; procedures w.e.f 1-3-2015. </w:t>
      </w:r>
    </w:p>
    <w:p w:rsidR="00FF1FB7" w:rsidRPr="00C204B9" w:rsidRDefault="00FF1FB7" w:rsidP="00233DFE">
      <w:pPr>
        <w:pStyle w:val="CM46"/>
        <w:spacing w:line="271" w:lineRule="atLeast"/>
        <w:ind w:left="700" w:hanging="525"/>
        <w:rPr>
          <w:rFonts w:ascii="Arial Unicode MS" w:eastAsia="Arial Unicode MS" w:hAnsi="Arial Unicode MS" w:cs="Arial Unicode MS"/>
          <w:b/>
          <w:u w:val="single"/>
        </w:rPr>
      </w:pPr>
    </w:p>
    <w:p w:rsidR="00233DFE" w:rsidRPr="00570924" w:rsidRDefault="00233DFE" w:rsidP="00233DFE">
      <w:pPr>
        <w:pStyle w:val="CM46"/>
        <w:spacing w:line="271" w:lineRule="atLeast"/>
        <w:ind w:left="700" w:hanging="525"/>
        <w:rPr>
          <w:rFonts w:ascii="Arial Unicode MS" w:eastAsia="Arial Unicode MS" w:hAnsi="Arial Unicode MS" w:cs="Arial Unicode MS"/>
        </w:rPr>
      </w:pPr>
      <w:r w:rsidRPr="00570924">
        <w:rPr>
          <w:rFonts w:ascii="Arial Unicode MS" w:eastAsia="Arial Unicode MS" w:hAnsi="Arial Unicode MS" w:cs="Arial Unicode MS"/>
        </w:rPr>
        <w:lastRenderedPageBreak/>
        <w:t xml:space="preserve">2.8. </w:t>
      </w:r>
      <w:r w:rsidRPr="00570924">
        <w:rPr>
          <w:rFonts w:ascii="Arial Unicode MS" w:eastAsia="Arial Unicode MS" w:hAnsi="Arial Unicode MS" w:cs="Arial Unicode MS"/>
        </w:rPr>
        <w:tab/>
      </w:r>
      <w:r w:rsidRPr="00570924">
        <w:rPr>
          <w:rFonts w:ascii="Arial Unicode MS" w:eastAsia="Arial Unicode MS" w:hAnsi="Arial Unicode MS" w:cs="Arial Unicode MS"/>
          <w:b/>
          <w:bCs/>
        </w:rPr>
        <w:t xml:space="preserve">DOCUMENTS TO BE ATTACHED </w:t>
      </w:r>
      <w:r w:rsidRPr="00570924">
        <w:rPr>
          <w:rFonts w:ascii="Arial Unicode MS" w:eastAsia="Arial Unicode MS" w:hAnsi="Arial Unicode MS" w:cs="Arial Unicode MS"/>
        </w:rPr>
        <w:t xml:space="preserve">Following documents are to be submitted. All the following documents including ST-1 shall be </w:t>
      </w:r>
      <w:r w:rsidR="003645F2" w:rsidRPr="00570924">
        <w:rPr>
          <w:rFonts w:ascii="Arial Unicode MS" w:eastAsia="Arial Unicode MS" w:hAnsi="Arial Unicode MS" w:cs="Arial Unicode MS"/>
        </w:rPr>
        <w:t>self</w:t>
      </w:r>
      <w:r w:rsidRPr="00570924">
        <w:rPr>
          <w:rFonts w:ascii="Arial Unicode MS" w:eastAsia="Arial Unicode MS" w:hAnsi="Arial Unicode MS" w:cs="Arial Unicode MS"/>
        </w:rPr>
        <w:t xml:space="preserve"> certified. In case of doubts in select cases, original documents may have to be presented for verification: </w:t>
      </w:r>
    </w:p>
    <w:p w:rsidR="00233DFE" w:rsidRPr="00570924" w:rsidRDefault="00233DFE" w:rsidP="00600B7A">
      <w:pPr>
        <w:pStyle w:val="Default"/>
        <w:numPr>
          <w:ilvl w:val="0"/>
          <w:numId w:val="32"/>
        </w:numPr>
        <w:ind w:left="1060"/>
        <w:jc w:val="both"/>
        <w:rPr>
          <w:rFonts w:ascii="Arial Unicode MS" w:eastAsia="Arial Unicode MS" w:hAnsi="Arial Unicode MS" w:cs="Arial Unicode MS"/>
          <w:color w:val="auto"/>
        </w:rPr>
      </w:pPr>
      <w:r w:rsidRPr="00570924">
        <w:rPr>
          <w:rFonts w:ascii="Arial Unicode MS" w:eastAsia="Arial Unicode MS" w:hAnsi="Arial Unicode MS" w:cs="Arial Unicode MS"/>
          <w:color w:val="auto"/>
        </w:rPr>
        <w:t xml:space="preserve">Attested Copy of the PAN Card. </w:t>
      </w:r>
    </w:p>
    <w:p w:rsidR="00233DFE" w:rsidRPr="00570924" w:rsidRDefault="00233DFE" w:rsidP="00600B7A">
      <w:pPr>
        <w:pStyle w:val="Default"/>
        <w:numPr>
          <w:ilvl w:val="0"/>
          <w:numId w:val="32"/>
        </w:numPr>
        <w:ind w:left="1060"/>
        <w:jc w:val="both"/>
        <w:rPr>
          <w:rFonts w:ascii="Arial Unicode MS" w:eastAsia="Arial Unicode MS" w:hAnsi="Arial Unicode MS" w:cs="Arial Unicode MS"/>
          <w:color w:val="auto"/>
        </w:rPr>
      </w:pPr>
      <w:r w:rsidRPr="00570924">
        <w:rPr>
          <w:rFonts w:ascii="Arial Unicode MS" w:eastAsia="Arial Unicode MS" w:hAnsi="Arial Unicode MS" w:cs="Arial Unicode MS"/>
          <w:color w:val="auto"/>
        </w:rPr>
        <w:t xml:space="preserve">Proof of Address of the premises, which is required to be registered. </w:t>
      </w:r>
    </w:p>
    <w:p w:rsidR="00233DFE" w:rsidRPr="00570924" w:rsidRDefault="00233DFE" w:rsidP="00600B7A">
      <w:pPr>
        <w:pStyle w:val="Default"/>
        <w:numPr>
          <w:ilvl w:val="0"/>
          <w:numId w:val="32"/>
        </w:numPr>
        <w:ind w:left="1060"/>
        <w:jc w:val="both"/>
        <w:rPr>
          <w:rFonts w:ascii="Arial Unicode MS" w:eastAsia="Arial Unicode MS" w:hAnsi="Arial Unicode MS" w:cs="Arial Unicode MS"/>
        </w:rPr>
      </w:pPr>
      <w:r w:rsidRPr="00570924">
        <w:rPr>
          <w:rFonts w:ascii="Arial Unicode MS" w:eastAsia="Arial Unicode MS" w:hAnsi="Arial Unicode MS" w:cs="Arial Unicode MS"/>
          <w:color w:val="auto"/>
        </w:rPr>
        <w:t>Copy of the Document governing the</w:t>
      </w:r>
      <w:r w:rsidRPr="00570924">
        <w:rPr>
          <w:rFonts w:ascii="Arial Unicode MS" w:eastAsia="Arial Unicode MS" w:hAnsi="Arial Unicode MS" w:cs="Arial Unicode MS"/>
          <w:color w:val="auto"/>
        </w:rPr>
        <w:tab/>
        <w:t xml:space="preserve">constitution of the organization (partnership deed in case of a partnership firm, Memorandum of </w:t>
      </w:r>
      <w:r w:rsidRPr="00570924">
        <w:rPr>
          <w:rFonts w:ascii="Arial Unicode MS" w:eastAsia="Arial Unicode MS" w:hAnsi="Arial Unicode MS" w:cs="Arial Unicode MS"/>
        </w:rPr>
        <w:t xml:space="preserve">Association in case of a company, Trust Deed in case of a trusts or associations, etc.) </w:t>
      </w:r>
    </w:p>
    <w:p w:rsidR="00233DFE" w:rsidRDefault="00233DFE" w:rsidP="00600B7A">
      <w:pPr>
        <w:pStyle w:val="Default"/>
        <w:numPr>
          <w:ilvl w:val="0"/>
          <w:numId w:val="32"/>
        </w:numPr>
        <w:ind w:left="1060"/>
        <w:jc w:val="both"/>
        <w:rPr>
          <w:rFonts w:ascii="Arial Unicode MS" w:eastAsia="Arial Unicode MS" w:hAnsi="Arial Unicode MS" w:cs="Arial Unicode MS"/>
          <w:color w:val="auto"/>
        </w:rPr>
      </w:pPr>
      <w:r w:rsidRPr="00570924">
        <w:rPr>
          <w:rFonts w:ascii="Arial Unicode MS" w:eastAsia="Arial Unicode MS" w:hAnsi="Arial Unicode MS" w:cs="Arial Unicode MS"/>
          <w:color w:val="auto"/>
        </w:rPr>
        <w:t xml:space="preserve">Power of Attorney on stamp paper in case the documents are signed by an authorized representative/ Director of the company/ Partner of Firm. </w:t>
      </w:r>
    </w:p>
    <w:p w:rsidR="00C204B9" w:rsidRPr="00570924" w:rsidRDefault="00C204B9" w:rsidP="00600B7A">
      <w:pPr>
        <w:pStyle w:val="Default"/>
        <w:numPr>
          <w:ilvl w:val="0"/>
          <w:numId w:val="32"/>
        </w:numPr>
        <w:ind w:left="1060"/>
        <w:jc w:val="both"/>
        <w:rPr>
          <w:rFonts w:ascii="Arial Unicode MS" w:eastAsia="Arial Unicode MS" w:hAnsi="Arial Unicode MS" w:cs="Arial Unicode MS"/>
          <w:color w:val="auto"/>
        </w:rPr>
      </w:pPr>
      <w:r w:rsidRPr="00C204B9">
        <w:rPr>
          <w:rFonts w:ascii="Arial Unicode MS" w:eastAsia="Arial Unicode MS" w:hAnsi="Arial Unicode MS" w:cs="Arial Unicode MS"/>
          <w:b/>
          <w:color w:val="auto"/>
          <w:u w:val="single"/>
        </w:rPr>
        <w:t>Please refer to PPT for fresh requirements &amp; procedures w.e.f 1-3-2015.</w:t>
      </w:r>
    </w:p>
    <w:p w:rsidR="00600B7A" w:rsidRPr="00570924" w:rsidRDefault="00600B7A" w:rsidP="00600B7A">
      <w:pPr>
        <w:pStyle w:val="Default"/>
        <w:ind w:left="340"/>
        <w:jc w:val="both"/>
        <w:rPr>
          <w:rFonts w:ascii="Arial Unicode MS" w:eastAsia="Arial Unicode MS" w:hAnsi="Arial Unicode MS" w:cs="Arial Unicode MS"/>
          <w:color w:val="auto"/>
        </w:rPr>
      </w:pPr>
    </w:p>
    <w:p w:rsidR="00233DFE" w:rsidRPr="00570924" w:rsidRDefault="00233DFE" w:rsidP="00600B7A">
      <w:pPr>
        <w:pStyle w:val="Default"/>
        <w:ind w:left="720"/>
        <w:rPr>
          <w:rFonts w:ascii="Arial Unicode MS" w:eastAsia="Arial Unicode MS" w:hAnsi="Arial Unicode MS" w:cs="Arial Unicode MS"/>
          <w:color w:val="auto"/>
        </w:rPr>
      </w:pPr>
      <w:r w:rsidRPr="00570924">
        <w:rPr>
          <w:rFonts w:ascii="Arial Unicode MS" w:eastAsia="Arial Unicode MS" w:hAnsi="Arial Unicode MS" w:cs="Arial Unicode MS"/>
          <w:color w:val="auto"/>
        </w:rPr>
        <w:t xml:space="preserve">In respect of Centralised registration following additional documents or details are also require other than those mentioned above and the same to be furnished to jurisdictional AC /DC of Central Excise: </w:t>
      </w:r>
    </w:p>
    <w:p w:rsidR="00233DFE" w:rsidRPr="00570924" w:rsidRDefault="00233DFE" w:rsidP="00600B7A">
      <w:pPr>
        <w:pStyle w:val="Default"/>
        <w:numPr>
          <w:ilvl w:val="0"/>
          <w:numId w:val="31"/>
        </w:numPr>
        <w:ind w:left="720"/>
        <w:rPr>
          <w:rFonts w:ascii="Arial Unicode MS" w:eastAsia="Arial Unicode MS" w:hAnsi="Arial Unicode MS" w:cs="Arial Unicode MS"/>
          <w:color w:val="auto"/>
        </w:rPr>
      </w:pPr>
      <w:r w:rsidRPr="00570924">
        <w:rPr>
          <w:rFonts w:ascii="Arial Unicode MS" w:eastAsia="Arial Unicode MS" w:hAnsi="Arial Unicode MS" w:cs="Arial Unicode MS"/>
          <w:color w:val="auto"/>
        </w:rPr>
        <w:t xml:space="preserve">Previous </w:t>
      </w:r>
      <w:r w:rsidR="003645F2" w:rsidRPr="00570924">
        <w:rPr>
          <w:rFonts w:ascii="Arial Unicode MS" w:eastAsia="Arial Unicode MS" w:hAnsi="Arial Unicode MS" w:cs="Arial Unicode MS"/>
          <w:color w:val="auto"/>
        </w:rPr>
        <w:t>year</w:t>
      </w:r>
      <w:r w:rsidR="003645F2">
        <w:rPr>
          <w:rFonts w:ascii="Arial Unicode MS" w:eastAsia="Arial Unicode MS" w:hAnsi="Arial Unicode MS" w:cs="Arial Unicode MS"/>
          <w:color w:val="auto"/>
        </w:rPr>
        <w:t>s</w:t>
      </w:r>
      <w:r w:rsidRPr="00570924">
        <w:rPr>
          <w:rFonts w:ascii="Arial Unicode MS" w:eastAsia="Arial Unicode MS" w:hAnsi="Arial Unicode MS" w:cs="Arial Unicode MS"/>
          <w:color w:val="auto"/>
        </w:rPr>
        <w:t xml:space="preserve"> audited balance sheet, if any. </w:t>
      </w:r>
    </w:p>
    <w:p w:rsidR="00233DFE" w:rsidRPr="00570924" w:rsidRDefault="00233DFE" w:rsidP="00600B7A">
      <w:pPr>
        <w:pStyle w:val="Default"/>
        <w:numPr>
          <w:ilvl w:val="0"/>
          <w:numId w:val="31"/>
        </w:numPr>
        <w:ind w:left="720"/>
        <w:rPr>
          <w:rFonts w:ascii="Arial Unicode MS" w:eastAsia="Arial Unicode MS" w:hAnsi="Arial Unicode MS" w:cs="Arial Unicode MS"/>
          <w:color w:val="auto"/>
        </w:rPr>
      </w:pPr>
      <w:r w:rsidRPr="00570924">
        <w:rPr>
          <w:rFonts w:ascii="Arial Unicode MS" w:eastAsia="Arial Unicode MS" w:hAnsi="Arial Unicode MS" w:cs="Arial Unicode MS"/>
          <w:color w:val="auto"/>
        </w:rPr>
        <w:t xml:space="preserve">Address proof of all the Directors of a company </w:t>
      </w:r>
    </w:p>
    <w:p w:rsidR="00233DFE" w:rsidRPr="00570924" w:rsidRDefault="00233DFE" w:rsidP="00600B7A">
      <w:pPr>
        <w:pStyle w:val="Default"/>
        <w:numPr>
          <w:ilvl w:val="0"/>
          <w:numId w:val="31"/>
        </w:numPr>
        <w:ind w:left="720"/>
        <w:rPr>
          <w:rFonts w:ascii="Arial Unicode MS" w:eastAsia="Arial Unicode MS" w:hAnsi="Arial Unicode MS" w:cs="Arial Unicode MS"/>
          <w:color w:val="auto"/>
        </w:rPr>
      </w:pPr>
      <w:r w:rsidRPr="00570924">
        <w:rPr>
          <w:rFonts w:ascii="Arial Unicode MS" w:eastAsia="Arial Unicode MS" w:hAnsi="Arial Unicode MS" w:cs="Arial Unicode MS"/>
          <w:color w:val="auto"/>
        </w:rPr>
        <w:t xml:space="preserve">Attested copy of TAN Nos. </w:t>
      </w:r>
    </w:p>
    <w:p w:rsidR="00233DFE" w:rsidRPr="00570924" w:rsidRDefault="00233DFE" w:rsidP="00233DFE">
      <w:pPr>
        <w:pStyle w:val="Default"/>
        <w:rPr>
          <w:rFonts w:ascii="Arial Unicode MS" w:eastAsia="Arial Unicode MS" w:hAnsi="Arial Unicode MS" w:cs="Arial Unicode MS"/>
          <w:color w:val="auto"/>
        </w:rPr>
      </w:pPr>
    </w:p>
    <w:p w:rsidR="00233DFE" w:rsidRDefault="00233DFE" w:rsidP="00767560">
      <w:pPr>
        <w:pStyle w:val="CM46"/>
        <w:spacing w:line="271" w:lineRule="atLeast"/>
        <w:ind w:left="525" w:firstLine="10"/>
        <w:jc w:val="both"/>
        <w:rPr>
          <w:rFonts w:ascii="Arial Unicode MS" w:eastAsia="Arial Unicode MS" w:hAnsi="Arial Unicode MS" w:cs="Arial Unicode MS"/>
        </w:rPr>
      </w:pPr>
      <w:r w:rsidRPr="00570924">
        <w:rPr>
          <w:rFonts w:ascii="Arial Unicode MS" w:eastAsia="Arial Unicode MS" w:hAnsi="Arial Unicode MS" w:cs="Arial Unicode MS"/>
        </w:rPr>
        <w:t xml:space="preserve">In respect of registration </w:t>
      </w:r>
      <w:r w:rsidRPr="00FF1FB7">
        <w:rPr>
          <w:rFonts w:ascii="Arial Unicode MS" w:eastAsia="Arial Unicode MS" w:hAnsi="Arial Unicode MS" w:cs="Arial Unicode MS"/>
          <w:b/>
        </w:rPr>
        <w:t>of input service distributor</w:t>
      </w:r>
      <w:r w:rsidRPr="00570924">
        <w:rPr>
          <w:rFonts w:ascii="Arial Unicode MS" w:eastAsia="Arial Unicode MS" w:hAnsi="Arial Unicode MS" w:cs="Arial Unicode MS"/>
        </w:rPr>
        <w:t xml:space="preserve">, address of all the premises to which credit of input services is distributed or intended to be distributed along with attested copy of proof of address of all such premises to be attached. It is to be noted that the above list of documents are based on a practical experience. Requirement of attaching audited balance sheet, attested copy of TAN Nos were there in F.No./ 354/106/2005-TRU dt. 8th August, 2005 but this circular has been withdrawn by circular No. 93/4/2007 ST dt. 10th May, 2007. Even after this Trade notice department is insisting on all the documents listed above. </w:t>
      </w:r>
    </w:p>
    <w:p w:rsidR="00AE6BC0" w:rsidRDefault="00AE6BC0" w:rsidP="00AE6BC0">
      <w:pPr>
        <w:pStyle w:val="Default"/>
      </w:pPr>
    </w:p>
    <w:p w:rsidR="001E21ED" w:rsidRPr="00570924" w:rsidRDefault="00233DFE" w:rsidP="001E21ED">
      <w:pPr>
        <w:pStyle w:val="Default"/>
        <w:spacing w:line="268" w:lineRule="atLeast"/>
        <w:ind w:left="1130" w:right="1153" w:hanging="950"/>
        <w:rPr>
          <w:rFonts w:ascii="Arial Unicode MS" w:eastAsia="Arial Unicode MS" w:hAnsi="Arial Unicode MS" w:cs="Arial Unicode MS"/>
          <w:b/>
          <w:bCs/>
          <w:color w:val="auto"/>
        </w:rPr>
      </w:pPr>
      <w:r w:rsidRPr="00570924">
        <w:rPr>
          <w:rFonts w:ascii="Arial Unicode MS" w:eastAsia="Arial Unicode MS" w:hAnsi="Arial Unicode MS" w:cs="Arial Unicode MS"/>
          <w:color w:val="auto"/>
        </w:rPr>
        <w:lastRenderedPageBreak/>
        <w:t xml:space="preserve">2.9. </w:t>
      </w:r>
      <w:r w:rsidRPr="00570924">
        <w:rPr>
          <w:rFonts w:ascii="Arial Unicode MS" w:eastAsia="Arial Unicode MS" w:hAnsi="Arial Unicode MS" w:cs="Arial Unicode MS"/>
          <w:b/>
          <w:bCs/>
          <w:color w:val="auto"/>
        </w:rPr>
        <w:t xml:space="preserve">CANCELLATION/SURRENDER OF REGISTRATION CERTIFICATE </w:t>
      </w:r>
    </w:p>
    <w:p w:rsidR="001E21ED" w:rsidRPr="00570924" w:rsidRDefault="001E21ED" w:rsidP="001E21ED">
      <w:pPr>
        <w:pStyle w:val="Default"/>
        <w:spacing w:line="268" w:lineRule="atLeast"/>
        <w:ind w:left="1130" w:right="1153" w:hanging="950"/>
        <w:rPr>
          <w:rFonts w:ascii="Arial Unicode MS" w:eastAsia="Arial Unicode MS" w:hAnsi="Arial Unicode MS" w:cs="Arial Unicode MS"/>
          <w:b/>
          <w:bCs/>
          <w:color w:val="auto"/>
        </w:rPr>
      </w:pPr>
    </w:p>
    <w:p w:rsidR="001E21ED" w:rsidRPr="00570924" w:rsidRDefault="00233DFE" w:rsidP="001E21ED">
      <w:pPr>
        <w:pStyle w:val="Default"/>
        <w:spacing w:line="268" w:lineRule="atLeast"/>
        <w:ind w:left="720" w:right="1153"/>
        <w:jc w:val="both"/>
        <w:rPr>
          <w:rFonts w:ascii="Arial Unicode MS" w:eastAsia="Arial Unicode MS" w:hAnsi="Arial Unicode MS" w:cs="Arial Unicode MS"/>
          <w:color w:val="auto"/>
        </w:rPr>
      </w:pPr>
      <w:r w:rsidRPr="00570924">
        <w:rPr>
          <w:rFonts w:ascii="Arial Unicode MS" w:eastAsia="Arial Unicode MS" w:hAnsi="Arial Unicode MS" w:cs="Arial Unicode MS"/>
          <w:b/>
          <w:bCs/>
          <w:color w:val="auto"/>
        </w:rPr>
        <w:t xml:space="preserve">[Rule 4(7) &amp; 4(8)] </w:t>
      </w:r>
      <w:r w:rsidRPr="00570924">
        <w:rPr>
          <w:rFonts w:ascii="Arial Unicode MS" w:eastAsia="Arial Unicode MS" w:hAnsi="Arial Unicode MS" w:cs="Arial Unicode MS"/>
          <w:color w:val="auto"/>
        </w:rPr>
        <w:t xml:space="preserve">Every registered assessee, who ceases to provide the taxable service for which he is registered, shall surrender his registration certificate immediately with concerned Superintendent of Central Excise. Certificate has to be surrender online by filing the forms available at </w:t>
      </w:r>
      <w:hyperlink r:id="rId7" w:history="1">
        <w:r w:rsidR="00B46349" w:rsidRPr="00570924">
          <w:rPr>
            <w:rStyle w:val="Hyperlink"/>
            <w:rFonts w:ascii="Arial Unicode MS" w:eastAsia="Arial Unicode MS" w:hAnsi="Arial Unicode MS" w:cs="Arial Unicode MS"/>
          </w:rPr>
          <w:t>www.aces.gov.in</w:t>
        </w:r>
      </w:hyperlink>
      <w:r w:rsidRPr="00570924">
        <w:rPr>
          <w:rFonts w:ascii="Arial Unicode MS" w:eastAsia="Arial Unicode MS" w:hAnsi="Arial Unicode MS" w:cs="Arial Unicode MS"/>
          <w:color w:val="auto"/>
        </w:rPr>
        <w:t xml:space="preserve">. </w:t>
      </w:r>
    </w:p>
    <w:p w:rsidR="001E21ED" w:rsidRPr="00570924" w:rsidRDefault="001E21ED" w:rsidP="001E21ED">
      <w:pPr>
        <w:pStyle w:val="Default"/>
        <w:spacing w:line="268" w:lineRule="atLeast"/>
        <w:ind w:left="1130" w:right="1153" w:hanging="950"/>
        <w:rPr>
          <w:rFonts w:ascii="Arial Unicode MS" w:eastAsia="Arial Unicode MS" w:hAnsi="Arial Unicode MS" w:cs="Arial Unicode MS"/>
          <w:color w:val="auto"/>
        </w:rPr>
      </w:pPr>
      <w:r w:rsidRPr="00570924">
        <w:rPr>
          <w:rFonts w:ascii="Arial Unicode MS" w:eastAsia="Arial Unicode MS" w:hAnsi="Arial Unicode MS" w:cs="Arial Unicode MS"/>
          <w:color w:val="auto"/>
        </w:rPr>
        <w:tab/>
      </w:r>
    </w:p>
    <w:p w:rsidR="00233DFE" w:rsidRPr="00570924" w:rsidRDefault="00233DFE" w:rsidP="001E21ED">
      <w:pPr>
        <w:pStyle w:val="Default"/>
        <w:spacing w:line="268" w:lineRule="atLeast"/>
        <w:ind w:left="1130" w:right="1153" w:hanging="410"/>
        <w:rPr>
          <w:rFonts w:ascii="Arial Unicode MS" w:eastAsia="Arial Unicode MS" w:hAnsi="Arial Unicode MS" w:cs="Arial Unicode MS"/>
          <w:color w:val="auto"/>
        </w:rPr>
      </w:pPr>
      <w:r w:rsidRPr="00570924">
        <w:rPr>
          <w:rFonts w:ascii="Arial Unicode MS" w:eastAsia="Arial Unicode MS" w:hAnsi="Arial Unicode MS" w:cs="Arial Unicode MS"/>
          <w:color w:val="auto"/>
        </w:rPr>
        <w:t xml:space="preserve">Following is the process for surrender of ST2 </w:t>
      </w:r>
    </w:p>
    <w:p w:rsidR="00233DFE" w:rsidRPr="00570924" w:rsidRDefault="00233DFE" w:rsidP="00767560">
      <w:pPr>
        <w:pStyle w:val="Default"/>
        <w:numPr>
          <w:ilvl w:val="1"/>
          <w:numId w:val="32"/>
        </w:numPr>
        <w:ind w:left="1440" w:hanging="360"/>
        <w:jc w:val="both"/>
        <w:rPr>
          <w:rFonts w:ascii="Arial Unicode MS" w:eastAsia="Arial Unicode MS" w:hAnsi="Arial Unicode MS" w:cs="Arial Unicode MS"/>
          <w:color w:val="auto"/>
        </w:rPr>
      </w:pPr>
      <w:r w:rsidRPr="00570924">
        <w:rPr>
          <w:rFonts w:ascii="Arial Unicode MS" w:eastAsia="Arial Unicode MS" w:hAnsi="Arial Unicode MS" w:cs="Arial Unicode MS"/>
          <w:color w:val="auto"/>
        </w:rPr>
        <w:t>Fill in the form given online for surrender of registration certificate. After filling in the same, take a print of the form and then submit form online. Along with print out of Surrender form ST</w:t>
      </w:r>
      <w:r w:rsidR="00767560" w:rsidRPr="00570924">
        <w:rPr>
          <w:rFonts w:ascii="Arial Unicode MS" w:eastAsia="Arial Unicode MS" w:hAnsi="Arial Unicode MS" w:cs="Arial Unicode MS"/>
          <w:color w:val="auto"/>
        </w:rPr>
        <w:t>-</w:t>
      </w:r>
      <w:r w:rsidRPr="00570924">
        <w:rPr>
          <w:rFonts w:ascii="Arial Unicode MS" w:eastAsia="Arial Unicode MS" w:hAnsi="Arial Unicode MS" w:cs="Arial Unicode MS"/>
          <w:color w:val="auto"/>
        </w:rPr>
        <w:t xml:space="preserve">2 E </w:t>
      </w:r>
      <w:r w:rsidR="00767560" w:rsidRPr="00570924">
        <w:rPr>
          <w:rFonts w:ascii="Arial Unicode MS" w:eastAsia="Arial Unicode MS" w:hAnsi="Arial Unicode MS" w:cs="Arial Unicode MS"/>
          <w:color w:val="auto"/>
        </w:rPr>
        <w:t>-</w:t>
      </w:r>
      <w:r w:rsidRPr="00570924">
        <w:rPr>
          <w:rFonts w:ascii="Arial Unicode MS" w:eastAsia="Arial Unicode MS" w:hAnsi="Arial Unicode MS" w:cs="Arial Unicode MS"/>
          <w:color w:val="auto"/>
        </w:rPr>
        <w:t xml:space="preserve">acknowledgement of successful submission of the same shall be submitted to jurisdictional Superintendent along with following further documents. </w:t>
      </w:r>
    </w:p>
    <w:p w:rsidR="00233DFE" w:rsidRPr="00570924" w:rsidRDefault="001E21ED" w:rsidP="001E21ED">
      <w:pPr>
        <w:pStyle w:val="Default"/>
        <w:numPr>
          <w:ilvl w:val="1"/>
          <w:numId w:val="32"/>
        </w:numPr>
        <w:jc w:val="both"/>
        <w:rPr>
          <w:rFonts w:ascii="Arial Unicode MS" w:eastAsia="Arial Unicode MS" w:hAnsi="Arial Unicode MS" w:cs="Arial Unicode MS"/>
          <w:color w:val="auto"/>
        </w:rPr>
      </w:pPr>
      <w:r w:rsidRPr="00570924">
        <w:rPr>
          <w:rFonts w:ascii="Arial Unicode MS" w:eastAsia="Arial Unicode MS" w:hAnsi="Arial Unicode MS" w:cs="Arial Unicode MS"/>
          <w:color w:val="auto"/>
        </w:rPr>
        <w:t>D</w:t>
      </w:r>
      <w:r w:rsidR="00B3644B">
        <w:rPr>
          <w:rFonts w:ascii="Arial Unicode MS" w:eastAsia="Arial Unicode MS" w:hAnsi="Arial Unicode MS" w:cs="Arial Unicode MS"/>
          <w:color w:val="auto"/>
        </w:rPr>
        <w:t xml:space="preserve">eclaration form – undertaking to pay any Service tax dues that may arise in future pertaining to this registration. </w:t>
      </w:r>
    </w:p>
    <w:p w:rsidR="00233DFE" w:rsidRPr="00570924" w:rsidRDefault="00233DFE" w:rsidP="001E21ED">
      <w:pPr>
        <w:pStyle w:val="Default"/>
        <w:numPr>
          <w:ilvl w:val="1"/>
          <w:numId w:val="32"/>
        </w:numPr>
        <w:jc w:val="both"/>
        <w:rPr>
          <w:rFonts w:ascii="Arial Unicode MS" w:eastAsia="Arial Unicode MS" w:hAnsi="Arial Unicode MS" w:cs="Arial Unicode MS"/>
          <w:color w:val="auto"/>
        </w:rPr>
      </w:pPr>
      <w:r w:rsidRPr="00570924">
        <w:rPr>
          <w:rFonts w:ascii="Arial Unicode MS" w:eastAsia="Arial Unicode MS" w:hAnsi="Arial Unicode MS" w:cs="Arial Unicode MS"/>
          <w:color w:val="auto"/>
        </w:rPr>
        <w:t xml:space="preserve">Original ST-2 certificate </w:t>
      </w:r>
    </w:p>
    <w:p w:rsidR="00233DFE" w:rsidRPr="00570924" w:rsidRDefault="00233DFE" w:rsidP="001E21ED">
      <w:pPr>
        <w:pStyle w:val="Default"/>
        <w:numPr>
          <w:ilvl w:val="1"/>
          <w:numId w:val="32"/>
        </w:numPr>
        <w:jc w:val="both"/>
        <w:rPr>
          <w:rFonts w:ascii="Arial Unicode MS" w:eastAsia="Arial Unicode MS" w:hAnsi="Arial Unicode MS" w:cs="Arial Unicode MS"/>
          <w:color w:val="auto"/>
        </w:rPr>
      </w:pPr>
      <w:r w:rsidRPr="00570924">
        <w:rPr>
          <w:rFonts w:ascii="Arial Unicode MS" w:eastAsia="Arial Unicode MS" w:hAnsi="Arial Unicode MS" w:cs="Arial Unicode MS"/>
          <w:color w:val="auto"/>
        </w:rPr>
        <w:t xml:space="preserve">Latest Income Tax return for three years </w:t>
      </w:r>
    </w:p>
    <w:p w:rsidR="00233DFE" w:rsidRPr="00570924" w:rsidRDefault="00233DFE" w:rsidP="001E21ED">
      <w:pPr>
        <w:pStyle w:val="Default"/>
        <w:numPr>
          <w:ilvl w:val="1"/>
          <w:numId w:val="32"/>
        </w:numPr>
        <w:jc w:val="both"/>
        <w:rPr>
          <w:rFonts w:ascii="Arial Unicode MS" w:eastAsia="Arial Unicode MS" w:hAnsi="Arial Unicode MS" w:cs="Arial Unicode MS"/>
          <w:color w:val="auto"/>
        </w:rPr>
      </w:pPr>
      <w:r w:rsidRPr="00570924">
        <w:rPr>
          <w:rFonts w:ascii="Arial Unicode MS" w:eastAsia="Arial Unicode MS" w:hAnsi="Arial Unicode MS" w:cs="Arial Unicode MS"/>
          <w:color w:val="auto"/>
        </w:rPr>
        <w:t xml:space="preserve">Latest copy of ST-3 return </w:t>
      </w:r>
    </w:p>
    <w:p w:rsidR="00233DFE" w:rsidRPr="00570924" w:rsidRDefault="00233DFE" w:rsidP="00233DFE">
      <w:pPr>
        <w:pStyle w:val="Default"/>
        <w:rPr>
          <w:rFonts w:ascii="Arial Unicode MS" w:eastAsia="Arial Unicode MS" w:hAnsi="Arial Unicode MS" w:cs="Arial Unicode MS"/>
          <w:color w:val="auto"/>
        </w:rPr>
      </w:pPr>
    </w:p>
    <w:p w:rsidR="00233DFE" w:rsidRPr="00570924" w:rsidRDefault="00233DFE" w:rsidP="001E21ED">
      <w:pPr>
        <w:pStyle w:val="CM26"/>
        <w:ind w:left="720"/>
        <w:jc w:val="both"/>
        <w:rPr>
          <w:rFonts w:ascii="Arial Unicode MS" w:eastAsia="Arial Unicode MS" w:hAnsi="Arial Unicode MS" w:cs="Arial Unicode MS"/>
        </w:rPr>
      </w:pPr>
      <w:r w:rsidRPr="00570924">
        <w:rPr>
          <w:rFonts w:ascii="Arial Unicode MS" w:eastAsia="Arial Unicode MS" w:hAnsi="Arial Unicode MS" w:cs="Arial Unicode MS"/>
        </w:rPr>
        <w:t xml:space="preserve">The above list of documents to be submitted is based on our practical experience. After receiving the aforesaid documents and after ensuring that assessee has paid all monies due to government, concerned Superintendent of Central Excise shall </w:t>
      </w:r>
      <w:r w:rsidR="00B3644B">
        <w:rPr>
          <w:rFonts w:ascii="Arial Unicode MS" w:eastAsia="Arial Unicode MS" w:hAnsi="Arial Unicode MS" w:cs="Arial Unicode MS"/>
        </w:rPr>
        <w:t xml:space="preserve">accept </w:t>
      </w:r>
      <w:r w:rsidRPr="00570924">
        <w:rPr>
          <w:rFonts w:ascii="Arial Unicode MS" w:eastAsia="Arial Unicode MS" w:hAnsi="Arial Unicode MS" w:cs="Arial Unicode MS"/>
        </w:rPr>
        <w:t>cancel</w:t>
      </w:r>
      <w:r w:rsidR="00B3644B">
        <w:rPr>
          <w:rFonts w:ascii="Arial Unicode MS" w:eastAsia="Arial Unicode MS" w:hAnsi="Arial Unicode MS" w:cs="Arial Unicode MS"/>
        </w:rPr>
        <w:t>lation</w:t>
      </w:r>
      <w:r w:rsidRPr="00570924">
        <w:rPr>
          <w:rFonts w:ascii="Arial Unicode MS" w:eastAsia="Arial Unicode MS" w:hAnsi="Arial Unicode MS" w:cs="Arial Unicode MS"/>
        </w:rPr>
        <w:t xml:space="preserve"> the registration</w:t>
      </w:r>
      <w:r w:rsidR="00B3644B">
        <w:rPr>
          <w:rFonts w:ascii="Arial Unicode MS" w:eastAsia="Arial Unicode MS" w:hAnsi="Arial Unicode MS" w:cs="Arial Unicode MS"/>
        </w:rPr>
        <w:t xml:space="preserve"> in ACES</w:t>
      </w:r>
      <w:r w:rsidRPr="00570924">
        <w:rPr>
          <w:rFonts w:ascii="Arial Unicode MS" w:eastAsia="Arial Unicode MS" w:hAnsi="Arial Unicode MS" w:cs="Arial Unicode MS"/>
        </w:rPr>
        <w:t>.</w:t>
      </w:r>
    </w:p>
    <w:p w:rsidR="00233DFE" w:rsidRDefault="00233DFE">
      <w:pPr>
        <w:pStyle w:val="CM26"/>
        <w:ind w:left="360" w:hanging="360"/>
        <w:jc w:val="both"/>
        <w:rPr>
          <w:rFonts w:ascii="Times-New-Roman" w:hAnsi="Times-New-Roman" w:cs="Times-New-Roman"/>
          <w:sz w:val="28"/>
          <w:szCs w:val="28"/>
        </w:rPr>
      </w:pPr>
    </w:p>
    <w:p w:rsidR="00C204B9" w:rsidRDefault="00C204B9" w:rsidP="00C204B9">
      <w:pPr>
        <w:pStyle w:val="Default"/>
      </w:pPr>
    </w:p>
    <w:p w:rsidR="00C204B9" w:rsidRDefault="00C204B9" w:rsidP="00C204B9">
      <w:pPr>
        <w:pStyle w:val="Default"/>
      </w:pPr>
    </w:p>
    <w:p w:rsidR="00C204B9" w:rsidRDefault="00C204B9" w:rsidP="00C204B9">
      <w:pPr>
        <w:pStyle w:val="Default"/>
      </w:pPr>
    </w:p>
    <w:p w:rsidR="00C204B9" w:rsidRDefault="00C204B9" w:rsidP="00C204B9">
      <w:pPr>
        <w:pStyle w:val="Default"/>
      </w:pPr>
    </w:p>
    <w:p w:rsidR="00C204B9" w:rsidRDefault="00C204B9" w:rsidP="00C204B9">
      <w:pPr>
        <w:pStyle w:val="Default"/>
      </w:pPr>
    </w:p>
    <w:p w:rsidR="00C204B9" w:rsidRPr="00C204B9" w:rsidRDefault="00C204B9" w:rsidP="00C204B9">
      <w:pPr>
        <w:pStyle w:val="Default"/>
      </w:pPr>
    </w:p>
    <w:p w:rsidR="00AE6BC0" w:rsidRDefault="00AE6BC0" w:rsidP="00AE6BC0">
      <w:pPr>
        <w:pStyle w:val="CM26"/>
        <w:ind w:left="360" w:hanging="360"/>
        <w:jc w:val="center"/>
        <w:rPr>
          <w:rFonts w:ascii="Times-New-Roman" w:hAnsi="Times-New-Roman" w:cs="Times-New-Roman"/>
          <w:sz w:val="28"/>
          <w:szCs w:val="28"/>
        </w:rPr>
      </w:pPr>
    </w:p>
    <w:p w:rsidR="00DC0072" w:rsidRPr="00C56A91" w:rsidRDefault="00DC0072" w:rsidP="00AE6BC0">
      <w:pPr>
        <w:pStyle w:val="CM26"/>
        <w:ind w:left="360" w:hanging="360"/>
        <w:jc w:val="center"/>
        <w:rPr>
          <w:rFonts w:cs="Arial,Bold"/>
          <w:b/>
          <w:bCs/>
        </w:rPr>
      </w:pPr>
      <w:r w:rsidRPr="00C56A91">
        <w:rPr>
          <w:rFonts w:ascii="Times-New-Roman" w:hAnsi="Times-New-Roman" w:cs="Times-New-Roman"/>
          <w:sz w:val="28"/>
          <w:szCs w:val="28"/>
        </w:rPr>
        <w:lastRenderedPageBreak/>
        <w:t>3.</w:t>
      </w:r>
      <w:r w:rsidRPr="00C56A91">
        <w:rPr>
          <w:rFonts w:ascii="Times-New-Roman" w:hAnsi="Times-New-Roman" w:cs="Times-New-Roman"/>
          <w:sz w:val="28"/>
          <w:szCs w:val="28"/>
        </w:rPr>
        <w:tab/>
      </w:r>
      <w:r w:rsidRPr="00C56A91">
        <w:rPr>
          <w:rFonts w:cs="Arial,Bold"/>
          <w:b/>
          <w:bCs/>
        </w:rPr>
        <w:t>E</w:t>
      </w:r>
      <w:r w:rsidR="0019240C" w:rsidRPr="00C56A91">
        <w:rPr>
          <w:rFonts w:cs="Arial,Bold"/>
          <w:b/>
          <w:bCs/>
        </w:rPr>
        <w:t>-</w:t>
      </w:r>
      <w:r w:rsidRPr="00C56A91">
        <w:rPr>
          <w:rFonts w:cs="Arial,Bold"/>
          <w:b/>
          <w:bCs/>
        </w:rPr>
        <w:softHyphen/>
        <w:t>RETURN</w:t>
      </w:r>
    </w:p>
    <w:p w:rsidR="00AE6BC0" w:rsidRPr="00C56A91" w:rsidRDefault="00AE6BC0" w:rsidP="00AE6BC0">
      <w:pPr>
        <w:pStyle w:val="Default"/>
      </w:pPr>
    </w:p>
    <w:p w:rsidR="00DC0072" w:rsidRPr="00C56A91" w:rsidRDefault="00DC0072">
      <w:pPr>
        <w:pStyle w:val="CM4"/>
        <w:ind w:left="180"/>
        <w:jc w:val="both"/>
        <w:rPr>
          <w:rFonts w:cs="Arial,Bold"/>
        </w:rPr>
      </w:pPr>
      <w:r w:rsidRPr="00C56A91">
        <w:rPr>
          <w:rFonts w:ascii="Times-New-Roman" w:hAnsi="Times-New-Roman" w:cs="Times-New-Roman"/>
          <w:sz w:val="28"/>
          <w:szCs w:val="28"/>
        </w:rPr>
        <w:t xml:space="preserve">3.1. </w:t>
      </w:r>
      <w:r w:rsidRPr="00C56A91">
        <w:rPr>
          <w:rFonts w:cs="Arial,Bold"/>
          <w:b/>
          <w:bCs/>
        </w:rPr>
        <w:t>MANDATOR</w:t>
      </w:r>
      <w:r w:rsidRPr="00C56A91">
        <w:rPr>
          <w:rFonts w:cs="Arial,Bold"/>
        </w:rPr>
        <w:t xml:space="preserve">Y </w:t>
      </w:r>
      <w:r w:rsidRPr="00C56A91">
        <w:rPr>
          <w:rFonts w:cs="Arial,Bold"/>
          <w:b/>
          <w:bCs/>
        </w:rPr>
        <w:t>E</w:t>
      </w:r>
      <w:r w:rsidRPr="00C56A91">
        <w:rPr>
          <w:rFonts w:cs="Arial,Bold"/>
          <w:b/>
          <w:bCs/>
        </w:rPr>
        <w:softHyphen/>
      </w:r>
      <w:r w:rsidR="0019240C" w:rsidRPr="00C56A91">
        <w:rPr>
          <w:rFonts w:cs="Arial,Bold"/>
          <w:b/>
          <w:bCs/>
        </w:rPr>
        <w:t>-</w:t>
      </w:r>
      <w:r w:rsidRPr="00C56A91">
        <w:rPr>
          <w:rFonts w:cs="Arial,Bold"/>
          <w:b/>
          <w:bCs/>
        </w:rPr>
        <w:t>FILIN</w:t>
      </w:r>
      <w:r w:rsidRPr="00C56A91">
        <w:rPr>
          <w:rFonts w:cs="Arial,Bold"/>
        </w:rPr>
        <w:t xml:space="preserve">G </w:t>
      </w:r>
      <w:r w:rsidRPr="00C56A91">
        <w:rPr>
          <w:rFonts w:cs="Arial,Bold"/>
          <w:b/>
          <w:bCs/>
        </w:rPr>
        <w:t>O</w:t>
      </w:r>
      <w:r w:rsidRPr="00C56A91">
        <w:rPr>
          <w:rFonts w:cs="Arial,Bold"/>
        </w:rPr>
        <w:t xml:space="preserve">F </w:t>
      </w:r>
      <w:r w:rsidRPr="00C56A91">
        <w:rPr>
          <w:rFonts w:cs="Arial,Bold"/>
          <w:b/>
          <w:bCs/>
        </w:rPr>
        <w:t>RETUR</w:t>
      </w:r>
      <w:r w:rsidRPr="00C56A91">
        <w:rPr>
          <w:rFonts w:cs="Arial,Bold"/>
        </w:rPr>
        <w:t xml:space="preserve">N </w:t>
      </w:r>
    </w:p>
    <w:p w:rsidR="006B01E7" w:rsidRDefault="006B01E7" w:rsidP="00BA622C">
      <w:pPr>
        <w:pStyle w:val="CM24"/>
        <w:numPr>
          <w:ilvl w:val="0"/>
          <w:numId w:val="39"/>
        </w:numPr>
        <w:spacing w:line="416" w:lineRule="atLeast"/>
        <w:jc w:val="both"/>
        <w:rPr>
          <w:rFonts w:cs="Arial,Bold"/>
        </w:rPr>
      </w:pPr>
      <w:r w:rsidRPr="00C56A91">
        <w:rPr>
          <w:rFonts w:ascii="Arial" w:hAnsi="Arial" w:cs="Arial"/>
        </w:rPr>
        <w:t>W</w:t>
      </w:r>
      <w:r w:rsidR="00DC0072" w:rsidRPr="00C56A91">
        <w:rPr>
          <w:rFonts w:ascii="Arial" w:hAnsi="Arial" w:cs="Arial"/>
        </w:rPr>
        <w:t>.e.f</w:t>
      </w:r>
      <w:r w:rsidR="00DC0072" w:rsidRPr="00C56A91">
        <w:rPr>
          <w:rFonts w:cs="Arial,Bold"/>
        </w:rPr>
        <w:t xml:space="preserve">. </w:t>
      </w:r>
      <w:r w:rsidR="00DC0072" w:rsidRPr="00C56A91">
        <w:rPr>
          <w:rFonts w:ascii="Arial" w:hAnsi="Arial" w:cs="Arial"/>
        </w:rPr>
        <w:t>1</w:t>
      </w:r>
      <w:r w:rsidR="00767560" w:rsidRPr="00C56A91">
        <w:rPr>
          <w:rFonts w:ascii="Arial" w:hAnsi="Arial" w:cs="Arial"/>
          <w:vertAlign w:val="superscript"/>
        </w:rPr>
        <w:t>st</w:t>
      </w:r>
      <w:r w:rsidR="00767560" w:rsidRPr="00C56A91">
        <w:rPr>
          <w:rFonts w:ascii="Arial" w:hAnsi="Arial" w:cs="Arial"/>
        </w:rPr>
        <w:t xml:space="preserve"> </w:t>
      </w:r>
      <w:r w:rsidR="00DC0072" w:rsidRPr="00C56A91">
        <w:rPr>
          <w:rFonts w:ascii="Arial" w:hAnsi="Arial" w:cs="Arial"/>
          <w:position w:val="11"/>
          <w:sz w:val="16"/>
          <w:szCs w:val="16"/>
          <w:vertAlign w:val="superscript"/>
        </w:rPr>
        <w:t xml:space="preserve"> </w:t>
      </w:r>
      <w:r w:rsidR="00DC0072" w:rsidRPr="00C56A91">
        <w:rPr>
          <w:rFonts w:ascii="Arial" w:hAnsi="Arial" w:cs="Arial"/>
        </w:rPr>
        <w:t>April</w:t>
      </w:r>
      <w:r w:rsidR="00DC0072" w:rsidRPr="00C56A91">
        <w:rPr>
          <w:rFonts w:cs="Arial,Bold"/>
        </w:rPr>
        <w:t xml:space="preserve">, </w:t>
      </w:r>
      <w:r w:rsidR="00DC0072" w:rsidRPr="00C56A91">
        <w:rPr>
          <w:rFonts w:ascii="Arial" w:hAnsi="Arial" w:cs="Arial"/>
        </w:rPr>
        <w:t>201</w:t>
      </w:r>
      <w:r w:rsidR="00DC0072" w:rsidRPr="00C56A91">
        <w:rPr>
          <w:rFonts w:cs="Arial,Bold"/>
        </w:rPr>
        <w:t>0</w:t>
      </w:r>
      <w:r w:rsidR="00767560" w:rsidRPr="00C56A91">
        <w:rPr>
          <w:rFonts w:cs="Arial,Bold"/>
        </w:rPr>
        <w:t xml:space="preserve">- </w:t>
      </w:r>
      <w:r w:rsidRPr="00C56A91">
        <w:rPr>
          <w:rFonts w:cs="Arial,Bold"/>
        </w:rPr>
        <w:t xml:space="preserve"> Rule 7(2) of STR, 1994 states</w:t>
      </w:r>
      <w:r>
        <w:rPr>
          <w:rFonts w:cs="Arial,Bold"/>
        </w:rPr>
        <w:t xml:space="preserve"> </w:t>
      </w:r>
      <w:r w:rsidR="00DC0072">
        <w:rPr>
          <w:rFonts w:cs="Arial,Bold"/>
        </w:rPr>
        <w:t xml:space="preserve"> </w:t>
      </w:r>
      <w:r w:rsidR="00DC0072">
        <w:rPr>
          <w:rFonts w:ascii="Arial" w:hAnsi="Arial" w:cs="Arial"/>
        </w:rPr>
        <w:t>that</w:t>
      </w:r>
      <w:r w:rsidR="00DC0072">
        <w:rPr>
          <w:rFonts w:cs="Arial,Bold"/>
        </w:rPr>
        <w:t xml:space="preserve">, </w:t>
      </w:r>
      <w:r w:rsidR="00DC0072">
        <w:rPr>
          <w:rFonts w:ascii="Arial" w:hAnsi="Arial" w:cs="Arial"/>
        </w:rPr>
        <w:t>wher</w:t>
      </w:r>
      <w:r w:rsidR="00DC0072">
        <w:rPr>
          <w:rFonts w:cs="Arial,Bold"/>
        </w:rPr>
        <w:t xml:space="preserve">e </w:t>
      </w:r>
      <w:r w:rsidR="00DC0072">
        <w:rPr>
          <w:rFonts w:ascii="Arial" w:hAnsi="Arial" w:cs="Arial"/>
        </w:rPr>
        <w:t>a</w:t>
      </w:r>
      <w:r w:rsidR="00DC0072">
        <w:rPr>
          <w:rFonts w:cs="Arial,Bold"/>
        </w:rPr>
        <w:t xml:space="preserve">n </w:t>
      </w:r>
      <w:r w:rsidR="00DC0072">
        <w:rPr>
          <w:rFonts w:ascii="Arial" w:hAnsi="Arial" w:cs="Arial"/>
        </w:rPr>
        <w:t>assesse</w:t>
      </w:r>
      <w:r w:rsidR="00DC0072">
        <w:rPr>
          <w:rFonts w:cs="Arial,Bold"/>
        </w:rPr>
        <w:t xml:space="preserve">e </w:t>
      </w:r>
      <w:r w:rsidR="00DC0072">
        <w:rPr>
          <w:rFonts w:ascii="Arial" w:hAnsi="Arial" w:cs="Arial"/>
        </w:rPr>
        <w:t>ha</w:t>
      </w:r>
      <w:r w:rsidR="00DC0072">
        <w:rPr>
          <w:rFonts w:cs="Arial,Bold"/>
        </w:rPr>
        <w:t xml:space="preserve">s </w:t>
      </w:r>
      <w:r w:rsidR="00DC0072">
        <w:rPr>
          <w:rFonts w:ascii="Arial" w:hAnsi="Arial" w:cs="Arial"/>
        </w:rPr>
        <w:t>pai</w:t>
      </w:r>
      <w:r w:rsidR="00DC0072">
        <w:rPr>
          <w:rFonts w:cs="Arial,Bold"/>
        </w:rPr>
        <w:t xml:space="preserve">d a </w:t>
      </w:r>
      <w:r w:rsidR="00DC0072">
        <w:rPr>
          <w:rFonts w:ascii="Arial" w:hAnsi="Arial" w:cs="Arial"/>
        </w:rPr>
        <w:t>tota</w:t>
      </w:r>
      <w:r w:rsidR="00DC0072">
        <w:rPr>
          <w:rFonts w:cs="Arial,Bold"/>
        </w:rPr>
        <w:t xml:space="preserve">l </w:t>
      </w:r>
      <w:r w:rsidR="00DC0072">
        <w:rPr>
          <w:rFonts w:ascii="Arial" w:hAnsi="Arial" w:cs="Arial"/>
        </w:rPr>
        <w:t>servic</w:t>
      </w:r>
      <w:r w:rsidR="00DC0072">
        <w:rPr>
          <w:rFonts w:cs="Arial,Bold"/>
        </w:rPr>
        <w:t xml:space="preserve">e </w:t>
      </w:r>
      <w:r w:rsidR="00DC0072">
        <w:rPr>
          <w:rFonts w:ascii="Arial" w:hAnsi="Arial" w:cs="Arial"/>
        </w:rPr>
        <w:t>ta</w:t>
      </w:r>
      <w:r w:rsidR="00DC0072">
        <w:rPr>
          <w:rFonts w:cs="Arial,Bold"/>
        </w:rPr>
        <w:t xml:space="preserve">x </w:t>
      </w:r>
      <w:r w:rsidR="00DC0072">
        <w:rPr>
          <w:rFonts w:ascii="Arial" w:hAnsi="Arial" w:cs="Arial"/>
        </w:rPr>
        <w:t>o</w:t>
      </w:r>
      <w:r w:rsidR="00DC0072">
        <w:rPr>
          <w:rFonts w:cs="Arial,Bold"/>
        </w:rPr>
        <w:t xml:space="preserve">f </w:t>
      </w:r>
      <w:r w:rsidR="00DC0072">
        <w:rPr>
          <w:rFonts w:ascii="Arial" w:hAnsi="Arial" w:cs="Arial"/>
        </w:rPr>
        <w:t>rupee</w:t>
      </w:r>
      <w:r w:rsidR="00DC0072">
        <w:rPr>
          <w:rFonts w:cs="Arial,Bold"/>
        </w:rPr>
        <w:t xml:space="preserve">s </w:t>
      </w:r>
      <w:r w:rsidR="00DC0072">
        <w:rPr>
          <w:rFonts w:ascii="Arial" w:hAnsi="Arial" w:cs="Arial"/>
        </w:rPr>
        <w:t>te</w:t>
      </w:r>
      <w:r w:rsidR="00DC0072">
        <w:rPr>
          <w:rFonts w:cs="Arial,Bold"/>
        </w:rPr>
        <w:t xml:space="preserve">n </w:t>
      </w:r>
      <w:r w:rsidR="00DC0072">
        <w:rPr>
          <w:rFonts w:ascii="Arial" w:hAnsi="Arial" w:cs="Arial"/>
        </w:rPr>
        <w:t>lak</w:t>
      </w:r>
      <w:r w:rsidR="00DC0072">
        <w:rPr>
          <w:rFonts w:cs="Arial,Bold"/>
        </w:rPr>
        <w:t xml:space="preserve">h </w:t>
      </w:r>
      <w:r w:rsidR="00DC0072">
        <w:rPr>
          <w:rFonts w:ascii="Arial" w:hAnsi="Arial" w:cs="Arial"/>
        </w:rPr>
        <w:t>o</w:t>
      </w:r>
      <w:r w:rsidR="00DC0072">
        <w:rPr>
          <w:rFonts w:cs="Arial,Bold"/>
        </w:rPr>
        <w:t xml:space="preserve">r </w:t>
      </w:r>
      <w:r w:rsidR="00DC0072">
        <w:rPr>
          <w:rFonts w:ascii="Arial" w:hAnsi="Arial" w:cs="Arial"/>
        </w:rPr>
        <w:t>mor</w:t>
      </w:r>
      <w:r w:rsidR="00DC0072">
        <w:rPr>
          <w:rFonts w:cs="Arial,Bold"/>
        </w:rPr>
        <w:t xml:space="preserve">e </w:t>
      </w:r>
      <w:r w:rsidR="00DC0072">
        <w:rPr>
          <w:rFonts w:ascii="Arial" w:hAnsi="Arial" w:cs="Arial"/>
        </w:rPr>
        <w:t>includin</w:t>
      </w:r>
      <w:r w:rsidR="00DC0072">
        <w:rPr>
          <w:rFonts w:cs="Arial,Bold"/>
        </w:rPr>
        <w:t xml:space="preserve">g </w:t>
      </w:r>
      <w:r w:rsidR="00DC0072">
        <w:rPr>
          <w:rFonts w:ascii="Arial" w:hAnsi="Arial" w:cs="Arial"/>
        </w:rPr>
        <w:t>th</w:t>
      </w:r>
      <w:r w:rsidR="00DC0072">
        <w:rPr>
          <w:rFonts w:cs="Arial,Bold"/>
        </w:rPr>
        <w:t xml:space="preserve">e </w:t>
      </w:r>
      <w:r w:rsidR="00DC0072">
        <w:rPr>
          <w:rFonts w:ascii="Arial" w:hAnsi="Arial" w:cs="Arial"/>
        </w:rPr>
        <w:t>amoun</w:t>
      </w:r>
      <w:r w:rsidR="00DC0072">
        <w:rPr>
          <w:rFonts w:cs="Arial,Bold"/>
        </w:rPr>
        <w:t xml:space="preserve">t </w:t>
      </w:r>
      <w:r w:rsidR="00DC0072">
        <w:rPr>
          <w:rFonts w:ascii="Arial" w:hAnsi="Arial" w:cs="Arial"/>
        </w:rPr>
        <w:t>pai</w:t>
      </w:r>
      <w:r w:rsidR="00DC0072">
        <w:rPr>
          <w:rFonts w:cs="Arial,Bold"/>
        </w:rPr>
        <w:t xml:space="preserve">d </w:t>
      </w:r>
      <w:r w:rsidR="00DC0072">
        <w:rPr>
          <w:rFonts w:ascii="Arial" w:hAnsi="Arial" w:cs="Arial"/>
        </w:rPr>
        <w:t>b</w:t>
      </w:r>
      <w:r w:rsidR="00DC0072">
        <w:rPr>
          <w:rFonts w:cs="Arial,Bold"/>
        </w:rPr>
        <w:t xml:space="preserve">y </w:t>
      </w:r>
      <w:r w:rsidR="00DC0072">
        <w:rPr>
          <w:rFonts w:ascii="Arial" w:hAnsi="Arial" w:cs="Arial"/>
        </w:rPr>
        <w:t>utilisatio</w:t>
      </w:r>
      <w:r w:rsidR="00DC0072">
        <w:rPr>
          <w:rFonts w:cs="Arial,Bold"/>
        </w:rPr>
        <w:t xml:space="preserve">n </w:t>
      </w:r>
      <w:r w:rsidR="00DC0072">
        <w:rPr>
          <w:rFonts w:ascii="Arial" w:hAnsi="Arial" w:cs="Arial"/>
        </w:rPr>
        <w:t>o</w:t>
      </w:r>
      <w:r w:rsidR="00DC0072">
        <w:rPr>
          <w:rFonts w:cs="Arial,Bold"/>
        </w:rPr>
        <w:t xml:space="preserve">f </w:t>
      </w:r>
      <w:r w:rsidR="00DC0072">
        <w:rPr>
          <w:rFonts w:ascii="Arial" w:hAnsi="Arial" w:cs="Arial"/>
        </w:rPr>
        <w:t>CENVA</w:t>
      </w:r>
      <w:r w:rsidR="00DC0072">
        <w:rPr>
          <w:rFonts w:cs="Arial,Bold"/>
        </w:rPr>
        <w:t xml:space="preserve">T </w:t>
      </w:r>
      <w:r w:rsidR="00DC0072">
        <w:rPr>
          <w:rFonts w:ascii="Arial" w:hAnsi="Arial" w:cs="Arial"/>
        </w:rPr>
        <w:t>credit</w:t>
      </w:r>
      <w:r w:rsidR="00DC0072">
        <w:rPr>
          <w:rFonts w:cs="Arial,Bold"/>
        </w:rPr>
        <w:t xml:space="preserve">, </w:t>
      </w:r>
      <w:r w:rsidR="00DC0072" w:rsidRPr="00B3644B">
        <w:rPr>
          <w:rFonts w:ascii="Arial" w:hAnsi="Arial" w:cs="Arial"/>
          <w:b/>
          <w:i/>
        </w:rPr>
        <w:t>i</w:t>
      </w:r>
      <w:r w:rsidR="00DC0072" w:rsidRPr="00B3644B">
        <w:rPr>
          <w:rFonts w:cs="Arial,Bold"/>
          <w:b/>
          <w:i/>
        </w:rPr>
        <w:t xml:space="preserve">n </w:t>
      </w:r>
      <w:r w:rsidR="00DC0072" w:rsidRPr="00B3644B">
        <w:rPr>
          <w:rFonts w:ascii="Arial" w:hAnsi="Arial" w:cs="Arial"/>
          <w:b/>
          <w:i/>
        </w:rPr>
        <w:t>th</w:t>
      </w:r>
      <w:r w:rsidR="00DC0072" w:rsidRPr="00B3644B">
        <w:rPr>
          <w:rFonts w:cs="Arial,Bold"/>
          <w:b/>
          <w:i/>
        </w:rPr>
        <w:t xml:space="preserve">e </w:t>
      </w:r>
      <w:r w:rsidR="00DC0072" w:rsidRPr="00B3644B">
        <w:rPr>
          <w:rFonts w:ascii="Arial" w:hAnsi="Arial" w:cs="Arial"/>
          <w:b/>
          <w:i/>
        </w:rPr>
        <w:t>precedin</w:t>
      </w:r>
      <w:r w:rsidR="00DC0072" w:rsidRPr="00B3644B">
        <w:rPr>
          <w:rFonts w:cs="Arial,Bold"/>
          <w:b/>
          <w:i/>
        </w:rPr>
        <w:t xml:space="preserve">g </w:t>
      </w:r>
      <w:r w:rsidR="00DC0072" w:rsidRPr="00B3644B">
        <w:rPr>
          <w:rFonts w:ascii="Arial" w:hAnsi="Arial" w:cs="Arial"/>
          <w:b/>
          <w:i/>
        </w:rPr>
        <w:t>financia</w:t>
      </w:r>
      <w:r w:rsidR="00DC0072" w:rsidRPr="00B3644B">
        <w:rPr>
          <w:rFonts w:cs="Arial,Bold"/>
          <w:b/>
          <w:i/>
        </w:rPr>
        <w:t xml:space="preserve">l </w:t>
      </w:r>
      <w:r w:rsidR="00DC0072" w:rsidRPr="00B3644B">
        <w:rPr>
          <w:rFonts w:ascii="Arial" w:hAnsi="Arial" w:cs="Arial"/>
          <w:b/>
          <w:i/>
        </w:rPr>
        <w:t>year</w:t>
      </w:r>
      <w:r w:rsidR="00DC0072">
        <w:rPr>
          <w:rFonts w:cs="Arial,Bold"/>
        </w:rPr>
        <w:t xml:space="preserve">, </w:t>
      </w:r>
      <w:r w:rsidR="00DC0072">
        <w:rPr>
          <w:rFonts w:ascii="Arial" w:hAnsi="Arial" w:cs="Arial"/>
        </w:rPr>
        <w:t>h</w:t>
      </w:r>
      <w:r w:rsidR="00DC0072">
        <w:rPr>
          <w:rFonts w:cs="Arial,Bold"/>
        </w:rPr>
        <w:t xml:space="preserve">e </w:t>
      </w:r>
      <w:r w:rsidR="00DC0072">
        <w:rPr>
          <w:rFonts w:ascii="Arial" w:hAnsi="Arial" w:cs="Arial"/>
        </w:rPr>
        <w:t>shal</w:t>
      </w:r>
      <w:r w:rsidR="00DC0072">
        <w:rPr>
          <w:rFonts w:cs="Arial,Bold"/>
        </w:rPr>
        <w:t>l</w:t>
      </w:r>
      <w:r>
        <w:rPr>
          <w:rFonts w:cs="Arial,Bold"/>
        </w:rPr>
        <w:t xml:space="preserve"> MANDATORILY </w:t>
      </w:r>
      <w:r w:rsidR="00DC0072">
        <w:rPr>
          <w:rFonts w:cs="Arial,Bold"/>
        </w:rPr>
        <w:t xml:space="preserve"> </w:t>
      </w:r>
      <w:r w:rsidR="00DC0072">
        <w:rPr>
          <w:rFonts w:ascii="Arial" w:hAnsi="Arial" w:cs="Arial"/>
        </w:rPr>
        <w:t>fil</w:t>
      </w:r>
      <w:r w:rsidR="00DC0072">
        <w:rPr>
          <w:rFonts w:cs="Arial,Bold"/>
        </w:rPr>
        <w:t xml:space="preserve">e </w:t>
      </w:r>
      <w:r w:rsidR="00DC0072">
        <w:rPr>
          <w:rFonts w:ascii="Arial" w:hAnsi="Arial" w:cs="Arial"/>
        </w:rPr>
        <w:t>th</w:t>
      </w:r>
      <w:r w:rsidR="00DC0072">
        <w:rPr>
          <w:rFonts w:cs="Arial,Bold"/>
        </w:rPr>
        <w:t xml:space="preserve">e </w:t>
      </w:r>
      <w:r w:rsidR="00DC0072">
        <w:rPr>
          <w:rFonts w:ascii="Arial" w:hAnsi="Arial" w:cs="Arial"/>
        </w:rPr>
        <w:t>retur</w:t>
      </w:r>
      <w:r w:rsidR="00DC0072">
        <w:rPr>
          <w:rFonts w:cs="Arial,Bold"/>
        </w:rPr>
        <w:t xml:space="preserve">n </w:t>
      </w:r>
      <w:r w:rsidR="00DC0072">
        <w:rPr>
          <w:rFonts w:ascii="Arial" w:hAnsi="Arial" w:cs="Arial"/>
        </w:rPr>
        <w:t>electronically</w:t>
      </w:r>
      <w:r w:rsidR="00DC0072">
        <w:rPr>
          <w:rFonts w:cs="Arial,Bold"/>
        </w:rPr>
        <w:t>.</w:t>
      </w:r>
      <w:r w:rsidR="002A50A0">
        <w:rPr>
          <w:rFonts w:cs="Arial,Bold"/>
        </w:rPr>
        <w:t xml:space="preserve"> Said Rule was modified &amp; Rule 7(3) was inserted w.e.f </w:t>
      </w:r>
      <w:r w:rsidR="00DC0072">
        <w:rPr>
          <w:rFonts w:cs="Arial,Bold"/>
        </w:rPr>
        <w:t xml:space="preserve"> </w:t>
      </w:r>
      <w:r w:rsidR="002A50A0">
        <w:rPr>
          <w:rFonts w:cs="Arial,Bold"/>
        </w:rPr>
        <w:t xml:space="preserve">1-10-2011 to provide MANDATORY  </w:t>
      </w:r>
      <w:r w:rsidR="002A50A0">
        <w:rPr>
          <w:rFonts w:ascii="Arial" w:hAnsi="Arial" w:cs="Arial"/>
        </w:rPr>
        <w:t>filing</w:t>
      </w:r>
      <w:r w:rsidR="002A50A0">
        <w:rPr>
          <w:rFonts w:cs="Arial,Bold"/>
        </w:rPr>
        <w:t xml:space="preserve"> ST-3 </w:t>
      </w:r>
      <w:r w:rsidR="002A50A0">
        <w:rPr>
          <w:rFonts w:ascii="Arial" w:hAnsi="Arial" w:cs="Arial"/>
        </w:rPr>
        <w:t>retur</w:t>
      </w:r>
      <w:r w:rsidR="002A50A0">
        <w:rPr>
          <w:rFonts w:cs="Arial,Bold"/>
        </w:rPr>
        <w:t xml:space="preserve">n </w:t>
      </w:r>
      <w:r w:rsidR="002A50A0">
        <w:rPr>
          <w:rFonts w:ascii="Arial" w:hAnsi="Arial" w:cs="Arial"/>
        </w:rPr>
        <w:t xml:space="preserve">electronically for all assessees. </w:t>
      </w:r>
    </w:p>
    <w:p w:rsidR="006B01E7" w:rsidRDefault="00DC0072" w:rsidP="00BA622C">
      <w:pPr>
        <w:pStyle w:val="CM24"/>
        <w:numPr>
          <w:ilvl w:val="0"/>
          <w:numId w:val="39"/>
        </w:numPr>
        <w:spacing w:line="416" w:lineRule="atLeast"/>
        <w:jc w:val="both"/>
        <w:rPr>
          <w:rFonts w:cs="Arial,Bold"/>
        </w:rPr>
      </w:pPr>
      <w:r>
        <w:rPr>
          <w:rFonts w:ascii="Arial" w:hAnsi="Arial" w:cs="Arial"/>
        </w:rPr>
        <w:t>Th</w:t>
      </w:r>
      <w:r>
        <w:rPr>
          <w:rFonts w:cs="Arial,Bold"/>
        </w:rPr>
        <w:t xml:space="preserve">e </w:t>
      </w:r>
      <w:r>
        <w:rPr>
          <w:rFonts w:ascii="Arial" w:hAnsi="Arial" w:cs="Arial"/>
        </w:rPr>
        <w:t>Servic</w:t>
      </w:r>
      <w:r>
        <w:rPr>
          <w:rFonts w:cs="Arial,Bold"/>
        </w:rPr>
        <w:t xml:space="preserve">e </w:t>
      </w:r>
      <w:r>
        <w:rPr>
          <w:rFonts w:ascii="Arial" w:hAnsi="Arial" w:cs="Arial"/>
        </w:rPr>
        <w:t>Ta</w:t>
      </w:r>
      <w:r>
        <w:rPr>
          <w:rFonts w:cs="Arial,Bold"/>
        </w:rPr>
        <w:t xml:space="preserve">x </w:t>
      </w:r>
      <w:r>
        <w:rPr>
          <w:rFonts w:ascii="Arial" w:hAnsi="Arial" w:cs="Arial"/>
        </w:rPr>
        <w:t>returns</w:t>
      </w:r>
      <w:r>
        <w:rPr>
          <w:rFonts w:cs="Arial,Bold"/>
        </w:rPr>
        <w:t xml:space="preserve">, </w:t>
      </w:r>
      <w:r>
        <w:rPr>
          <w:rFonts w:ascii="Arial" w:hAnsi="Arial" w:cs="Arial"/>
        </w:rPr>
        <w:t>however</w:t>
      </w:r>
      <w:r>
        <w:rPr>
          <w:rFonts w:cs="Arial,Bold"/>
        </w:rPr>
        <w:t xml:space="preserve">, </w:t>
      </w:r>
      <w:r>
        <w:rPr>
          <w:rFonts w:ascii="Arial" w:hAnsi="Arial" w:cs="Arial"/>
        </w:rPr>
        <w:t>ca</w:t>
      </w:r>
      <w:r>
        <w:rPr>
          <w:rFonts w:cs="Arial,Bold"/>
        </w:rPr>
        <w:t xml:space="preserve">n </w:t>
      </w:r>
      <w:r>
        <w:rPr>
          <w:rFonts w:ascii="Arial" w:hAnsi="Arial" w:cs="Arial"/>
        </w:rPr>
        <w:t>b</w:t>
      </w:r>
      <w:r>
        <w:rPr>
          <w:rFonts w:cs="Arial,Bold"/>
        </w:rPr>
        <w:t xml:space="preserve">e </w:t>
      </w:r>
      <w:r>
        <w:rPr>
          <w:rFonts w:ascii="Arial" w:hAnsi="Arial" w:cs="Arial"/>
        </w:rPr>
        <w:t>revise</w:t>
      </w:r>
      <w:r>
        <w:rPr>
          <w:rFonts w:cs="Arial,Bold"/>
        </w:rPr>
        <w:t xml:space="preserve">d </w:t>
      </w:r>
      <w:r>
        <w:rPr>
          <w:rFonts w:ascii="Arial" w:hAnsi="Arial" w:cs="Arial"/>
        </w:rPr>
        <w:t>onc</w:t>
      </w:r>
      <w:r>
        <w:rPr>
          <w:rFonts w:cs="Arial,Bold"/>
        </w:rPr>
        <w:t xml:space="preserve">e </w:t>
      </w:r>
      <w:r>
        <w:rPr>
          <w:rFonts w:ascii="Arial" w:hAnsi="Arial" w:cs="Arial"/>
        </w:rPr>
        <w:t>a</w:t>
      </w:r>
      <w:r>
        <w:rPr>
          <w:rFonts w:cs="Arial,Bold"/>
        </w:rPr>
        <w:t xml:space="preserve">s </w:t>
      </w:r>
      <w:r>
        <w:rPr>
          <w:rFonts w:ascii="Arial" w:hAnsi="Arial" w:cs="Arial"/>
        </w:rPr>
        <w:t>pe</w:t>
      </w:r>
      <w:r>
        <w:rPr>
          <w:rFonts w:cs="Arial,Bold"/>
        </w:rPr>
        <w:t xml:space="preserve">r </w:t>
      </w:r>
      <w:r>
        <w:rPr>
          <w:rFonts w:ascii="Arial" w:hAnsi="Arial" w:cs="Arial"/>
        </w:rPr>
        <w:t>rule</w:t>
      </w:r>
      <w:r>
        <w:rPr>
          <w:rFonts w:cs="Arial,Bold"/>
        </w:rPr>
        <w:t xml:space="preserve">s </w:t>
      </w:r>
      <w:r>
        <w:rPr>
          <w:rFonts w:ascii="Arial" w:hAnsi="Arial" w:cs="Arial"/>
        </w:rPr>
        <w:t>u</w:t>
      </w:r>
      <w:r>
        <w:rPr>
          <w:rFonts w:cs="Arial,Bold"/>
        </w:rPr>
        <w:t xml:space="preserve">p </w:t>
      </w:r>
      <w:r>
        <w:rPr>
          <w:rFonts w:ascii="Arial" w:hAnsi="Arial" w:cs="Arial"/>
        </w:rPr>
        <w:t>t</w:t>
      </w:r>
      <w:r>
        <w:rPr>
          <w:rFonts w:cs="Arial,Bold"/>
        </w:rPr>
        <w:t xml:space="preserve">o </w:t>
      </w:r>
      <w:r>
        <w:rPr>
          <w:rFonts w:ascii="Arial" w:hAnsi="Arial" w:cs="Arial"/>
        </w:rPr>
        <w:t>9</w:t>
      </w:r>
      <w:r>
        <w:rPr>
          <w:rFonts w:cs="Arial,Bold"/>
        </w:rPr>
        <w:t xml:space="preserve">0 </w:t>
      </w:r>
      <w:r>
        <w:rPr>
          <w:rFonts w:ascii="Arial" w:hAnsi="Arial" w:cs="Arial"/>
        </w:rPr>
        <w:t>day</w:t>
      </w:r>
      <w:r>
        <w:rPr>
          <w:rFonts w:cs="Arial,Bold"/>
        </w:rPr>
        <w:t xml:space="preserve">s </w:t>
      </w:r>
      <w:r>
        <w:rPr>
          <w:rFonts w:ascii="Arial" w:hAnsi="Arial" w:cs="Arial"/>
        </w:rPr>
        <w:t>fro</w:t>
      </w:r>
      <w:r>
        <w:rPr>
          <w:rFonts w:cs="Arial,Bold"/>
        </w:rPr>
        <w:t xml:space="preserve">m </w:t>
      </w:r>
      <w:r>
        <w:rPr>
          <w:rFonts w:ascii="Arial" w:hAnsi="Arial" w:cs="Arial"/>
        </w:rPr>
        <w:t>th</w:t>
      </w:r>
      <w:r>
        <w:rPr>
          <w:rFonts w:cs="Arial,Bold"/>
        </w:rPr>
        <w:t xml:space="preserve">e </w:t>
      </w:r>
      <w:r>
        <w:rPr>
          <w:rFonts w:ascii="Arial" w:hAnsi="Arial" w:cs="Arial"/>
        </w:rPr>
        <w:t>dat</w:t>
      </w:r>
      <w:r>
        <w:rPr>
          <w:rFonts w:cs="Arial,Bold"/>
        </w:rPr>
        <w:t xml:space="preserve">e </w:t>
      </w:r>
      <w:r>
        <w:rPr>
          <w:rFonts w:ascii="Arial" w:hAnsi="Arial" w:cs="Arial"/>
        </w:rPr>
        <w:t>o</w:t>
      </w:r>
      <w:r>
        <w:rPr>
          <w:rFonts w:cs="Arial,Bold"/>
        </w:rPr>
        <w:t xml:space="preserve">f </w:t>
      </w:r>
      <w:r>
        <w:rPr>
          <w:rFonts w:ascii="Arial" w:hAnsi="Arial" w:cs="Arial"/>
        </w:rPr>
        <w:t>filin</w:t>
      </w:r>
      <w:r>
        <w:rPr>
          <w:rFonts w:cs="Arial,Bold"/>
        </w:rPr>
        <w:t xml:space="preserve">g </w:t>
      </w:r>
      <w:r>
        <w:rPr>
          <w:rFonts w:ascii="Arial" w:hAnsi="Arial" w:cs="Arial"/>
        </w:rPr>
        <w:t>th</w:t>
      </w:r>
      <w:r>
        <w:rPr>
          <w:rFonts w:cs="Arial,Bold"/>
        </w:rPr>
        <w:t xml:space="preserve">e </w:t>
      </w:r>
      <w:r>
        <w:rPr>
          <w:rFonts w:ascii="Arial" w:hAnsi="Arial" w:cs="Arial"/>
        </w:rPr>
        <w:t>initia</w:t>
      </w:r>
      <w:r>
        <w:rPr>
          <w:rFonts w:cs="Arial,Bold"/>
        </w:rPr>
        <w:t xml:space="preserve">l </w:t>
      </w:r>
      <w:r>
        <w:rPr>
          <w:rFonts w:ascii="Arial" w:hAnsi="Arial" w:cs="Arial"/>
        </w:rPr>
        <w:t>return</w:t>
      </w:r>
      <w:r>
        <w:rPr>
          <w:rFonts w:cs="Arial,Bold"/>
        </w:rPr>
        <w:t xml:space="preserve">. </w:t>
      </w:r>
    </w:p>
    <w:p w:rsidR="00DC0072" w:rsidRDefault="00DC0072" w:rsidP="00BA622C">
      <w:pPr>
        <w:pStyle w:val="CM24"/>
        <w:numPr>
          <w:ilvl w:val="0"/>
          <w:numId w:val="39"/>
        </w:numPr>
        <w:spacing w:line="416" w:lineRule="atLeast"/>
        <w:jc w:val="both"/>
        <w:rPr>
          <w:rFonts w:cs="Arial,Bold"/>
        </w:rPr>
      </w:pPr>
      <w:r>
        <w:rPr>
          <w:rFonts w:ascii="Arial" w:hAnsi="Arial" w:cs="Arial"/>
        </w:rPr>
        <w:t>Bot</w:t>
      </w:r>
      <w:r>
        <w:rPr>
          <w:rFonts w:cs="Arial,Bold"/>
        </w:rPr>
        <w:t xml:space="preserve">h </w:t>
      </w:r>
      <w:r>
        <w:rPr>
          <w:rFonts w:ascii="Arial" w:hAnsi="Arial" w:cs="Arial"/>
        </w:rPr>
        <w:t>th</w:t>
      </w:r>
      <w:r>
        <w:rPr>
          <w:rFonts w:cs="Arial,Bold"/>
        </w:rPr>
        <w:t xml:space="preserve">e </w:t>
      </w:r>
      <w:r>
        <w:rPr>
          <w:rFonts w:ascii="Arial" w:hAnsi="Arial" w:cs="Arial"/>
        </w:rPr>
        <w:t>‘Original</w:t>
      </w:r>
      <w:r>
        <w:rPr>
          <w:rFonts w:cs="Arial,Bold"/>
        </w:rPr>
        <w:t xml:space="preserve">’ </w:t>
      </w:r>
      <w:r>
        <w:rPr>
          <w:rFonts w:ascii="Arial" w:hAnsi="Arial" w:cs="Arial"/>
        </w:rPr>
        <w:t>an</w:t>
      </w:r>
      <w:r>
        <w:rPr>
          <w:rFonts w:cs="Arial,Bold"/>
        </w:rPr>
        <w:t xml:space="preserve">d </w:t>
      </w:r>
      <w:r>
        <w:rPr>
          <w:rFonts w:ascii="Arial" w:hAnsi="Arial" w:cs="Arial"/>
        </w:rPr>
        <w:t>th</w:t>
      </w:r>
      <w:r>
        <w:rPr>
          <w:rFonts w:cs="Arial,Bold"/>
        </w:rPr>
        <w:t xml:space="preserve">e </w:t>
      </w:r>
      <w:r>
        <w:rPr>
          <w:rFonts w:ascii="Arial" w:hAnsi="Arial" w:cs="Arial"/>
        </w:rPr>
        <w:t>‘Revise</w:t>
      </w:r>
      <w:r>
        <w:rPr>
          <w:rFonts w:cs="Arial,Bold"/>
        </w:rPr>
        <w:t xml:space="preserve">d </w:t>
      </w:r>
      <w:r>
        <w:rPr>
          <w:rFonts w:ascii="Arial" w:hAnsi="Arial" w:cs="Arial"/>
        </w:rPr>
        <w:t>retur</w:t>
      </w:r>
      <w:r>
        <w:rPr>
          <w:rFonts w:cs="Arial,Bold"/>
        </w:rPr>
        <w:t xml:space="preserve">n </w:t>
      </w:r>
      <w:r>
        <w:rPr>
          <w:rFonts w:ascii="Arial" w:hAnsi="Arial" w:cs="Arial"/>
        </w:rPr>
        <w:t>ca</w:t>
      </w:r>
      <w:r>
        <w:rPr>
          <w:rFonts w:cs="Arial,Bold"/>
        </w:rPr>
        <w:t xml:space="preserve">n </w:t>
      </w:r>
      <w:r>
        <w:rPr>
          <w:rFonts w:ascii="Arial" w:hAnsi="Arial" w:cs="Arial"/>
        </w:rPr>
        <w:t>b</w:t>
      </w:r>
      <w:r>
        <w:rPr>
          <w:rFonts w:cs="Arial,Bold"/>
        </w:rPr>
        <w:t xml:space="preserve">e </w:t>
      </w:r>
      <w:r>
        <w:rPr>
          <w:rFonts w:ascii="Arial" w:hAnsi="Arial" w:cs="Arial"/>
        </w:rPr>
        <w:t>viewe</w:t>
      </w:r>
      <w:r>
        <w:rPr>
          <w:rFonts w:cs="Arial,Bold"/>
        </w:rPr>
        <w:t xml:space="preserve">d </w:t>
      </w:r>
      <w:r>
        <w:rPr>
          <w:rFonts w:ascii="Arial" w:hAnsi="Arial" w:cs="Arial"/>
        </w:rPr>
        <w:t>b</w:t>
      </w:r>
      <w:r>
        <w:rPr>
          <w:rFonts w:cs="Arial,Bold"/>
        </w:rPr>
        <w:t xml:space="preserve">y </w:t>
      </w:r>
      <w:r>
        <w:rPr>
          <w:rFonts w:ascii="Arial" w:hAnsi="Arial" w:cs="Arial"/>
        </w:rPr>
        <w:t>th</w:t>
      </w:r>
      <w:r>
        <w:rPr>
          <w:rFonts w:cs="Arial,Bold"/>
        </w:rPr>
        <w:t xml:space="preserve">e </w:t>
      </w:r>
      <w:r>
        <w:rPr>
          <w:rFonts w:ascii="Arial" w:hAnsi="Arial" w:cs="Arial"/>
        </w:rPr>
        <w:t>assesse</w:t>
      </w:r>
      <w:r>
        <w:rPr>
          <w:rFonts w:cs="Arial,Bold"/>
        </w:rPr>
        <w:t xml:space="preserve">e </w:t>
      </w:r>
      <w:r>
        <w:rPr>
          <w:rFonts w:ascii="Arial" w:hAnsi="Arial" w:cs="Arial"/>
        </w:rPr>
        <w:t>online</w:t>
      </w:r>
      <w:r>
        <w:rPr>
          <w:rFonts w:cs="Arial,Bold"/>
        </w:rPr>
        <w:t xml:space="preserve">. </w:t>
      </w:r>
      <w:r>
        <w:rPr>
          <w:rFonts w:ascii="Arial" w:hAnsi="Arial" w:cs="Arial"/>
        </w:rPr>
        <w:t>A</w:t>
      </w:r>
      <w:r>
        <w:rPr>
          <w:rFonts w:cs="Arial,Bold"/>
        </w:rPr>
        <w:t xml:space="preserve">t </w:t>
      </w:r>
      <w:r>
        <w:rPr>
          <w:rFonts w:ascii="Arial" w:hAnsi="Arial" w:cs="Arial"/>
        </w:rPr>
        <w:t>presen</w:t>
      </w:r>
      <w:r>
        <w:rPr>
          <w:rFonts w:cs="Arial,Bold"/>
        </w:rPr>
        <w:t xml:space="preserve">t </w:t>
      </w:r>
      <w:r>
        <w:rPr>
          <w:rFonts w:ascii="Arial" w:hAnsi="Arial" w:cs="Arial"/>
        </w:rPr>
        <w:t>digita</w:t>
      </w:r>
      <w:r>
        <w:rPr>
          <w:rFonts w:cs="Arial,Bold"/>
        </w:rPr>
        <w:t xml:space="preserve">l </w:t>
      </w:r>
      <w:r>
        <w:rPr>
          <w:rFonts w:ascii="Arial" w:hAnsi="Arial" w:cs="Arial"/>
        </w:rPr>
        <w:t>signatur</w:t>
      </w:r>
      <w:r>
        <w:rPr>
          <w:rFonts w:cs="Arial,Bold"/>
        </w:rPr>
        <w:t xml:space="preserve">e </w:t>
      </w:r>
      <w:r>
        <w:rPr>
          <w:rFonts w:ascii="Arial" w:hAnsi="Arial" w:cs="Arial"/>
        </w:rPr>
        <w:t>i</w:t>
      </w:r>
      <w:r>
        <w:rPr>
          <w:rFonts w:cs="Arial,Bold"/>
        </w:rPr>
        <w:t xml:space="preserve">s </w:t>
      </w:r>
      <w:r>
        <w:rPr>
          <w:rFonts w:ascii="Arial" w:hAnsi="Arial" w:cs="Arial"/>
        </w:rPr>
        <w:t>no</w:t>
      </w:r>
      <w:r>
        <w:rPr>
          <w:rFonts w:cs="Arial,Bold"/>
        </w:rPr>
        <w:t xml:space="preserve">t </w:t>
      </w:r>
      <w:r>
        <w:rPr>
          <w:rFonts w:ascii="Arial" w:hAnsi="Arial" w:cs="Arial"/>
        </w:rPr>
        <w:t>require</w:t>
      </w:r>
      <w:r>
        <w:rPr>
          <w:rFonts w:cs="Arial,Bold"/>
        </w:rPr>
        <w:t xml:space="preserve">d </w:t>
      </w:r>
      <w:r>
        <w:rPr>
          <w:rFonts w:ascii="Arial" w:hAnsi="Arial" w:cs="Arial"/>
        </w:rPr>
        <w:t>fo</w:t>
      </w:r>
      <w:r>
        <w:rPr>
          <w:rFonts w:cs="Arial,Bold"/>
        </w:rPr>
        <w:t xml:space="preserve">r </w:t>
      </w:r>
      <w:r>
        <w:rPr>
          <w:rFonts w:ascii="Arial" w:hAnsi="Arial" w:cs="Arial"/>
        </w:rPr>
        <w:t>filin</w:t>
      </w:r>
      <w:r>
        <w:rPr>
          <w:rFonts w:cs="Arial,Bold"/>
        </w:rPr>
        <w:t xml:space="preserve">g </w:t>
      </w:r>
      <w:r>
        <w:rPr>
          <w:rFonts w:ascii="Arial" w:hAnsi="Arial" w:cs="Arial"/>
        </w:rPr>
        <w:t>retur</w:t>
      </w:r>
      <w:r>
        <w:rPr>
          <w:rFonts w:cs="Arial,Bold"/>
        </w:rPr>
        <w:t xml:space="preserve">n </w:t>
      </w:r>
      <w:r>
        <w:rPr>
          <w:rFonts w:ascii="Arial" w:hAnsi="Arial" w:cs="Arial"/>
        </w:rPr>
        <w:t>electronically</w:t>
      </w:r>
      <w:r>
        <w:rPr>
          <w:rFonts w:cs="Arial,Bold"/>
        </w:rPr>
        <w:t xml:space="preserve">. </w:t>
      </w:r>
      <w:r>
        <w:rPr>
          <w:rFonts w:ascii="Arial" w:hAnsi="Arial" w:cs="Arial"/>
        </w:rPr>
        <w:t>Ther</w:t>
      </w:r>
      <w:r>
        <w:rPr>
          <w:rFonts w:cs="Arial,Bold"/>
        </w:rPr>
        <w:t xml:space="preserve">e </w:t>
      </w:r>
      <w:r>
        <w:rPr>
          <w:rFonts w:ascii="Arial" w:hAnsi="Arial" w:cs="Arial"/>
        </w:rPr>
        <w:t>i</w:t>
      </w:r>
      <w:r>
        <w:rPr>
          <w:rFonts w:cs="Arial,Bold"/>
        </w:rPr>
        <w:t xml:space="preserve">s </w:t>
      </w:r>
      <w:r>
        <w:rPr>
          <w:rFonts w:ascii="Arial" w:hAnsi="Arial" w:cs="Arial"/>
        </w:rPr>
        <w:t>n</w:t>
      </w:r>
      <w:r>
        <w:rPr>
          <w:rFonts w:cs="Arial,Bold"/>
        </w:rPr>
        <w:t xml:space="preserve">o </w:t>
      </w:r>
      <w:r>
        <w:rPr>
          <w:rFonts w:ascii="Arial" w:hAnsi="Arial" w:cs="Arial"/>
        </w:rPr>
        <w:t>requiremen</w:t>
      </w:r>
      <w:r>
        <w:rPr>
          <w:rFonts w:cs="Arial,Bold"/>
        </w:rPr>
        <w:t xml:space="preserve">t </w:t>
      </w:r>
      <w:r>
        <w:rPr>
          <w:rFonts w:ascii="Arial" w:hAnsi="Arial" w:cs="Arial"/>
        </w:rPr>
        <w:t>t</w:t>
      </w:r>
      <w:r>
        <w:rPr>
          <w:rFonts w:cs="Arial,Bold"/>
        </w:rPr>
        <w:t xml:space="preserve">o </w:t>
      </w:r>
      <w:r>
        <w:rPr>
          <w:rFonts w:ascii="Arial" w:hAnsi="Arial" w:cs="Arial"/>
        </w:rPr>
        <w:t>fil</w:t>
      </w:r>
      <w:r>
        <w:rPr>
          <w:rFonts w:cs="Arial,Bold"/>
        </w:rPr>
        <w:t xml:space="preserve">e </w:t>
      </w:r>
      <w:r>
        <w:rPr>
          <w:rFonts w:ascii="Arial" w:hAnsi="Arial" w:cs="Arial"/>
        </w:rPr>
        <w:t>retur</w:t>
      </w:r>
      <w:r>
        <w:rPr>
          <w:rFonts w:cs="Arial,Bold"/>
        </w:rPr>
        <w:t xml:space="preserve">n </w:t>
      </w:r>
      <w:r>
        <w:rPr>
          <w:rFonts w:ascii="Arial" w:hAnsi="Arial" w:cs="Arial"/>
        </w:rPr>
        <w:t>physically</w:t>
      </w:r>
      <w:r>
        <w:rPr>
          <w:rFonts w:cs="Arial,Bold"/>
        </w:rPr>
        <w:t xml:space="preserve">, </w:t>
      </w:r>
      <w:r>
        <w:rPr>
          <w:rFonts w:ascii="Arial" w:hAnsi="Arial" w:cs="Arial"/>
        </w:rPr>
        <w:t>onc</w:t>
      </w:r>
      <w:r>
        <w:rPr>
          <w:rFonts w:cs="Arial,Bold"/>
        </w:rPr>
        <w:t xml:space="preserve">e </w:t>
      </w:r>
      <w:r>
        <w:rPr>
          <w:rFonts w:ascii="Arial" w:hAnsi="Arial" w:cs="Arial"/>
        </w:rPr>
        <w:t>i</w:t>
      </w:r>
      <w:r>
        <w:rPr>
          <w:rFonts w:cs="Arial,Bold"/>
        </w:rPr>
        <w:t xml:space="preserve">t </w:t>
      </w:r>
      <w:r>
        <w:rPr>
          <w:rFonts w:ascii="Arial" w:hAnsi="Arial" w:cs="Arial"/>
        </w:rPr>
        <w:t>i</w:t>
      </w:r>
      <w:r>
        <w:rPr>
          <w:rFonts w:cs="Arial,Bold"/>
        </w:rPr>
        <w:t xml:space="preserve">s </w:t>
      </w:r>
      <w:r>
        <w:rPr>
          <w:rFonts w:ascii="Arial" w:hAnsi="Arial" w:cs="Arial"/>
        </w:rPr>
        <w:t>file</w:t>
      </w:r>
      <w:r>
        <w:rPr>
          <w:rFonts w:cs="Arial,Bold"/>
        </w:rPr>
        <w:t xml:space="preserve">d </w:t>
      </w:r>
      <w:r>
        <w:rPr>
          <w:rFonts w:ascii="Arial" w:hAnsi="Arial" w:cs="Arial"/>
        </w:rPr>
        <w:t>electronically</w:t>
      </w:r>
      <w:r>
        <w:rPr>
          <w:rFonts w:cs="Arial,Bold"/>
        </w:rPr>
        <w:t xml:space="preserve">. </w:t>
      </w:r>
    </w:p>
    <w:p w:rsidR="00BA622C" w:rsidRDefault="00BA622C" w:rsidP="00BA622C">
      <w:pPr>
        <w:pStyle w:val="CM4"/>
        <w:ind w:left="720" w:hanging="540"/>
        <w:jc w:val="both"/>
        <w:rPr>
          <w:rFonts w:ascii="Times-New-Roman" w:hAnsi="Times-New-Roman" w:cs="Times-New-Roman"/>
          <w:sz w:val="28"/>
          <w:szCs w:val="28"/>
        </w:rPr>
      </w:pPr>
    </w:p>
    <w:p w:rsidR="00C34275" w:rsidRDefault="00DC0072" w:rsidP="00BA622C">
      <w:pPr>
        <w:pStyle w:val="CM4"/>
        <w:ind w:left="720" w:hanging="540"/>
        <w:jc w:val="both"/>
        <w:rPr>
          <w:rFonts w:ascii="Arial" w:hAnsi="Arial" w:cs="Arial"/>
          <w:sz w:val="23"/>
          <w:szCs w:val="23"/>
        </w:rPr>
      </w:pPr>
      <w:r>
        <w:rPr>
          <w:rFonts w:ascii="Times-New-Roman" w:hAnsi="Times-New-Roman" w:cs="Times-New-Roman"/>
          <w:sz w:val="28"/>
          <w:szCs w:val="28"/>
        </w:rPr>
        <w:t>3.2.</w:t>
      </w:r>
      <w:r w:rsidR="00BA622C">
        <w:rPr>
          <w:rFonts w:ascii="Times-New-Roman" w:hAnsi="Times-New-Roman" w:cs="Times-New-Roman"/>
          <w:sz w:val="28"/>
          <w:szCs w:val="28"/>
        </w:rPr>
        <w:t xml:space="preserve"> </w:t>
      </w:r>
      <w:r w:rsidR="00C34275">
        <w:rPr>
          <w:rFonts w:ascii="Arial" w:hAnsi="Arial" w:cs="Arial"/>
          <w:sz w:val="23"/>
          <w:szCs w:val="23"/>
        </w:rPr>
        <w:tab/>
      </w:r>
      <w:r w:rsidR="00C34275">
        <w:rPr>
          <w:rFonts w:ascii="Arial" w:hAnsi="Arial" w:cs="Arial"/>
          <w:b/>
          <w:bCs/>
          <w:sz w:val="23"/>
          <w:szCs w:val="23"/>
        </w:rPr>
        <w:t xml:space="preserve">PERSON REQUIRED TO FILE RETURN </w:t>
      </w:r>
      <w:r w:rsidR="00C34275">
        <w:rPr>
          <w:rFonts w:ascii="Arial" w:hAnsi="Arial" w:cs="Arial"/>
          <w:sz w:val="23"/>
          <w:szCs w:val="23"/>
        </w:rPr>
        <w:t xml:space="preserve">Service tax returns are to be filled by various person or class of persons which has been explained by way of following chart: </w:t>
      </w:r>
    </w:p>
    <w:p w:rsidR="00C34275" w:rsidRDefault="007A14BA" w:rsidP="00C34275">
      <w:pPr>
        <w:pStyle w:val="Default"/>
        <w:spacing w:after="540"/>
        <w:jc w:val="center"/>
        <w:rPr>
          <w:rFonts w:ascii="Arial" w:hAnsi="Arial" w:cs="Arial"/>
          <w:color w:val="auto"/>
          <w:sz w:val="23"/>
          <w:szCs w:val="23"/>
        </w:rPr>
      </w:pPr>
      <w:r>
        <w:rPr>
          <w:rFonts w:ascii="Arial" w:hAnsi="Arial" w:cs="Arial"/>
          <w:noProof/>
          <w:color w:val="auto"/>
          <w:sz w:val="23"/>
          <w:szCs w:val="23"/>
        </w:rPr>
        <w:drawing>
          <wp:inline distT="0" distB="0" distL="0" distR="0">
            <wp:extent cx="5676900" cy="291846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676900" cy="2918460"/>
                    </a:xfrm>
                    <a:prstGeom prst="rect">
                      <a:avLst/>
                    </a:prstGeom>
                    <a:noFill/>
                    <a:ln w="9525">
                      <a:noFill/>
                      <a:miter lim="800000"/>
                      <a:headEnd/>
                      <a:tailEnd/>
                    </a:ln>
                  </pic:spPr>
                </pic:pic>
              </a:graphicData>
            </a:graphic>
          </wp:inline>
        </w:drawing>
      </w:r>
    </w:p>
    <w:p w:rsidR="00C34275" w:rsidRDefault="00BA622C" w:rsidP="00C34275">
      <w:pPr>
        <w:pStyle w:val="CM25"/>
        <w:ind w:left="875" w:hanging="525"/>
        <w:rPr>
          <w:rFonts w:ascii="Arial" w:hAnsi="Arial" w:cs="Arial"/>
          <w:sz w:val="23"/>
          <w:szCs w:val="23"/>
        </w:rPr>
      </w:pPr>
      <w:r>
        <w:rPr>
          <w:rFonts w:ascii="Arial" w:hAnsi="Arial" w:cs="Arial"/>
          <w:sz w:val="23"/>
          <w:szCs w:val="23"/>
        </w:rPr>
        <w:lastRenderedPageBreak/>
        <w:t>3.3</w:t>
      </w:r>
      <w:r w:rsidR="00C34275">
        <w:rPr>
          <w:rFonts w:ascii="Arial" w:hAnsi="Arial" w:cs="Arial"/>
          <w:sz w:val="23"/>
          <w:szCs w:val="23"/>
        </w:rPr>
        <w:t xml:space="preserve"> </w:t>
      </w:r>
      <w:r w:rsidR="00C34275">
        <w:rPr>
          <w:rFonts w:ascii="Arial" w:hAnsi="Arial" w:cs="Arial"/>
          <w:sz w:val="23"/>
          <w:szCs w:val="23"/>
        </w:rPr>
        <w:tab/>
      </w:r>
      <w:r w:rsidR="00C34275">
        <w:rPr>
          <w:rFonts w:ascii="Arial" w:hAnsi="Arial" w:cs="Arial"/>
          <w:b/>
          <w:bCs/>
          <w:sz w:val="23"/>
          <w:szCs w:val="23"/>
        </w:rPr>
        <w:t xml:space="preserve">FORMS AND DUE DATES </w:t>
      </w:r>
      <w:r w:rsidR="00C34275">
        <w:rPr>
          <w:rFonts w:ascii="Arial" w:hAnsi="Arial" w:cs="Arial"/>
          <w:sz w:val="23"/>
          <w:szCs w:val="23"/>
        </w:rPr>
        <w:t xml:space="preserve">Returns have to be filed in Form ST-3 in triplicate on </w:t>
      </w:r>
      <w:r w:rsidR="00C34275">
        <w:rPr>
          <w:rFonts w:ascii="Arial" w:hAnsi="Arial" w:cs="Arial"/>
          <w:b/>
          <w:bCs/>
          <w:sz w:val="23"/>
          <w:szCs w:val="23"/>
        </w:rPr>
        <w:t xml:space="preserve">half yearly </w:t>
      </w:r>
      <w:r w:rsidR="00C34275">
        <w:rPr>
          <w:rFonts w:ascii="Arial" w:hAnsi="Arial" w:cs="Arial"/>
          <w:sz w:val="23"/>
          <w:szCs w:val="23"/>
        </w:rPr>
        <w:t xml:space="preserve">basis by the 25th of the month following the particular half-year. </w:t>
      </w:r>
    </w:p>
    <w:p w:rsidR="00C34275" w:rsidRDefault="00C34275" w:rsidP="00C34275">
      <w:pPr>
        <w:pStyle w:val="CM46"/>
        <w:spacing w:line="268" w:lineRule="atLeast"/>
        <w:ind w:left="875"/>
        <w:rPr>
          <w:rFonts w:ascii="Arial" w:hAnsi="Arial" w:cs="Arial"/>
          <w:sz w:val="23"/>
          <w:szCs w:val="23"/>
        </w:rPr>
      </w:pPr>
      <w:r>
        <w:rPr>
          <w:rFonts w:ascii="Arial" w:hAnsi="Arial" w:cs="Arial"/>
          <w:b/>
          <w:bCs/>
          <w:sz w:val="23"/>
          <w:szCs w:val="23"/>
        </w:rPr>
        <w:t xml:space="preserve">DUE DATES FOR FILING OF </w:t>
      </w:r>
      <w:r w:rsidR="007161EB">
        <w:rPr>
          <w:rFonts w:ascii="Arial" w:hAnsi="Arial" w:cs="Arial"/>
          <w:b/>
          <w:bCs/>
          <w:sz w:val="23"/>
          <w:szCs w:val="23"/>
        </w:rPr>
        <w:t>ST-3 for service providers</w:t>
      </w:r>
      <w:r>
        <w:rPr>
          <w:rFonts w:ascii="Arial" w:hAnsi="Arial" w:cs="Arial"/>
          <w:b/>
          <w:bCs/>
          <w:sz w:val="23"/>
          <w:szCs w:val="23"/>
        </w:rPr>
        <w:t xml:space="preserve"> </w:t>
      </w:r>
      <w:r w:rsidR="007161EB">
        <w:rPr>
          <w:rFonts w:ascii="Arial" w:hAnsi="Arial" w:cs="Arial"/>
          <w:b/>
          <w:bCs/>
          <w:sz w:val="23"/>
          <w:szCs w:val="23"/>
        </w:rPr>
        <w:t>/ISD</w:t>
      </w:r>
    </w:p>
    <w:p w:rsidR="00DC362F" w:rsidRDefault="00C34275" w:rsidP="00C34275">
      <w:pPr>
        <w:pStyle w:val="CM47"/>
        <w:spacing w:line="271" w:lineRule="atLeast"/>
        <w:ind w:left="983"/>
        <w:rPr>
          <w:rFonts w:ascii="Arial" w:hAnsi="Arial" w:cs="Arial"/>
          <w:sz w:val="23"/>
          <w:szCs w:val="23"/>
        </w:rPr>
      </w:pPr>
      <w:r>
        <w:rPr>
          <w:rFonts w:ascii="Arial" w:hAnsi="Arial" w:cs="Arial"/>
          <w:sz w:val="23"/>
          <w:szCs w:val="23"/>
        </w:rPr>
        <w:t>1</w:t>
      </w:r>
      <w:r>
        <w:rPr>
          <w:rFonts w:ascii="Arial" w:hAnsi="Arial" w:cs="Arial"/>
          <w:position w:val="11"/>
          <w:sz w:val="15"/>
          <w:szCs w:val="15"/>
          <w:vertAlign w:val="superscript"/>
        </w:rPr>
        <w:t>st</w:t>
      </w:r>
      <w:r>
        <w:rPr>
          <w:rFonts w:ascii="Arial" w:hAnsi="Arial" w:cs="Arial"/>
          <w:sz w:val="23"/>
          <w:szCs w:val="23"/>
        </w:rPr>
        <w:t xml:space="preserve"> April to 30</w:t>
      </w:r>
      <w:r>
        <w:rPr>
          <w:rFonts w:ascii="Arial" w:hAnsi="Arial" w:cs="Arial"/>
          <w:position w:val="11"/>
          <w:sz w:val="15"/>
          <w:szCs w:val="15"/>
          <w:vertAlign w:val="superscript"/>
        </w:rPr>
        <w:t>th</w:t>
      </w:r>
      <w:r>
        <w:rPr>
          <w:rFonts w:ascii="Arial" w:hAnsi="Arial" w:cs="Arial"/>
          <w:sz w:val="23"/>
          <w:szCs w:val="23"/>
        </w:rPr>
        <w:t xml:space="preserve"> September</w:t>
      </w:r>
      <w:r w:rsidR="007161EB">
        <w:rPr>
          <w:rFonts w:ascii="Arial" w:hAnsi="Arial" w:cs="Arial"/>
          <w:sz w:val="23"/>
          <w:szCs w:val="23"/>
        </w:rPr>
        <w:t xml:space="preserve">,  </w:t>
      </w:r>
      <w:r>
        <w:rPr>
          <w:rFonts w:ascii="Arial" w:hAnsi="Arial" w:cs="Arial"/>
          <w:sz w:val="23"/>
          <w:szCs w:val="23"/>
        </w:rPr>
        <w:t xml:space="preserve"> 25th October</w:t>
      </w:r>
      <w:r w:rsidR="007161EB">
        <w:rPr>
          <w:rFonts w:ascii="Arial" w:hAnsi="Arial" w:cs="Arial"/>
          <w:sz w:val="23"/>
          <w:szCs w:val="23"/>
        </w:rPr>
        <w:t xml:space="preserve">    </w:t>
      </w:r>
      <w:r w:rsidR="003F004A">
        <w:rPr>
          <w:rFonts w:ascii="Arial" w:hAnsi="Arial" w:cs="Arial"/>
          <w:sz w:val="23"/>
          <w:szCs w:val="23"/>
        </w:rPr>
        <w:t>/ 31st October</w:t>
      </w:r>
    </w:p>
    <w:p w:rsidR="00C34275" w:rsidRDefault="00C34275" w:rsidP="00C34275">
      <w:pPr>
        <w:pStyle w:val="CM47"/>
        <w:spacing w:line="271" w:lineRule="atLeast"/>
        <w:ind w:left="983"/>
        <w:rPr>
          <w:rFonts w:ascii="Arial" w:hAnsi="Arial" w:cs="Arial"/>
          <w:sz w:val="23"/>
          <w:szCs w:val="23"/>
        </w:rPr>
      </w:pPr>
      <w:r>
        <w:rPr>
          <w:rFonts w:ascii="Arial" w:hAnsi="Arial" w:cs="Arial"/>
          <w:sz w:val="23"/>
          <w:szCs w:val="23"/>
        </w:rPr>
        <w:t>1</w:t>
      </w:r>
      <w:r>
        <w:rPr>
          <w:rFonts w:ascii="Arial" w:hAnsi="Arial" w:cs="Arial"/>
          <w:position w:val="11"/>
          <w:sz w:val="15"/>
          <w:szCs w:val="15"/>
          <w:vertAlign w:val="superscript"/>
        </w:rPr>
        <w:t>st</w:t>
      </w:r>
      <w:r>
        <w:rPr>
          <w:rFonts w:ascii="Arial" w:hAnsi="Arial" w:cs="Arial"/>
          <w:sz w:val="23"/>
          <w:szCs w:val="23"/>
        </w:rPr>
        <w:t xml:space="preserve"> October to 31</w:t>
      </w:r>
      <w:r>
        <w:rPr>
          <w:rFonts w:ascii="Arial" w:hAnsi="Arial" w:cs="Arial"/>
          <w:position w:val="11"/>
          <w:sz w:val="15"/>
          <w:szCs w:val="15"/>
          <w:vertAlign w:val="superscript"/>
        </w:rPr>
        <w:t>st</w:t>
      </w:r>
      <w:r>
        <w:rPr>
          <w:rFonts w:ascii="Arial" w:hAnsi="Arial" w:cs="Arial"/>
          <w:sz w:val="23"/>
          <w:szCs w:val="23"/>
        </w:rPr>
        <w:t xml:space="preserve"> March</w:t>
      </w:r>
      <w:r w:rsidR="007161EB">
        <w:rPr>
          <w:rFonts w:ascii="Arial" w:hAnsi="Arial" w:cs="Arial"/>
          <w:sz w:val="23"/>
          <w:szCs w:val="23"/>
        </w:rPr>
        <w:t xml:space="preserve">,    </w:t>
      </w:r>
      <w:r>
        <w:rPr>
          <w:rFonts w:ascii="Arial" w:hAnsi="Arial" w:cs="Arial"/>
          <w:sz w:val="23"/>
          <w:szCs w:val="23"/>
        </w:rPr>
        <w:t xml:space="preserve"> 25th April</w:t>
      </w:r>
      <w:r w:rsidR="007161EB">
        <w:rPr>
          <w:rFonts w:ascii="Arial" w:hAnsi="Arial" w:cs="Arial"/>
          <w:sz w:val="23"/>
          <w:szCs w:val="23"/>
        </w:rPr>
        <w:t xml:space="preserve">      </w:t>
      </w:r>
      <w:r w:rsidR="003F004A">
        <w:rPr>
          <w:rFonts w:ascii="Arial" w:hAnsi="Arial" w:cs="Arial"/>
          <w:sz w:val="23"/>
          <w:szCs w:val="23"/>
        </w:rPr>
        <w:t xml:space="preserve">/  30th  April </w:t>
      </w:r>
      <w:r w:rsidR="007161EB">
        <w:rPr>
          <w:rFonts w:ascii="Arial" w:hAnsi="Arial" w:cs="Arial"/>
          <w:sz w:val="23"/>
          <w:szCs w:val="23"/>
        </w:rPr>
        <w:t xml:space="preserve">   </w:t>
      </w:r>
    </w:p>
    <w:p w:rsidR="00DC0072" w:rsidRPr="000C3659" w:rsidRDefault="00BA622C" w:rsidP="007161EB">
      <w:pPr>
        <w:pStyle w:val="CM48"/>
        <w:spacing w:line="268" w:lineRule="atLeast"/>
        <w:ind w:left="875" w:hanging="525"/>
        <w:rPr>
          <w:rFonts w:ascii="Arial Unicode MS" w:eastAsia="Arial Unicode MS" w:hAnsi="Arial Unicode MS" w:cs="Arial Unicode MS"/>
        </w:rPr>
      </w:pPr>
      <w:r>
        <w:rPr>
          <w:rFonts w:ascii="Arial" w:hAnsi="Arial" w:cs="Arial"/>
          <w:sz w:val="23"/>
          <w:szCs w:val="23"/>
        </w:rPr>
        <w:t>3.4</w:t>
      </w:r>
      <w:r w:rsidR="00C34275">
        <w:rPr>
          <w:rFonts w:ascii="Arial" w:hAnsi="Arial" w:cs="Arial"/>
          <w:sz w:val="23"/>
          <w:szCs w:val="23"/>
        </w:rPr>
        <w:t xml:space="preserve"> </w:t>
      </w:r>
      <w:r w:rsidR="00C34275">
        <w:rPr>
          <w:rFonts w:ascii="Arial" w:hAnsi="Arial" w:cs="Arial"/>
          <w:sz w:val="23"/>
          <w:szCs w:val="23"/>
        </w:rPr>
        <w:tab/>
      </w:r>
      <w:r w:rsidR="00C34275">
        <w:rPr>
          <w:rFonts w:ascii="Arial" w:hAnsi="Arial" w:cs="Arial"/>
          <w:b/>
          <w:bCs/>
          <w:sz w:val="23"/>
          <w:szCs w:val="23"/>
        </w:rPr>
        <w:t xml:space="preserve">PROCEDURE FOR FILING SERVICE TAX RETURN ONLINE </w:t>
      </w:r>
      <w:r>
        <w:rPr>
          <w:rFonts w:ascii="Arial" w:hAnsi="Arial" w:cs="Arial"/>
          <w:b/>
          <w:bCs/>
          <w:sz w:val="23"/>
          <w:szCs w:val="23"/>
        </w:rPr>
        <w:t xml:space="preserve"> - </w:t>
      </w:r>
      <w:r w:rsidR="00DC0072" w:rsidRPr="000C3659">
        <w:rPr>
          <w:rFonts w:ascii="Arial Unicode MS" w:eastAsia="Arial Unicode MS" w:hAnsi="Arial Unicode MS" w:cs="Arial Unicode MS"/>
        </w:rPr>
        <w:t xml:space="preserve">There are two utilities for submission of service tax return online: </w:t>
      </w:r>
    </w:p>
    <w:p w:rsidR="00DC0072" w:rsidRPr="000C3659" w:rsidRDefault="00DC0072">
      <w:pPr>
        <w:pStyle w:val="Default"/>
        <w:spacing w:line="416" w:lineRule="atLeast"/>
        <w:ind w:left="360"/>
        <w:jc w:val="both"/>
        <w:rPr>
          <w:rFonts w:ascii="Arial Unicode MS" w:eastAsia="Arial Unicode MS" w:hAnsi="Arial Unicode MS" w:cs="Arial Unicode MS"/>
          <w:color w:val="auto"/>
        </w:rPr>
      </w:pPr>
      <w:r w:rsidRPr="000C3659">
        <w:rPr>
          <w:rFonts w:ascii="Arial Unicode MS" w:eastAsia="Arial Unicode MS" w:hAnsi="Arial Unicode MS" w:cs="Arial Unicode MS"/>
          <w:color w:val="auto"/>
        </w:rPr>
        <w:t>3.</w:t>
      </w:r>
      <w:r w:rsidR="00BA622C" w:rsidRPr="000C3659">
        <w:rPr>
          <w:rFonts w:ascii="Arial Unicode MS" w:eastAsia="Arial Unicode MS" w:hAnsi="Arial Unicode MS" w:cs="Arial Unicode MS"/>
          <w:color w:val="auto"/>
        </w:rPr>
        <w:t>4</w:t>
      </w:r>
      <w:r w:rsidRPr="000C3659">
        <w:rPr>
          <w:rFonts w:ascii="Arial Unicode MS" w:eastAsia="Arial Unicode MS" w:hAnsi="Arial Unicode MS" w:cs="Arial Unicode MS"/>
          <w:color w:val="auto"/>
        </w:rPr>
        <w:t xml:space="preserve">.1. </w:t>
      </w:r>
      <w:r w:rsidRPr="000C3659">
        <w:rPr>
          <w:rFonts w:ascii="Arial Unicode MS" w:eastAsia="Arial Unicode MS" w:hAnsi="Arial Unicode MS" w:cs="Arial Unicode MS"/>
          <w:b/>
          <w:bCs/>
          <w:color w:val="auto"/>
        </w:rPr>
        <w:t>Onlin</w:t>
      </w:r>
      <w:r w:rsidRPr="000C3659">
        <w:rPr>
          <w:rFonts w:ascii="Arial Unicode MS" w:eastAsia="Arial Unicode MS" w:hAnsi="Arial Unicode MS" w:cs="Arial Unicode MS"/>
          <w:color w:val="auto"/>
        </w:rPr>
        <w:t xml:space="preserve">e </w:t>
      </w:r>
      <w:r w:rsidRPr="000C3659">
        <w:rPr>
          <w:rFonts w:ascii="Arial Unicode MS" w:eastAsia="Arial Unicode MS" w:hAnsi="Arial Unicode MS" w:cs="Arial Unicode MS"/>
          <w:b/>
          <w:bCs/>
          <w:color w:val="auto"/>
        </w:rPr>
        <w:t>utilit</w:t>
      </w:r>
      <w:r w:rsidRPr="000C3659">
        <w:rPr>
          <w:rFonts w:ascii="Arial Unicode MS" w:eastAsia="Arial Unicode MS" w:hAnsi="Arial Unicode MS" w:cs="Arial Unicode MS"/>
          <w:color w:val="auto"/>
        </w:rPr>
        <w:t xml:space="preserve">y </w:t>
      </w:r>
      <w:r w:rsidR="007161EB">
        <w:rPr>
          <w:rFonts w:ascii="Arial Unicode MS" w:eastAsia="Arial Unicode MS" w:hAnsi="Arial Unicode MS" w:cs="Arial Unicode MS"/>
          <w:color w:val="auto"/>
        </w:rPr>
        <w:t xml:space="preserve">– avoidable </w:t>
      </w:r>
    </w:p>
    <w:p w:rsidR="00DC0072" w:rsidRPr="000C3659" w:rsidRDefault="00DC0072" w:rsidP="00947D87">
      <w:pPr>
        <w:pStyle w:val="Default"/>
        <w:numPr>
          <w:ilvl w:val="0"/>
          <w:numId w:val="7"/>
        </w:numPr>
        <w:ind w:left="1440" w:hanging="1440"/>
        <w:rPr>
          <w:rFonts w:ascii="Arial Unicode MS" w:eastAsia="Arial Unicode MS" w:hAnsi="Arial Unicode MS" w:cs="Arial Unicode MS"/>
          <w:color w:val="auto"/>
        </w:rPr>
      </w:pPr>
      <w:r w:rsidRPr="000C3659">
        <w:rPr>
          <w:rFonts w:ascii="Arial Unicode MS" w:eastAsia="Arial Unicode MS" w:hAnsi="Arial Unicode MS" w:cs="Arial Unicode MS"/>
          <w:color w:val="auto"/>
        </w:rPr>
        <w:t>a.</w:t>
      </w:r>
      <w:r w:rsidRPr="000C3659">
        <w:rPr>
          <w:rFonts w:ascii="Arial Unicode MS" w:eastAsia="Arial Unicode MS" w:hAnsi="Arial Unicode MS" w:cs="Arial Unicode MS"/>
          <w:color w:val="auto"/>
        </w:rPr>
        <w:tab/>
        <w:t xml:space="preserve">Returns can be prepared and filed on line by selecting the ‘File Return’ option under RET module after logging into the ACES. </w:t>
      </w:r>
    </w:p>
    <w:p w:rsidR="00DC0072" w:rsidRPr="000C3659" w:rsidRDefault="00DC0072" w:rsidP="00767560">
      <w:pPr>
        <w:pStyle w:val="Default"/>
        <w:numPr>
          <w:ilvl w:val="0"/>
          <w:numId w:val="7"/>
        </w:numPr>
        <w:ind w:left="1440" w:hanging="1440"/>
        <w:rPr>
          <w:rFonts w:ascii="Arial Unicode MS" w:eastAsia="Arial Unicode MS" w:hAnsi="Arial Unicode MS" w:cs="Arial Unicode MS"/>
          <w:color w:val="auto"/>
        </w:rPr>
      </w:pPr>
      <w:r w:rsidRPr="000C3659">
        <w:rPr>
          <w:rFonts w:ascii="Arial Unicode MS" w:eastAsia="Arial Unicode MS" w:hAnsi="Arial Unicode MS" w:cs="Arial Unicode MS"/>
          <w:color w:val="auto"/>
        </w:rPr>
        <w:t>b.</w:t>
      </w:r>
      <w:r w:rsidRPr="000C3659">
        <w:rPr>
          <w:rFonts w:ascii="Arial Unicode MS" w:eastAsia="Arial Unicode MS" w:hAnsi="Arial Unicode MS" w:cs="Arial Unicode MS"/>
          <w:color w:val="auto"/>
        </w:rPr>
        <w:tab/>
        <w:t xml:space="preserve">All validations are thrown up during the preparation of the return in this mode and the status of the return filed using the online mode is instantaneously shown by ACES. </w:t>
      </w:r>
    </w:p>
    <w:p w:rsidR="00DC0072" w:rsidRPr="000C3659" w:rsidRDefault="00DC0072" w:rsidP="00767560">
      <w:pPr>
        <w:pStyle w:val="Default"/>
        <w:numPr>
          <w:ilvl w:val="0"/>
          <w:numId w:val="7"/>
        </w:numPr>
        <w:rPr>
          <w:rFonts w:ascii="Arial Unicode MS" w:eastAsia="Arial Unicode MS" w:hAnsi="Arial Unicode MS" w:cs="Arial Unicode MS"/>
          <w:color w:val="auto"/>
        </w:rPr>
      </w:pPr>
      <w:r w:rsidRPr="000C3659">
        <w:rPr>
          <w:rFonts w:ascii="Arial Unicode MS" w:eastAsia="Arial Unicode MS" w:hAnsi="Arial Unicode MS" w:cs="Arial Unicode MS"/>
          <w:color w:val="auto"/>
        </w:rPr>
        <w:t>c.</w:t>
      </w:r>
      <w:r w:rsidRPr="000C3659">
        <w:rPr>
          <w:rFonts w:ascii="Arial Unicode MS" w:eastAsia="Arial Unicode MS" w:hAnsi="Arial Unicode MS" w:cs="Arial Unicode MS"/>
          <w:color w:val="auto"/>
        </w:rPr>
        <w:tab/>
        <w:t xml:space="preserve">Confirmation for successful filing is generated immediately. </w:t>
      </w:r>
    </w:p>
    <w:p w:rsidR="00DC0072" w:rsidRPr="000C3659" w:rsidRDefault="00DC0072" w:rsidP="00767560">
      <w:pPr>
        <w:pStyle w:val="Default"/>
        <w:numPr>
          <w:ilvl w:val="0"/>
          <w:numId w:val="7"/>
        </w:numPr>
        <w:ind w:left="1350" w:hanging="1350"/>
        <w:jc w:val="both"/>
        <w:rPr>
          <w:rFonts w:ascii="Arial Unicode MS" w:eastAsia="Arial Unicode MS" w:hAnsi="Arial Unicode MS" w:cs="Arial Unicode MS"/>
          <w:color w:val="auto"/>
        </w:rPr>
      </w:pPr>
      <w:r w:rsidRPr="000C3659">
        <w:rPr>
          <w:rFonts w:ascii="Arial Unicode MS" w:eastAsia="Arial Unicode MS" w:hAnsi="Arial Unicode MS" w:cs="Arial Unicode MS"/>
          <w:color w:val="auto"/>
        </w:rPr>
        <w:t>d.</w:t>
      </w:r>
      <w:r w:rsidRPr="000C3659">
        <w:rPr>
          <w:rFonts w:ascii="Arial Unicode MS" w:eastAsia="Arial Unicode MS" w:hAnsi="Arial Unicode MS" w:cs="Arial Unicode MS"/>
          <w:color w:val="auto"/>
        </w:rPr>
        <w:tab/>
        <w:t xml:space="preserve">Even if data for filing of return is not 100% ready the return can be prepared using this utility and can be saved on the site. After compiling the data assessee can go to amend ST3 option in RET module and amend the ST3 return saved and not submitted. After filing the return in totality assessee can click submit button to finish the filing. </w:t>
      </w:r>
    </w:p>
    <w:p w:rsidR="00DC0072" w:rsidRPr="000C3659" w:rsidRDefault="00DC0072">
      <w:pPr>
        <w:pStyle w:val="Default"/>
        <w:rPr>
          <w:rFonts w:ascii="Arial Unicode MS" w:eastAsia="Arial Unicode MS" w:hAnsi="Arial Unicode MS" w:cs="Arial Unicode MS"/>
          <w:color w:val="auto"/>
        </w:rPr>
      </w:pPr>
    </w:p>
    <w:p w:rsidR="00DC0072" w:rsidRPr="007161EB" w:rsidRDefault="00BA622C">
      <w:pPr>
        <w:pStyle w:val="CM26"/>
        <w:jc w:val="both"/>
        <w:rPr>
          <w:rFonts w:ascii="Blackadder ITC" w:eastAsia="Arial Unicode MS" w:hAnsi="Blackadder ITC" w:cs="Arial Unicode MS"/>
          <w:sz w:val="32"/>
        </w:rPr>
      </w:pPr>
      <w:r w:rsidRPr="000C3659">
        <w:rPr>
          <w:rFonts w:ascii="Arial Unicode MS" w:eastAsia="Arial Unicode MS" w:hAnsi="Arial Unicode MS" w:cs="Arial Unicode MS"/>
        </w:rPr>
        <w:t>3.4</w:t>
      </w:r>
      <w:r w:rsidR="00DC0072" w:rsidRPr="000C3659">
        <w:rPr>
          <w:rFonts w:ascii="Arial Unicode MS" w:eastAsia="Arial Unicode MS" w:hAnsi="Arial Unicode MS" w:cs="Arial Unicode MS"/>
        </w:rPr>
        <w:t xml:space="preserve">.2. </w:t>
      </w:r>
      <w:r w:rsidR="00DC0072" w:rsidRPr="000C3659">
        <w:rPr>
          <w:rFonts w:ascii="Arial Unicode MS" w:eastAsia="Arial Unicode MS" w:hAnsi="Arial Unicode MS" w:cs="Arial Unicode MS"/>
          <w:b/>
          <w:bCs/>
        </w:rPr>
        <w:t>Offlin</w:t>
      </w:r>
      <w:r w:rsidR="00DC0072" w:rsidRPr="000C3659">
        <w:rPr>
          <w:rFonts w:ascii="Arial Unicode MS" w:eastAsia="Arial Unicode MS" w:hAnsi="Arial Unicode MS" w:cs="Arial Unicode MS"/>
        </w:rPr>
        <w:t xml:space="preserve">e </w:t>
      </w:r>
      <w:r w:rsidR="00DC0072" w:rsidRPr="000C3659">
        <w:rPr>
          <w:rFonts w:ascii="Arial Unicode MS" w:eastAsia="Arial Unicode MS" w:hAnsi="Arial Unicode MS" w:cs="Arial Unicode MS"/>
          <w:b/>
          <w:bCs/>
        </w:rPr>
        <w:t>utilit</w:t>
      </w:r>
      <w:r w:rsidR="00767560" w:rsidRPr="000C3659">
        <w:rPr>
          <w:rFonts w:ascii="Arial Unicode MS" w:eastAsia="Arial Unicode MS" w:hAnsi="Arial Unicode MS" w:cs="Arial Unicode MS"/>
        </w:rPr>
        <w:t xml:space="preserve">y- </w:t>
      </w:r>
      <w:r w:rsidR="00767560" w:rsidRPr="007161EB">
        <w:rPr>
          <w:rFonts w:ascii="Blackadder ITC" w:eastAsia="Arial Unicode MS" w:hAnsi="Blackadder ITC" w:cs="Arial Unicode MS"/>
          <w:sz w:val="32"/>
        </w:rPr>
        <w:t xml:space="preserve">advisable </w:t>
      </w:r>
    </w:p>
    <w:p w:rsidR="00DC0072" w:rsidRPr="000C3659" w:rsidRDefault="00DC0072">
      <w:pPr>
        <w:pStyle w:val="Default"/>
        <w:numPr>
          <w:ilvl w:val="0"/>
          <w:numId w:val="8"/>
        </w:numPr>
        <w:rPr>
          <w:rFonts w:ascii="Arial Unicode MS" w:eastAsia="Arial Unicode MS" w:hAnsi="Arial Unicode MS" w:cs="Arial Unicode MS"/>
          <w:color w:val="auto"/>
        </w:rPr>
      </w:pPr>
      <w:r w:rsidRPr="000C3659">
        <w:rPr>
          <w:rFonts w:ascii="Arial Unicode MS" w:eastAsia="Arial Unicode MS" w:hAnsi="Arial Unicode MS" w:cs="Arial Unicode MS"/>
          <w:color w:val="auto"/>
        </w:rPr>
        <w:t>a.</w:t>
      </w:r>
      <w:r w:rsidRPr="000C3659">
        <w:rPr>
          <w:rFonts w:ascii="Arial Unicode MS" w:eastAsia="Arial Unicode MS" w:hAnsi="Arial Unicode MS" w:cs="Arial Unicode MS"/>
          <w:color w:val="auto"/>
        </w:rPr>
        <w:tab/>
        <w:t>Returns can also be prepared and filed off</w:t>
      </w:r>
      <w:r w:rsidRPr="000C3659">
        <w:rPr>
          <w:rFonts w:ascii="Arial Unicode MS" w:eastAsia="Arial Unicode MS" w:hAnsi="Arial Unicode MS" w:cs="Arial Unicode MS"/>
          <w:color w:val="auto"/>
        </w:rPr>
        <w:softHyphen/>
        <w:t xml:space="preserve">line. </w:t>
      </w:r>
    </w:p>
    <w:p w:rsidR="00DC0072" w:rsidRPr="000C3659" w:rsidRDefault="00DC0072" w:rsidP="00947D87">
      <w:pPr>
        <w:pStyle w:val="Default"/>
        <w:numPr>
          <w:ilvl w:val="0"/>
          <w:numId w:val="8"/>
        </w:numPr>
        <w:ind w:left="1440" w:hanging="1440"/>
        <w:rPr>
          <w:rFonts w:ascii="Arial Unicode MS" w:eastAsia="Arial Unicode MS" w:hAnsi="Arial Unicode MS" w:cs="Arial Unicode MS"/>
          <w:color w:val="auto"/>
        </w:rPr>
      </w:pPr>
      <w:r w:rsidRPr="000C3659">
        <w:rPr>
          <w:rFonts w:ascii="Arial Unicode MS" w:eastAsia="Arial Unicode MS" w:hAnsi="Arial Unicode MS" w:cs="Arial Unicode MS"/>
          <w:color w:val="auto"/>
        </w:rPr>
        <w:t>b.</w:t>
      </w:r>
      <w:r w:rsidRPr="000C3659">
        <w:rPr>
          <w:rFonts w:ascii="Arial Unicode MS" w:eastAsia="Arial Unicode MS" w:hAnsi="Arial Unicode MS" w:cs="Arial Unicode MS"/>
          <w:color w:val="auto"/>
        </w:rPr>
        <w:tab/>
        <w:t xml:space="preserve">Its advisable to use Excel 2003 instead of Excel 2007, since Excel 2007 has higher security features and built in macros for checking and validating the file may not work effectively in excel 2007. </w:t>
      </w:r>
    </w:p>
    <w:p w:rsidR="00DC0072" w:rsidRPr="000C3659" w:rsidRDefault="00DC0072" w:rsidP="00947D87">
      <w:pPr>
        <w:pStyle w:val="Default"/>
        <w:numPr>
          <w:ilvl w:val="1"/>
          <w:numId w:val="8"/>
        </w:numPr>
        <w:ind w:left="1530" w:hanging="1530"/>
        <w:rPr>
          <w:rFonts w:ascii="Arial Unicode MS" w:eastAsia="Arial Unicode MS" w:hAnsi="Arial Unicode MS" w:cs="Arial Unicode MS"/>
          <w:color w:val="auto"/>
        </w:rPr>
      </w:pPr>
      <w:r w:rsidRPr="000C3659">
        <w:rPr>
          <w:rFonts w:ascii="Arial Unicode MS" w:eastAsia="Arial Unicode MS" w:hAnsi="Arial Unicode MS" w:cs="Arial Unicode MS"/>
          <w:color w:val="auto"/>
        </w:rPr>
        <w:t>c.</w:t>
      </w:r>
      <w:r w:rsidRPr="000C3659">
        <w:rPr>
          <w:rFonts w:ascii="Arial Unicode MS" w:eastAsia="Arial Unicode MS" w:hAnsi="Arial Unicode MS" w:cs="Arial Unicode MS"/>
          <w:color w:val="auto"/>
        </w:rPr>
        <w:tab/>
        <w:t xml:space="preserve">Enable the Macros (if disabled) as per the following instructions, so that all the functionalities of e filing utility will work fine. </w:t>
      </w:r>
    </w:p>
    <w:p w:rsidR="00DC0072" w:rsidRPr="000C3659" w:rsidRDefault="00DC0072" w:rsidP="00947D87">
      <w:pPr>
        <w:pStyle w:val="Default"/>
        <w:numPr>
          <w:ilvl w:val="7"/>
          <w:numId w:val="8"/>
        </w:numPr>
        <w:tabs>
          <w:tab w:val="left" w:pos="1530"/>
        </w:tabs>
        <w:rPr>
          <w:rFonts w:ascii="Arial Unicode MS" w:eastAsia="Arial Unicode MS" w:hAnsi="Arial Unicode MS" w:cs="Arial Unicode MS"/>
          <w:i/>
          <w:color w:val="auto"/>
          <w:sz w:val="22"/>
        </w:rPr>
      </w:pPr>
      <w:r w:rsidRPr="000C3659">
        <w:rPr>
          <w:rFonts w:ascii="Arial Unicode MS" w:eastAsia="Arial Unicode MS" w:hAnsi="Arial Unicode MS" w:cs="Arial Unicode MS"/>
          <w:i/>
          <w:color w:val="auto"/>
          <w:sz w:val="22"/>
        </w:rPr>
        <w:lastRenderedPageBreak/>
        <w:t xml:space="preserve">On the Tools menu, Point to Macro, and then click Security. </w:t>
      </w:r>
    </w:p>
    <w:p w:rsidR="00DC0072" w:rsidRPr="000C3659" w:rsidRDefault="00DC0072" w:rsidP="00947D87">
      <w:pPr>
        <w:pStyle w:val="Default"/>
        <w:numPr>
          <w:ilvl w:val="7"/>
          <w:numId w:val="8"/>
        </w:numPr>
        <w:tabs>
          <w:tab w:val="left" w:pos="1530"/>
        </w:tabs>
        <w:rPr>
          <w:rFonts w:ascii="Arial Unicode MS" w:eastAsia="Arial Unicode MS" w:hAnsi="Arial Unicode MS" w:cs="Arial Unicode MS"/>
          <w:i/>
          <w:color w:val="auto"/>
          <w:sz w:val="22"/>
        </w:rPr>
      </w:pPr>
      <w:r w:rsidRPr="000C3659">
        <w:rPr>
          <w:rFonts w:ascii="Arial Unicode MS" w:eastAsia="Arial Unicode MS" w:hAnsi="Arial Unicode MS" w:cs="Arial Unicode MS"/>
          <w:i/>
          <w:color w:val="auto"/>
          <w:sz w:val="22"/>
        </w:rPr>
        <w:t xml:space="preserve">Click on either Medium or Low to select the ‘Security Level’ </w:t>
      </w:r>
    </w:p>
    <w:p w:rsidR="00DC0072" w:rsidRPr="000C3659" w:rsidRDefault="00DC0072" w:rsidP="00947D87">
      <w:pPr>
        <w:pStyle w:val="Default"/>
        <w:numPr>
          <w:ilvl w:val="8"/>
          <w:numId w:val="8"/>
        </w:numPr>
        <w:tabs>
          <w:tab w:val="left" w:pos="1530"/>
        </w:tabs>
        <w:ind w:left="1530" w:hanging="1530"/>
        <w:rPr>
          <w:rFonts w:ascii="Arial Unicode MS" w:eastAsia="Arial Unicode MS" w:hAnsi="Arial Unicode MS" w:cs="Arial Unicode MS"/>
          <w:i/>
          <w:color w:val="auto"/>
          <w:sz w:val="22"/>
        </w:rPr>
      </w:pPr>
      <w:r w:rsidRPr="000C3659">
        <w:rPr>
          <w:rFonts w:ascii="Arial Unicode MS" w:eastAsia="Arial Unicode MS" w:hAnsi="Arial Unicode MS" w:cs="Arial Unicode MS"/>
          <w:i/>
          <w:color w:val="auto"/>
          <w:sz w:val="22"/>
        </w:rPr>
        <w:t xml:space="preserve">On the Trusted Publishers tab, select the Trust all installed </w:t>
      </w:r>
      <w:r w:rsidR="003645F2" w:rsidRPr="000C3659">
        <w:rPr>
          <w:rFonts w:ascii="Arial Unicode MS" w:eastAsia="Arial Unicode MS" w:hAnsi="Arial Unicode MS" w:cs="Arial Unicode MS"/>
          <w:i/>
          <w:color w:val="auto"/>
          <w:sz w:val="22"/>
        </w:rPr>
        <w:t>add</w:t>
      </w:r>
      <w:r w:rsidR="003645F2" w:rsidRPr="000C3659">
        <w:rPr>
          <w:rFonts w:ascii="Arial Unicode MS" w:eastAsia="Arial Unicode MS" w:hAnsi="Arial Unicode MS" w:cs="Arial Unicode MS"/>
          <w:i/>
          <w:color w:val="auto"/>
          <w:sz w:val="22"/>
        </w:rPr>
        <w:softHyphen/>
      </w:r>
      <w:r w:rsidR="003645F2">
        <w:rPr>
          <w:rFonts w:ascii="Arial Unicode MS" w:eastAsia="Arial Unicode MS" w:hAnsi="Arial Unicode MS" w:cs="Arial Unicode MS"/>
          <w:i/>
          <w:color w:val="auto"/>
          <w:sz w:val="22"/>
        </w:rPr>
        <w:t>-</w:t>
      </w:r>
      <w:r w:rsidR="003645F2" w:rsidRPr="000C3659">
        <w:rPr>
          <w:rFonts w:ascii="Arial Unicode MS" w:eastAsia="Arial Unicode MS" w:hAnsi="Arial Unicode MS" w:cs="Arial Unicode MS"/>
          <w:i/>
          <w:color w:val="auto"/>
          <w:sz w:val="22"/>
        </w:rPr>
        <w:t>ins</w:t>
      </w:r>
      <w:r w:rsidRPr="000C3659">
        <w:rPr>
          <w:rFonts w:ascii="Arial Unicode MS" w:eastAsia="Arial Unicode MS" w:hAnsi="Arial Unicode MS" w:cs="Arial Unicode MS"/>
          <w:i/>
          <w:color w:val="auto"/>
          <w:sz w:val="22"/>
        </w:rPr>
        <w:t xml:space="preserve"> and templates check box. Please make sure that system date is correct. </w:t>
      </w:r>
    </w:p>
    <w:p w:rsidR="00DC0072" w:rsidRPr="000C3659" w:rsidRDefault="00DC0072" w:rsidP="003E0F95">
      <w:pPr>
        <w:pStyle w:val="Default"/>
        <w:numPr>
          <w:ilvl w:val="1"/>
          <w:numId w:val="8"/>
        </w:numPr>
        <w:ind w:left="1530" w:hanging="1530"/>
        <w:rPr>
          <w:rFonts w:ascii="Arial Unicode MS" w:eastAsia="Arial Unicode MS" w:hAnsi="Arial Unicode MS" w:cs="Arial Unicode MS"/>
          <w:color w:val="auto"/>
        </w:rPr>
      </w:pPr>
      <w:r w:rsidRPr="000C3659">
        <w:rPr>
          <w:rFonts w:ascii="Arial Unicode MS" w:eastAsia="Arial Unicode MS" w:hAnsi="Arial Unicode MS" w:cs="Arial Unicode MS"/>
          <w:color w:val="auto"/>
        </w:rPr>
        <w:t>d.</w:t>
      </w:r>
      <w:r w:rsidRPr="000C3659">
        <w:rPr>
          <w:rFonts w:ascii="Arial Unicode MS" w:eastAsia="Arial Unicode MS" w:hAnsi="Arial Unicode MS" w:cs="Arial Unicode MS"/>
          <w:color w:val="auto"/>
        </w:rPr>
        <w:tab/>
        <w:t xml:space="preserve">Download the Offline return preparation utility available at </w:t>
      </w:r>
      <w:hyperlink r:id="rId9" w:history="1">
        <w:r w:rsidR="003E0F95" w:rsidRPr="000C3659">
          <w:rPr>
            <w:rStyle w:val="Hyperlink"/>
            <w:rFonts w:ascii="Arial Unicode MS" w:eastAsia="Arial Unicode MS" w:hAnsi="Arial Unicode MS" w:cs="Arial Unicode MS"/>
          </w:rPr>
          <w:t>http://www.aces.gov.in</w:t>
        </w:r>
      </w:hyperlink>
      <w:r w:rsidRPr="000C3659">
        <w:rPr>
          <w:rFonts w:ascii="Arial Unicode MS" w:eastAsia="Arial Unicode MS" w:hAnsi="Arial Unicode MS" w:cs="Arial Unicode MS"/>
          <w:color w:val="auto"/>
        </w:rPr>
        <w:t xml:space="preserve"> (Under Download) </w:t>
      </w:r>
    </w:p>
    <w:p w:rsidR="00DC0072" w:rsidRPr="000C3659" w:rsidRDefault="00DC0072" w:rsidP="003E0F95">
      <w:pPr>
        <w:pStyle w:val="Default"/>
        <w:numPr>
          <w:ilvl w:val="1"/>
          <w:numId w:val="8"/>
        </w:numPr>
        <w:ind w:left="1440" w:hanging="1440"/>
        <w:rPr>
          <w:rFonts w:ascii="Arial Unicode MS" w:eastAsia="Arial Unicode MS" w:hAnsi="Arial Unicode MS" w:cs="Arial Unicode MS"/>
          <w:color w:val="auto"/>
        </w:rPr>
      </w:pPr>
      <w:r w:rsidRPr="000C3659">
        <w:rPr>
          <w:rFonts w:ascii="Arial Unicode MS" w:eastAsia="Arial Unicode MS" w:hAnsi="Arial Unicode MS" w:cs="Arial Unicode MS"/>
          <w:color w:val="auto"/>
        </w:rPr>
        <w:t>e.</w:t>
      </w:r>
      <w:r w:rsidRPr="000C3659">
        <w:rPr>
          <w:rFonts w:ascii="Arial Unicode MS" w:eastAsia="Arial Unicode MS" w:hAnsi="Arial Unicode MS" w:cs="Arial Unicode MS"/>
          <w:color w:val="auto"/>
        </w:rPr>
        <w:tab/>
        <w:t xml:space="preserve">Downloaded utility contains one Microsoft Excel file containing eight (8) work sheets to be filled in by the assessee. These eight work sheets are: </w:t>
      </w:r>
    </w:p>
    <w:p w:rsidR="003E0F95" w:rsidRPr="000C3659" w:rsidRDefault="003E0F95" w:rsidP="003E0F95">
      <w:pPr>
        <w:pStyle w:val="Default"/>
        <w:numPr>
          <w:ilvl w:val="1"/>
          <w:numId w:val="8"/>
        </w:numPr>
        <w:ind w:left="1440" w:hanging="1440"/>
        <w:rPr>
          <w:rFonts w:ascii="Arial Unicode MS" w:eastAsia="Arial Unicode MS" w:hAnsi="Arial Unicode MS" w:cs="Arial Unicode MS"/>
          <w:color w:val="auto"/>
        </w:rPr>
      </w:pPr>
    </w:p>
    <w:p w:rsidR="00DC0072" w:rsidRPr="000C3659" w:rsidRDefault="00DC0072" w:rsidP="00173F17">
      <w:pPr>
        <w:pStyle w:val="Default"/>
        <w:numPr>
          <w:ilvl w:val="0"/>
          <w:numId w:val="35"/>
        </w:numPr>
        <w:spacing w:line="276" w:lineRule="auto"/>
        <w:jc w:val="both"/>
        <w:rPr>
          <w:rFonts w:ascii="Arial Unicode MS" w:eastAsia="Arial Unicode MS" w:hAnsi="Arial Unicode MS" w:cs="Arial Unicode MS"/>
          <w:color w:val="auto"/>
        </w:rPr>
      </w:pPr>
      <w:r w:rsidRPr="000C3659">
        <w:rPr>
          <w:rFonts w:ascii="Arial Unicode MS" w:eastAsia="Arial Unicode MS" w:hAnsi="Arial Unicode MS" w:cs="Arial Unicode MS"/>
          <w:color w:val="auto"/>
        </w:rPr>
        <w:t xml:space="preserve">Instructions: This sheet provides various instructions to be followed at the time of filling up of return. </w:t>
      </w:r>
    </w:p>
    <w:p w:rsidR="00DC0072" w:rsidRPr="000C3659" w:rsidRDefault="00DC0072" w:rsidP="00173F17">
      <w:pPr>
        <w:pStyle w:val="Default"/>
        <w:numPr>
          <w:ilvl w:val="0"/>
          <w:numId w:val="35"/>
        </w:numPr>
        <w:spacing w:line="276" w:lineRule="auto"/>
        <w:jc w:val="both"/>
        <w:rPr>
          <w:rFonts w:ascii="Arial Unicode MS" w:eastAsia="Arial Unicode MS" w:hAnsi="Arial Unicode MS" w:cs="Arial Unicode MS"/>
          <w:color w:val="auto"/>
        </w:rPr>
      </w:pPr>
      <w:r w:rsidRPr="000C3659">
        <w:rPr>
          <w:rFonts w:ascii="Arial Unicode MS" w:eastAsia="Arial Unicode MS" w:hAnsi="Arial Unicode MS" w:cs="Arial Unicode MS"/>
          <w:color w:val="auto"/>
        </w:rPr>
        <w:t xml:space="preserve">Return: If assessee is providing more than one services only one return have to be compiled for all the services. </w:t>
      </w:r>
    </w:p>
    <w:p w:rsidR="00DC0072" w:rsidRPr="000C3659" w:rsidRDefault="00DC0072" w:rsidP="00173F17">
      <w:pPr>
        <w:pStyle w:val="Default"/>
        <w:numPr>
          <w:ilvl w:val="0"/>
          <w:numId w:val="35"/>
        </w:numPr>
        <w:spacing w:line="276" w:lineRule="auto"/>
        <w:jc w:val="both"/>
        <w:rPr>
          <w:rFonts w:ascii="Arial Unicode MS" w:eastAsia="Arial Unicode MS" w:hAnsi="Arial Unicode MS" w:cs="Arial Unicode MS"/>
          <w:color w:val="auto"/>
        </w:rPr>
      </w:pPr>
      <w:r w:rsidRPr="000C3659">
        <w:rPr>
          <w:rFonts w:ascii="Arial Unicode MS" w:eastAsia="Arial Unicode MS" w:hAnsi="Arial Unicode MS" w:cs="Arial Unicode MS"/>
          <w:color w:val="auto"/>
        </w:rPr>
        <w:t xml:space="preserve">Payable Service: In this sheet details have to compiled on the basis of service provider (SP) and service recipient (SR) in connection with the selected services. </w:t>
      </w:r>
    </w:p>
    <w:p w:rsidR="00DC0072" w:rsidRPr="000C3659" w:rsidRDefault="00DC0072" w:rsidP="00173F17">
      <w:pPr>
        <w:pStyle w:val="Default"/>
        <w:numPr>
          <w:ilvl w:val="0"/>
          <w:numId w:val="35"/>
        </w:numPr>
        <w:spacing w:line="276" w:lineRule="auto"/>
        <w:jc w:val="both"/>
        <w:rPr>
          <w:rFonts w:ascii="Arial Unicode MS" w:eastAsia="Arial Unicode MS" w:hAnsi="Arial Unicode MS" w:cs="Arial Unicode MS"/>
          <w:color w:val="auto"/>
        </w:rPr>
      </w:pPr>
      <w:r w:rsidRPr="000C3659">
        <w:rPr>
          <w:rFonts w:ascii="Arial Unicode MS" w:eastAsia="Arial Unicode MS" w:hAnsi="Arial Unicode MS" w:cs="Arial Unicode MS"/>
          <w:color w:val="auto"/>
        </w:rPr>
        <w:t xml:space="preserve">Advance –Payment: In this sheet, all advance payment made during the period, have to be compiled </w:t>
      </w:r>
    </w:p>
    <w:p w:rsidR="00DC0072" w:rsidRPr="000C3659" w:rsidRDefault="00DC0072" w:rsidP="00173F17">
      <w:pPr>
        <w:pStyle w:val="Default"/>
        <w:numPr>
          <w:ilvl w:val="0"/>
          <w:numId w:val="35"/>
        </w:numPr>
        <w:spacing w:line="276" w:lineRule="auto"/>
        <w:jc w:val="both"/>
        <w:rPr>
          <w:rFonts w:ascii="Arial Unicode MS" w:eastAsia="Arial Unicode MS" w:hAnsi="Arial Unicode MS" w:cs="Arial Unicode MS"/>
          <w:color w:val="auto"/>
        </w:rPr>
      </w:pPr>
      <w:r w:rsidRPr="000C3659">
        <w:rPr>
          <w:rFonts w:ascii="Arial Unicode MS" w:eastAsia="Arial Unicode MS" w:hAnsi="Arial Unicode MS" w:cs="Arial Unicode MS"/>
          <w:color w:val="auto"/>
        </w:rPr>
        <w:t xml:space="preserve">Paid Service: In this sheet details as to Service tax, Education Cess, Secondary and Higher Education Cess and other amounts paid needs to be filled. </w:t>
      </w:r>
    </w:p>
    <w:p w:rsidR="00DC0072" w:rsidRPr="000C3659" w:rsidRDefault="00DC0072" w:rsidP="00173F17">
      <w:pPr>
        <w:pStyle w:val="Default"/>
        <w:numPr>
          <w:ilvl w:val="0"/>
          <w:numId w:val="35"/>
        </w:numPr>
        <w:spacing w:line="276" w:lineRule="auto"/>
        <w:jc w:val="both"/>
        <w:rPr>
          <w:rFonts w:ascii="Arial Unicode MS" w:eastAsia="Arial Unicode MS" w:hAnsi="Arial Unicode MS" w:cs="Arial Unicode MS"/>
          <w:color w:val="auto"/>
        </w:rPr>
      </w:pPr>
      <w:r w:rsidRPr="000C3659">
        <w:rPr>
          <w:rFonts w:ascii="Arial Unicode MS" w:eastAsia="Arial Unicode MS" w:hAnsi="Arial Unicode MS" w:cs="Arial Unicode MS"/>
          <w:color w:val="auto"/>
        </w:rPr>
        <w:t xml:space="preserve">Challan – Service: In this sheet details of challans through which Service tax, Cess and other amounts paid by assessee during the half yearly period needs to be filled. </w:t>
      </w:r>
    </w:p>
    <w:p w:rsidR="00DC0072" w:rsidRPr="000C3659" w:rsidRDefault="00DC0072" w:rsidP="00173F17">
      <w:pPr>
        <w:pStyle w:val="Default"/>
        <w:numPr>
          <w:ilvl w:val="0"/>
          <w:numId w:val="35"/>
        </w:numPr>
        <w:spacing w:line="276" w:lineRule="auto"/>
        <w:jc w:val="both"/>
        <w:rPr>
          <w:rFonts w:ascii="Arial Unicode MS" w:eastAsia="Arial Unicode MS" w:hAnsi="Arial Unicode MS" w:cs="Arial Unicode MS"/>
          <w:color w:val="auto"/>
        </w:rPr>
      </w:pPr>
      <w:r w:rsidRPr="000C3659">
        <w:rPr>
          <w:rFonts w:ascii="Arial Unicode MS" w:eastAsia="Arial Unicode MS" w:hAnsi="Arial Unicode MS" w:cs="Arial Unicode MS"/>
          <w:color w:val="auto"/>
        </w:rPr>
        <w:t xml:space="preserve">Cenvat: In this sheet details of Inputs Stage Input Credit needs to be filled. Further, details are not required to be filled if assessee is Input Service Distributor (ISD) or paying service tax by receiver of services </w:t>
      </w:r>
      <w:r w:rsidRPr="000C3659">
        <w:rPr>
          <w:rFonts w:ascii="Arial Unicode MS" w:eastAsia="Arial Unicode MS" w:hAnsi="Arial Unicode MS" w:cs="Arial Unicode MS"/>
          <w:color w:val="auto"/>
        </w:rPr>
        <w:lastRenderedPageBreak/>
        <w:t xml:space="preserve">under Reverse Charge Mechanism. </w:t>
      </w:r>
    </w:p>
    <w:p w:rsidR="00DC0072" w:rsidRPr="000C3659" w:rsidRDefault="00DC0072" w:rsidP="00173F17">
      <w:pPr>
        <w:pStyle w:val="Default"/>
        <w:numPr>
          <w:ilvl w:val="0"/>
          <w:numId w:val="35"/>
        </w:numPr>
        <w:spacing w:line="276" w:lineRule="auto"/>
        <w:jc w:val="both"/>
        <w:rPr>
          <w:rFonts w:ascii="Arial Unicode MS" w:eastAsia="Arial Unicode MS" w:hAnsi="Arial Unicode MS" w:cs="Arial Unicode MS"/>
          <w:color w:val="auto"/>
        </w:rPr>
      </w:pPr>
      <w:r w:rsidRPr="000C3659">
        <w:rPr>
          <w:rFonts w:ascii="Arial Unicode MS" w:eastAsia="Arial Unicode MS" w:hAnsi="Arial Unicode MS" w:cs="Arial Unicode MS"/>
          <w:color w:val="auto"/>
        </w:rPr>
        <w:t xml:space="preserve">Distributor: In this sheet detail of Cenvat Credit for Input Service Distributor (ISD) needs to be filled. Further, </w:t>
      </w:r>
      <w:r w:rsidR="003645F2" w:rsidRPr="000C3659">
        <w:rPr>
          <w:rFonts w:ascii="Arial Unicode MS" w:eastAsia="Arial Unicode MS" w:hAnsi="Arial Unicode MS" w:cs="Arial Unicode MS"/>
          <w:color w:val="auto"/>
        </w:rPr>
        <w:t>assessee has</w:t>
      </w:r>
      <w:r w:rsidRPr="000C3659">
        <w:rPr>
          <w:rFonts w:ascii="Arial Unicode MS" w:eastAsia="Arial Unicode MS" w:hAnsi="Arial Unicode MS" w:cs="Arial Unicode MS"/>
          <w:color w:val="auto"/>
        </w:rPr>
        <w:t xml:space="preserve"> to certify the self declaration part in the sheet and </w:t>
      </w:r>
      <w:r w:rsidR="003645F2" w:rsidRPr="000C3659">
        <w:rPr>
          <w:rFonts w:ascii="Arial Unicode MS" w:eastAsia="Arial Unicode MS" w:hAnsi="Arial Unicode MS" w:cs="Arial Unicode MS"/>
          <w:color w:val="auto"/>
        </w:rPr>
        <w:t>then</w:t>
      </w:r>
      <w:r w:rsidRPr="000C3659">
        <w:rPr>
          <w:rFonts w:ascii="Arial Unicode MS" w:eastAsia="Arial Unicode MS" w:hAnsi="Arial Unicode MS" w:cs="Arial Unicode MS"/>
          <w:color w:val="auto"/>
        </w:rPr>
        <w:t xml:space="preserve"> validate the return for up</w:t>
      </w:r>
      <w:r w:rsidRPr="000C3659">
        <w:rPr>
          <w:rFonts w:ascii="Arial Unicode MS" w:eastAsia="Arial Unicode MS" w:hAnsi="Arial Unicode MS" w:cs="Arial Unicode MS"/>
          <w:color w:val="auto"/>
        </w:rPr>
        <w:softHyphen/>
        <w:t xml:space="preserve">loading. </w:t>
      </w:r>
    </w:p>
    <w:p w:rsidR="00DC0072" w:rsidRPr="000C3659" w:rsidRDefault="00DC0072" w:rsidP="00DD37EC">
      <w:pPr>
        <w:pStyle w:val="Default"/>
        <w:numPr>
          <w:ilvl w:val="0"/>
          <w:numId w:val="8"/>
        </w:numPr>
        <w:ind w:left="1440" w:hanging="1440"/>
        <w:jc w:val="both"/>
        <w:rPr>
          <w:rFonts w:ascii="Arial Unicode MS" w:eastAsia="Arial Unicode MS" w:hAnsi="Arial Unicode MS" w:cs="Arial Unicode MS"/>
          <w:color w:val="auto"/>
        </w:rPr>
      </w:pPr>
      <w:r w:rsidRPr="000C3659">
        <w:rPr>
          <w:rFonts w:ascii="Arial Unicode MS" w:eastAsia="Arial Unicode MS" w:hAnsi="Arial Unicode MS" w:cs="Arial Unicode MS"/>
          <w:color w:val="auto"/>
        </w:rPr>
        <w:t>f.</w:t>
      </w:r>
      <w:r w:rsidRPr="000C3659">
        <w:rPr>
          <w:rFonts w:ascii="Arial Unicode MS" w:eastAsia="Arial Unicode MS" w:hAnsi="Arial Unicode MS" w:cs="Arial Unicode MS"/>
          <w:color w:val="auto"/>
        </w:rPr>
        <w:tab/>
        <w:t xml:space="preserve">The return preparation utility contains preliminary validations which are thrown up by the utility from time to time. </w:t>
      </w:r>
      <w:r w:rsidR="003645F2" w:rsidRPr="000C3659">
        <w:rPr>
          <w:rFonts w:ascii="Arial Unicode MS" w:eastAsia="Arial Unicode MS" w:hAnsi="Arial Unicode MS" w:cs="Arial Unicode MS"/>
          <w:color w:val="auto"/>
        </w:rPr>
        <w:t>Validate</w:t>
      </w:r>
      <w:r w:rsidRPr="000C3659">
        <w:rPr>
          <w:rFonts w:ascii="Arial Unicode MS" w:eastAsia="Arial Unicode MS" w:hAnsi="Arial Unicode MS" w:cs="Arial Unicode MS"/>
          <w:color w:val="auto"/>
        </w:rPr>
        <w:t xml:space="preserve"> the file thereafter an XML file will be generated. </w:t>
      </w:r>
    </w:p>
    <w:p w:rsidR="00DC0072" w:rsidRPr="000C3659" w:rsidRDefault="00DC0072" w:rsidP="003E0F95">
      <w:pPr>
        <w:pStyle w:val="Default"/>
        <w:numPr>
          <w:ilvl w:val="0"/>
          <w:numId w:val="8"/>
        </w:numPr>
        <w:ind w:left="1440" w:hanging="1440"/>
        <w:rPr>
          <w:rFonts w:ascii="Arial Unicode MS" w:eastAsia="Arial Unicode MS" w:hAnsi="Arial Unicode MS" w:cs="Arial Unicode MS"/>
          <w:color w:val="auto"/>
        </w:rPr>
      </w:pPr>
      <w:r w:rsidRPr="000C3659">
        <w:rPr>
          <w:rFonts w:ascii="Arial Unicode MS" w:eastAsia="Arial Unicode MS" w:hAnsi="Arial Unicode MS" w:cs="Arial Unicode MS"/>
          <w:color w:val="auto"/>
        </w:rPr>
        <w:t>g.</w:t>
      </w:r>
      <w:r w:rsidRPr="000C3659">
        <w:rPr>
          <w:rFonts w:ascii="Arial Unicode MS" w:eastAsia="Arial Unicode MS" w:hAnsi="Arial Unicode MS" w:cs="Arial Unicode MS"/>
          <w:color w:val="auto"/>
        </w:rPr>
        <w:tab/>
        <w:t xml:space="preserve">After generation of XML file assessee is required to log on to the site by using the User ID and password. </w:t>
      </w:r>
    </w:p>
    <w:p w:rsidR="00DC0072" w:rsidRPr="000C3659" w:rsidRDefault="00DC0072">
      <w:pPr>
        <w:pStyle w:val="Default"/>
        <w:numPr>
          <w:ilvl w:val="0"/>
          <w:numId w:val="8"/>
        </w:numPr>
        <w:rPr>
          <w:rFonts w:ascii="Arial Unicode MS" w:eastAsia="Arial Unicode MS" w:hAnsi="Arial Unicode MS" w:cs="Arial Unicode MS"/>
          <w:color w:val="auto"/>
        </w:rPr>
      </w:pPr>
      <w:r w:rsidRPr="000C3659">
        <w:rPr>
          <w:rFonts w:ascii="Arial Unicode MS" w:eastAsia="Arial Unicode MS" w:hAnsi="Arial Unicode MS" w:cs="Arial Unicode MS"/>
          <w:color w:val="auto"/>
        </w:rPr>
        <w:t>h.</w:t>
      </w:r>
      <w:r w:rsidRPr="000C3659">
        <w:rPr>
          <w:rFonts w:ascii="Arial Unicode MS" w:eastAsia="Arial Unicode MS" w:hAnsi="Arial Unicode MS" w:cs="Arial Unicode MS"/>
          <w:color w:val="auto"/>
        </w:rPr>
        <w:tab/>
        <w:t xml:space="preserve">Select RET from the main menu and upload the return. </w:t>
      </w:r>
    </w:p>
    <w:p w:rsidR="00DC0072" w:rsidRPr="000C3659" w:rsidRDefault="00DC0072" w:rsidP="003E0F95">
      <w:pPr>
        <w:pStyle w:val="Default"/>
        <w:numPr>
          <w:ilvl w:val="0"/>
          <w:numId w:val="8"/>
        </w:numPr>
        <w:ind w:left="1440" w:hanging="1440"/>
        <w:jc w:val="both"/>
        <w:rPr>
          <w:rFonts w:ascii="Arial Unicode MS" w:eastAsia="Arial Unicode MS" w:hAnsi="Arial Unicode MS" w:cs="Arial Unicode MS"/>
          <w:color w:val="auto"/>
        </w:rPr>
      </w:pPr>
      <w:r w:rsidRPr="000C3659">
        <w:rPr>
          <w:rFonts w:ascii="Arial Unicode MS" w:eastAsia="Arial Unicode MS" w:hAnsi="Arial Unicode MS" w:cs="Arial Unicode MS"/>
          <w:color w:val="auto"/>
        </w:rPr>
        <w:t>i.</w:t>
      </w:r>
      <w:r w:rsidRPr="000C3659">
        <w:rPr>
          <w:rFonts w:ascii="Arial Unicode MS" w:eastAsia="Arial Unicode MS" w:hAnsi="Arial Unicode MS" w:cs="Arial Unicode MS"/>
          <w:color w:val="auto"/>
        </w:rPr>
        <w:tab/>
        <w:t xml:space="preserve">Returns uploaded through this procedure are validated by the ACES before acceptance into the system which may take up to one business day. Assessee can track the status of the return by selecting the appropriate option in the RET sub menu. The status will appear as </w:t>
      </w:r>
      <w:r w:rsidRPr="000C3659">
        <w:rPr>
          <w:rFonts w:ascii="Arial Unicode MS" w:eastAsia="Arial Unicode MS" w:hAnsi="Arial Unicode MS" w:cs="Arial Unicode MS" w:hint="eastAsia"/>
          <w:color w:val="auto"/>
        </w:rPr>
        <w:t>“</w:t>
      </w:r>
      <w:r w:rsidRPr="000C3659">
        <w:rPr>
          <w:rFonts w:ascii="Arial Unicode MS" w:eastAsia="Arial Unicode MS" w:hAnsi="Arial Unicode MS" w:cs="Arial Unicode MS"/>
          <w:color w:val="auto"/>
        </w:rPr>
        <w:t>uploaded</w:t>
      </w:r>
      <w:r w:rsidRPr="000C3659">
        <w:rPr>
          <w:rFonts w:ascii="Arial Unicode MS" w:eastAsia="Arial Unicode MS" w:hAnsi="Arial Unicode MS" w:cs="Arial Unicode MS" w:hint="eastAsia"/>
          <w:color w:val="auto"/>
        </w:rPr>
        <w:t>”</w:t>
      </w:r>
      <w:r w:rsidRPr="000C3659">
        <w:rPr>
          <w:rFonts w:ascii="Arial Unicode MS" w:eastAsia="Arial Unicode MS" w:hAnsi="Arial Unicode MS" w:cs="Arial Unicode MS"/>
          <w:color w:val="auto"/>
        </w:rPr>
        <w:t xml:space="preserve"> meaning under process by ACES, </w:t>
      </w:r>
      <w:r w:rsidRPr="000C3659">
        <w:rPr>
          <w:rFonts w:ascii="Arial Unicode MS" w:eastAsia="Arial Unicode MS" w:hAnsi="Arial Unicode MS" w:cs="Arial Unicode MS" w:hint="eastAsia"/>
          <w:color w:val="auto"/>
        </w:rPr>
        <w:t>“</w:t>
      </w:r>
      <w:r w:rsidRPr="000C3659">
        <w:rPr>
          <w:rFonts w:ascii="Arial Unicode MS" w:eastAsia="Arial Unicode MS" w:hAnsi="Arial Unicode MS" w:cs="Arial Unicode MS"/>
          <w:color w:val="auto"/>
        </w:rPr>
        <w:t>Filed</w:t>
      </w:r>
      <w:r w:rsidRPr="000C3659">
        <w:rPr>
          <w:rFonts w:ascii="Arial Unicode MS" w:eastAsia="Arial Unicode MS" w:hAnsi="Arial Unicode MS" w:cs="Arial Unicode MS" w:hint="eastAsia"/>
          <w:color w:val="auto"/>
        </w:rPr>
        <w:t>”</w:t>
      </w:r>
      <w:r w:rsidRPr="000C3659">
        <w:rPr>
          <w:rFonts w:ascii="Arial Unicode MS" w:eastAsia="Arial Unicode MS" w:hAnsi="Arial Unicode MS" w:cs="Arial Unicode MS"/>
          <w:color w:val="auto"/>
        </w:rPr>
        <w:t xml:space="preserve"> meaning successfully accepted by the system or </w:t>
      </w:r>
      <w:r w:rsidRPr="000C3659">
        <w:rPr>
          <w:rFonts w:ascii="Arial Unicode MS" w:eastAsia="Arial Unicode MS" w:hAnsi="Arial Unicode MS" w:cs="Arial Unicode MS" w:hint="eastAsia"/>
          <w:color w:val="auto"/>
        </w:rPr>
        <w:t>“</w:t>
      </w:r>
      <w:r w:rsidRPr="000C3659">
        <w:rPr>
          <w:rFonts w:ascii="Arial Unicode MS" w:eastAsia="Arial Unicode MS" w:hAnsi="Arial Unicode MS" w:cs="Arial Unicode MS"/>
          <w:color w:val="auto"/>
        </w:rPr>
        <w:t>Rejected</w:t>
      </w:r>
      <w:r w:rsidRPr="000C3659">
        <w:rPr>
          <w:rFonts w:ascii="Arial Unicode MS" w:eastAsia="Arial Unicode MS" w:hAnsi="Arial Unicode MS" w:cs="Arial Unicode MS" w:hint="eastAsia"/>
          <w:color w:val="auto"/>
        </w:rPr>
        <w:t>”</w:t>
      </w:r>
      <w:r w:rsidRPr="000C3659">
        <w:rPr>
          <w:rFonts w:ascii="Arial Unicode MS" w:eastAsia="Arial Unicode MS" w:hAnsi="Arial Unicode MS" w:cs="Arial Unicode MS"/>
          <w:color w:val="auto"/>
        </w:rPr>
        <w:t xml:space="preserve"> meaning the ACES has rejected the return due to validation error. The rejected returns can be resubmitted after corrections. It is advisable to the assesses opting for offline utility to file the ST</w:t>
      </w:r>
      <w:r w:rsidRPr="000C3659">
        <w:rPr>
          <w:rFonts w:ascii="Arial Unicode MS" w:eastAsia="Arial Unicode MS" w:hAnsi="Arial Unicode MS" w:cs="Arial Unicode MS"/>
          <w:color w:val="auto"/>
        </w:rPr>
        <w:softHyphen/>
        <w:t>3 return at least 2 days in advance as the return may be rejected and it shall amount to non</w:t>
      </w:r>
      <w:r w:rsidR="003E0F95" w:rsidRPr="000C3659">
        <w:rPr>
          <w:rFonts w:ascii="Arial Unicode MS" w:eastAsia="Arial Unicode MS" w:hAnsi="Arial Unicode MS" w:cs="Arial Unicode MS"/>
          <w:color w:val="auto"/>
        </w:rPr>
        <w:t>-</w:t>
      </w:r>
      <w:r w:rsidRPr="000C3659">
        <w:rPr>
          <w:rFonts w:ascii="Arial Unicode MS" w:eastAsia="Arial Unicode MS" w:hAnsi="Arial Unicode MS" w:cs="Arial Unicode MS"/>
          <w:color w:val="auto"/>
        </w:rPr>
        <w:softHyphen/>
        <w:t xml:space="preserve">filing of return. </w:t>
      </w:r>
    </w:p>
    <w:p w:rsidR="00DC0072" w:rsidRDefault="00DC0072" w:rsidP="003E0F95">
      <w:pPr>
        <w:pStyle w:val="Default"/>
        <w:jc w:val="both"/>
        <w:rPr>
          <w:color w:val="auto"/>
        </w:rPr>
      </w:pPr>
    </w:p>
    <w:p w:rsidR="00AE6BC0" w:rsidRDefault="00AE6BC0" w:rsidP="003D57E7">
      <w:pPr>
        <w:spacing w:before="100" w:beforeAutospacing="1" w:after="100" w:afterAutospacing="1"/>
        <w:jc w:val="center"/>
        <w:rPr>
          <w:rFonts w:ascii="Arial" w:hAnsi="Arial"/>
          <w:b/>
          <w:bCs/>
          <w:color w:val="000000"/>
          <w:u w:val="single"/>
        </w:rPr>
      </w:pPr>
    </w:p>
    <w:p w:rsidR="00AE6BC0" w:rsidRDefault="00AE6BC0" w:rsidP="003D57E7">
      <w:pPr>
        <w:spacing w:before="100" w:beforeAutospacing="1" w:after="100" w:afterAutospacing="1"/>
        <w:jc w:val="center"/>
        <w:rPr>
          <w:rFonts w:ascii="Arial" w:hAnsi="Arial"/>
          <w:b/>
          <w:bCs/>
          <w:color w:val="000000"/>
          <w:u w:val="single"/>
        </w:rPr>
      </w:pPr>
    </w:p>
    <w:p w:rsidR="00AE6BC0" w:rsidRDefault="00AE6BC0" w:rsidP="003D57E7">
      <w:pPr>
        <w:spacing w:before="100" w:beforeAutospacing="1" w:after="100" w:afterAutospacing="1"/>
        <w:jc w:val="center"/>
        <w:rPr>
          <w:rFonts w:ascii="Arial" w:hAnsi="Arial"/>
          <w:b/>
          <w:bCs/>
          <w:color w:val="000000"/>
          <w:u w:val="single"/>
        </w:rPr>
      </w:pPr>
    </w:p>
    <w:p w:rsidR="00AE6BC0" w:rsidRDefault="00AE6BC0" w:rsidP="003D57E7">
      <w:pPr>
        <w:spacing w:before="100" w:beforeAutospacing="1" w:after="100" w:afterAutospacing="1"/>
        <w:jc w:val="center"/>
        <w:rPr>
          <w:rFonts w:ascii="Arial" w:hAnsi="Arial"/>
          <w:b/>
          <w:bCs/>
          <w:color w:val="000000"/>
          <w:u w:val="single"/>
        </w:rPr>
      </w:pPr>
    </w:p>
    <w:p w:rsidR="00AE6BC0" w:rsidRDefault="00AE6BC0" w:rsidP="003D57E7">
      <w:pPr>
        <w:spacing w:before="100" w:beforeAutospacing="1" w:after="100" w:afterAutospacing="1"/>
        <w:jc w:val="center"/>
        <w:rPr>
          <w:rFonts w:ascii="Arial" w:hAnsi="Arial"/>
          <w:b/>
          <w:bCs/>
          <w:color w:val="000000"/>
          <w:u w:val="single"/>
        </w:rPr>
      </w:pPr>
    </w:p>
    <w:p w:rsidR="00525884" w:rsidRDefault="00525884" w:rsidP="003D57E7">
      <w:pPr>
        <w:spacing w:before="100" w:beforeAutospacing="1" w:after="100" w:afterAutospacing="1"/>
        <w:jc w:val="center"/>
        <w:rPr>
          <w:rFonts w:ascii="Arial" w:hAnsi="Arial"/>
          <w:b/>
          <w:bCs/>
          <w:color w:val="000000"/>
          <w:u w:val="single"/>
        </w:rPr>
      </w:pPr>
    </w:p>
    <w:p w:rsidR="003D57E7" w:rsidRPr="002E2619" w:rsidRDefault="003D57E7" w:rsidP="003D57E7">
      <w:pPr>
        <w:spacing w:before="100" w:beforeAutospacing="1" w:after="100" w:afterAutospacing="1"/>
        <w:jc w:val="center"/>
        <w:rPr>
          <w:rFonts w:ascii="Arial" w:hAnsi="Arial"/>
          <w:b/>
          <w:bCs/>
          <w:color w:val="000000"/>
          <w:u w:val="single"/>
        </w:rPr>
      </w:pPr>
      <w:r w:rsidRPr="002E2619">
        <w:rPr>
          <w:rFonts w:ascii="Arial" w:hAnsi="Arial"/>
          <w:b/>
          <w:bCs/>
          <w:color w:val="000000"/>
          <w:u w:val="single"/>
        </w:rPr>
        <w:lastRenderedPageBreak/>
        <w:t>E-Filing of Return</w:t>
      </w:r>
    </w:p>
    <w:p w:rsidR="00DC362F" w:rsidRDefault="003D57E7" w:rsidP="003D57E7">
      <w:pPr>
        <w:spacing w:before="120" w:line="300" w:lineRule="atLeast"/>
        <w:jc w:val="both"/>
        <w:rPr>
          <w:rFonts w:ascii="Arial Unicode MS" w:eastAsia="Arial Unicode MS" w:hAnsi="Arial Unicode MS" w:cs="Arial Unicode MS"/>
          <w:sz w:val="24"/>
          <w:szCs w:val="24"/>
          <w:lang w:val="en-GB" w:eastAsia="en-IN"/>
        </w:rPr>
      </w:pPr>
      <w:r w:rsidRPr="002E2619">
        <w:rPr>
          <w:lang w:val="en-GB" w:eastAsia="en-IN"/>
        </w:rPr>
        <w:t> </w:t>
      </w:r>
      <w:r w:rsidRPr="000C3659">
        <w:rPr>
          <w:rFonts w:ascii="Arial Unicode MS" w:eastAsia="Arial Unicode MS" w:hAnsi="Arial Unicode MS" w:cs="Arial Unicode MS"/>
          <w:sz w:val="24"/>
          <w:szCs w:val="24"/>
          <w:lang w:val="en-GB" w:eastAsia="en-IN"/>
        </w:rPr>
        <w:t>E-filing of return is mandatory w.e.f. 1-</w:t>
      </w:r>
      <w:r w:rsidR="00DC362F">
        <w:rPr>
          <w:rFonts w:ascii="Arial Unicode MS" w:eastAsia="Arial Unicode MS" w:hAnsi="Arial Unicode MS" w:cs="Arial Unicode MS"/>
          <w:sz w:val="24"/>
          <w:szCs w:val="24"/>
          <w:lang w:val="en-GB" w:eastAsia="en-IN"/>
        </w:rPr>
        <w:t>10</w:t>
      </w:r>
      <w:r w:rsidRPr="000C3659">
        <w:rPr>
          <w:rFonts w:ascii="Arial Unicode MS" w:eastAsia="Arial Unicode MS" w:hAnsi="Arial Unicode MS" w:cs="Arial Unicode MS"/>
          <w:sz w:val="24"/>
          <w:szCs w:val="24"/>
          <w:lang w:val="en-GB" w:eastAsia="en-IN"/>
        </w:rPr>
        <w:t>-201</w:t>
      </w:r>
      <w:r w:rsidR="00DC362F">
        <w:rPr>
          <w:rFonts w:ascii="Arial Unicode MS" w:eastAsia="Arial Unicode MS" w:hAnsi="Arial Unicode MS" w:cs="Arial Unicode MS"/>
          <w:sz w:val="24"/>
          <w:szCs w:val="24"/>
          <w:lang w:val="en-GB" w:eastAsia="en-IN"/>
        </w:rPr>
        <w:t>1</w:t>
      </w:r>
      <w:r w:rsidRPr="000C3659">
        <w:rPr>
          <w:rFonts w:ascii="Arial Unicode MS" w:eastAsia="Arial Unicode MS" w:hAnsi="Arial Unicode MS" w:cs="Arial Unicode MS"/>
          <w:sz w:val="24"/>
          <w:szCs w:val="24"/>
          <w:lang w:val="en-GB" w:eastAsia="en-IN"/>
        </w:rPr>
        <w:t xml:space="preserve"> in case of </w:t>
      </w:r>
      <w:r w:rsidR="00DC362F">
        <w:rPr>
          <w:rFonts w:ascii="Arial Unicode MS" w:eastAsia="Arial Unicode MS" w:hAnsi="Arial Unicode MS" w:cs="Arial Unicode MS"/>
          <w:sz w:val="24"/>
          <w:szCs w:val="24"/>
          <w:lang w:val="en-GB" w:eastAsia="en-IN"/>
        </w:rPr>
        <w:t xml:space="preserve">all </w:t>
      </w:r>
      <w:r w:rsidRPr="000C3659">
        <w:rPr>
          <w:rFonts w:ascii="Arial Unicode MS" w:eastAsia="Arial Unicode MS" w:hAnsi="Arial Unicode MS" w:cs="Arial Unicode MS"/>
          <w:sz w:val="24"/>
          <w:szCs w:val="24"/>
          <w:lang w:val="en-GB" w:eastAsia="en-IN"/>
        </w:rPr>
        <w:t>assessees</w:t>
      </w:r>
    </w:p>
    <w:p w:rsidR="00DC362F" w:rsidRDefault="00DC362F" w:rsidP="003D57E7">
      <w:pPr>
        <w:spacing w:before="120" w:line="300" w:lineRule="atLeast"/>
        <w:jc w:val="both"/>
        <w:rPr>
          <w:rFonts w:ascii="Arial Unicode MS" w:eastAsia="Arial Unicode MS" w:hAnsi="Arial Unicode MS" w:cs="Arial Unicode MS"/>
          <w:sz w:val="24"/>
          <w:szCs w:val="24"/>
          <w:lang w:val="en-GB" w:eastAsia="en-IN"/>
        </w:rPr>
      </w:pPr>
    </w:p>
    <w:p w:rsidR="003D57E7" w:rsidRPr="000C3659" w:rsidRDefault="003D57E7" w:rsidP="003D57E7">
      <w:pPr>
        <w:spacing w:before="120" w:line="300" w:lineRule="atLeast"/>
        <w:jc w:val="both"/>
        <w:rPr>
          <w:rFonts w:ascii="Arial Unicode MS" w:eastAsia="Arial Unicode MS" w:hAnsi="Arial Unicode MS" w:cs="Arial Unicode MS"/>
          <w:sz w:val="24"/>
          <w:szCs w:val="24"/>
          <w:lang w:eastAsia="en-IN"/>
        </w:rPr>
      </w:pPr>
      <w:r w:rsidRPr="000C3659">
        <w:rPr>
          <w:rFonts w:ascii="Arial Unicode MS" w:eastAsia="Arial Unicode MS" w:hAnsi="Arial Unicode MS" w:cs="Arial Unicode MS"/>
          <w:b/>
          <w:bCs/>
          <w:i/>
          <w:iCs/>
          <w:color w:val="993300"/>
          <w:sz w:val="24"/>
          <w:szCs w:val="24"/>
          <w:lang w:val="en-GB" w:eastAsia="en-IN"/>
        </w:rPr>
        <w:t xml:space="preserve">1) Registration on ACES </w:t>
      </w:r>
    </w:p>
    <w:p w:rsidR="003D57E7" w:rsidRPr="000C3659" w:rsidRDefault="003D57E7" w:rsidP="003D57E7">
      <w:pPr>
        <w:spacing w:before="120" w:line="300" w:lineRule="atLeast"/>
        <w:jc w:val="both"/>
        <w:rPr>
          <w:rFonts w:ascii="Arial Unicode MS" w:eastAsia="Arial Unicode MS" w:hAnsi="Arial Unicode MS" w:cs="Arial Unicode MS"/>
          <w:b/>
          <w:bCs/>
          <w:i/>
          <w:iCs/>
          <w:color w:val="993300"/>
          <w:sz w:val="24"/>
          <w:szCs w:val="24"/>
          <w:lang w:val="en-GB" w:eastAsia="en-IN"/>
        </w:rPr>
      </w:pPr>
      <w:r w:rsidRPr="000C3659">
        <w:rPr>
          <w:rFonts w:ascii="Arial Unicode MS" w:eastAsia="Arial Unicode MS" w:hAnsi="Arial Unicode MS" w:cs="Arial Unicode MS"/>
          <w:sz w:val="24"/>
          <w:szCs w:val="24"/>
          <w:lang w:val="en-GB" w:eastAsia="en-IN"/>
        </w:rPr>
        <w:t>You have to register on ACES with user name and password.</w:t>
      </w:r>
      <w:r w:rsidRPr="000C3659">
        <w:rPr>
          <w:rFonts w:ascii="Arial Unicode MS" w:eastAsia="Arial Unicode MS" w:hAnsi="Arial Unicode MS" w:cs="Arial Unicode MS"/>
          <w:b/>
          <w:bCs/>
          <w:i/>
          <w:iCs/>
          <w:color w:val="993300"/>
          <w:sz w:val="24"/>
          <w:szCs w:val="24"/>
          <w:lang w:val="en-GB" w:eastAsia="en-IN"/>
        </w:rPr>
        <w:t xml:space="preserve"> </w:t>
      </w:r>
    </w:p>
    <w:p w:rsidR="003D57E7" w:rsidRPr="000C3659" w:rsidRDefault="003D57E7" w:rsidP="003D57E7">
      <w:pPr>
        <w:spacing w:before="120" w:line="300" w:lineRule="atLeast"/>
        <w:jc w:val="both"/>
        <w:rPr>
          <w:rFonts w:ascii="Arial Unicode MS" w:eastAsia="Arial Unicode MS" w:hAnsi="Arial Unicode MS" w:cs="Arial Unicode MS"/>
          <w:sz w:val="24"/>
          <w:szCs w:val="24"/>
          <w:lang w:eastAsia="en-IN"/>
        </w:rPr>
      </w:pPr>
      <w:r w:rsidRPr="000C3659">
        <w:rPr>
          <w:rFonts w:ascii="Arial Unicode MS" w:eastAsia="Arial Unicode MS" w:hAnsi="Arial Unicode MS" w:cs="Arial Unicode MS"/>
          <w:b/>
          <w:bCs/>
          <w:i/>
          <w:iCs/>
          <w:color w:val="993300"/>
          <w:sz w:val="24"/>
          <w:szCs w:val="24"/>
          <w:lang w:val="en-GB" w:eastAsia="en-IN"/>
        </w:rPr>
        <w:t>Assessees who are already registered with department -</w:t>
      </w:r>
      <w:r w:rsidRPr="000C3659">
        <w:rPr>
          <w:rFonts w:ascii="Arial Unicode MS" w:eastAsia="Arial Unicode MS" w:hAnsi="Arial Unicode MS" w:cs="Arial Unicode MS"/>
          <w:i/>
          <w:iCs/>
          <w:color w:val="993300"/>
          <w:sz w:val="24"/>
          <w:szCs w:val="24"/>
          <w:lang w:val="en-GB" w:eastAsia="en-IN"/>
        </w:rPr>
        <w:t xml:space="preserve"> </w:t>
      </w:r>
      <w:bookmarkStart w:id="0" w:name="18"/>
      <w:bookmarkEnd w:id="0"/>
      <w:r w:rsidRPr="000C3659">
        <w:rPr>
          <w:rFonts w:ascii="Arial Unicode MS" w:eastAsia="Arial Unicode MS" w:hAnsi="Arial Unicode MS" w:cs="Arial Unicode MS"/>
          <w:color w:val="004080"/>
          <w:sz w:val="24"/>
          <w:szCs w:val="24"/>
          <w:lang w:val="en-GB" w:eastAsia="en-IN"/>
        </w:rPr>
        <w:t xml:space="preserve">Assessees already registered with the Department do not have to register with ACES again. Their </w:t>
      </w:r>
      <w:r w:rsidRPr="000C3659">
        <w:rPr>
          <w:rFonts w:ascii="Arial Unicode MS" w:eastAsia="Arial Unicode MS" w:hAnsi="Arial Unicode MS" w:cs="Arial Unicode MS"/>
          <w:sz w:val="24"/>
          <w:szCs w:val="24"/>
          <w:lang w:val="en-GB" w:eastAsia="en-IN"/>
        </w:rPr>
        <w:t>existing data in SACER/SAPS will be migrated to ACES. System will automatically send a TPIN (Temporary Personal Identification Number) mail with password to their e-mail ID existing in SACER/SAPS database. The assessee has to choose the user name on first Login.</w:t>
      </w:r>
    </w:p>
    <w:p w:rsidR="003D57E7" w:rsidRPr="000C3659" w:rsidRDefault="003D57E7" w:rsidP="003D57E7">
      <w:pPr>
        <w:spacing w:before="120" w:line="300" w:lineRule="atLeast"/>
        <w:jc w:val="both"/>
        <w:rPr>
          <w:rFonts w:ascii="Arial Unicode MS" w:eastAsia="Arial Unicode MS" w:hAnsi="Arial Unicode MS" w:cs="Arial Unicode MS"/>
          <w:sz w:val="24"/>
          <w:szCs w:val="24"/>
          <w:lang w:eastAsia="en-IN"/>
        </w:rPr>
      </w:pPr>
      <w:r w:rsidRPr="000C3659">
        <w:rPr>
          <w:rFonts w:ascii="Arial Unicode MS" w:eastAsia="Arial Unicode MS" w:hAnsi="Arial Unicode MS" w:cs="Arial Unicode MS"/>
          <w:sz w:val="24"/>
          <w:szCs w:val="24"/>
          <w:lang w:val="en-GB" w:eastAsia="en-IN"/>
        </w:rPr>
        <w:t>The existing statutory registration number (assessee code) will remain the same. Assessee is required to only click at Register with ACES which will enable him to be recognized by ACES as a user.</w:t>
      </w:r>
    </w:p>
    <w:p w:rsidR="003D57E7" w:rsidRPr="000C3659" w:rsidRDefault="003D57E7" w:rsidP="003D57E7">
      <w:pPr>
        <w:spacing w:before="120" w:line="300" w:lineRule="atLeast"/>
        <w:jc w:val="both"/>
        <w:rPr>
          <w:rFonts w:ascii="Arial Unicode MS" w:eastAsia="Arial Unicode MS" w:hAnsi="Arial Unicode MS" w:cs="Arial Unicode MS"/>
          <w:sz w:val="24"/>
          <w:szCs w:val="24"/>
          <w:lang w:eastAsia="en-IN"/>
        </w:rPr>
      </w:pPr>
      <w:r w:rsidRPr="000C3659">
        <w:rPr>
          <w:rFonts w:ascii="Arial Unicode MS" w:eastAsia="Arial Unicode MS" w:hAnsi="Arial Unicode MS" w:cs="Arial Unicode MS"/>
          <w:sz w:val="24"/>
          <w:szCs w:val="24"/>
          <w:lang w:val="en-GB" w:eastAsia="en-IN"/>
        </w:rPr>
        <w:t> If assessee has not received the email, he should contact jurisdictional Range Officer or AC/DC with details of a valid email ID for getting a fresh TPIN number.</w:t>
      </w:r>
    </w:p>
    <w:p w:rsidR="003D57E7" w:rsidRPr="000C3659" w:rsidRDefault="003D57E7" w:rsidP="003D57E7">
      <w:pPr>
        <w:spacing w:before="120" w:line="300" w:lineRule="atLeast"/>
        <w:jc w:val="both"/>
        <w:rPr>
          <w:rFonts w:ascii="Arial Unicode MS" w:eastAsia="Arial Unicode MS" w:hAnsi="Arial Unicode MS" w:cs="Arial Unicode MS"/>
          <w:sz w:val="24"/>
          <w:szCs w:val="24"/>
          <w:lang w:eastAsia="en-IN"/>
        </w:rPr>
      </w:pPr>
      <w:r w:rsidRPr="000C3659">
        <w:rPr>
          <w:rFonts w:ascii="Arial Unicode MS" w:eastAsia="Arial Unicode MS" w:hAnsi="Arial Unicode MS" w:cs="Arial Unicode MS"/>
          <w:sz w:val="24"/>
          <w:szCs w:val="24"/>
          <w:lang w:val="en-GB" w:eastAsia="en-IN"/>
        </w:rPr>
        <w:t>2) </w:t>
      </w:r>
      <w:r w:rsidRPr="000C3659">
        <w:rPr>
          <w:rFonts w:ascii="Arial Unicode MS" w:eastAsia="Arial Unicode MS" w:hAnsi="Arial Unicode MS" w:cs="Arial Unicode MS"/>
          <w:b/>
          <w:bCs/>
          <w:i/>
          <w:iCs/>
          <w:color w:val="993300"/>
          <w:sz w:val="24"/>
          <w:szCs w:val="24"/>
          <w:lang w:val="en-GB" w:eastAsia="en-IN"/>
        </w:rPr>
        <w:t>Registration of new user -</w:t>
      </w:r>
      <w:r w:rsidRPr="000C3659">
        <w:rPr>
          <w:rFonts w:ascii="Arial Unicode MS" w:eastAsia="Arial Unicode MS" w:hAnsi="Arial Unicode MS" w:cs="Arial Unicode MS"/>
          <w:b/>
          <w:bCs/>
          <w:sz w:val="24"/>
          <w:szCs w:val="24"/>
          <w:lang w:val="en-GB" w:eastAsia="en-IN"/>
        </w:rPr>
        <w:t xml:space="preserve"> </w:t>
      </w:r>
      <w:r w:rsidRPr="000C3659">
        <w:rPr>
          <w:rFonts w:ascii="Arial Unicode MS" w:eastAsia="Arial Unicode MS" w:hAnsi="Arial Unicode MS" w:cs="Arial Unicode MS"/>
          <w:sz w:val="24"/>
          <w:szCs w:val="24"/>
          <w:lang w:val="en-GB" w:eastAsia="en-IN"/>
        </w:rPr>
        <w:t>You need to click on Click here to Register with ACES link on the login page and submit the form Registration with ACES.</w:t>
      </w:r>
    </w:p>
    <w:p w:rsidR="003D57E7" w:rsidRPr="000C3659" w:rsidRDefault="003D57E7" w:rsidP="003D57E7">
      <w:pPr>
        <w:spacing w:before="120" w:line="300" w:lineRule="atLeast"/>
        <w:jc w:val="both"/>
        <w:rPr>
          <w:rFonts w:ascii="Arial Unicode MS" w:eastAsia="Arial Unicode MS" w:hAnsi="Arial Unicode MS" w:cs="Arial Unicode MS"/>
          <w:sz w:val="24"/>
          <w:szCs w:val="24"/>
          <w:lang w:eastAsia="en-IN"/>
        </w:rPr>
      </w:pPr>
      <w:r w:rsidRPr="000C3659">
        <w:rPr>
          <w:rFonts w:ascii="Arial Unicode MS" w:eastAsia="Arial Unicode MS" w:hAnsi="Arial Unicode MS" w:cs="Arial Unicode MS"/>
          <w:sz w:val="24"/>
          <w:szCs w:val="24"/>
          <w:lang w:val="en-GB" w:eastAsia="en-IN"/>
        </w:rPr>
        <w:t>You have to</w:t>
      </w:r>
      <w:r w:rsidRPr="000C3659">
        <w:rPr>
          <w:rFonts w:ascii="Arial Unicode MS" w:eastAsia="Arial Unicode MS" w:hAnsi="Arial Unicode MS" w:cs="Arial Unicode MS"/>
          <w:b/>
          <w:bCs/>
          <w:sz w:val="24"/>
          <w:szCs w:val="24"/>
          <w:lang w:val="en-GB" w:eastAsia="en-IN"/>
        </w:rPr>
        <w:t xml:space="preserve"> </w:t>
      </w:r>
      <w:r w:rsidRPr="000C3659">
        <w:rPr>
          <w:rFonts w:ascii="Arial Unicode MS" w:eastAsia="Arial Unicode MS" w:hAnsi="Arial Unicode MS" w:cs="Arial Unicode MS"/>
          <w:sz w:val="24"/>
          <w:szCs w:val="24"/>
          <w:lang w:val="en-GB" w:eastAsia="en-IN"/>
        </w:rPr>
        <w:t>select a user name and furnishing credentials like e-mail id, Unit Name, Designation and Phone Number. System checks for availability of the chosen User ID. The system will then generate a password and send it by e-mail, which can be used for logging into the system (This is not a statutory registration required under Central Excise or Service Tax Laws, but registration only with the ACES application).</w:t>
      </w:r>
    </w:p>
    <w:p w:rsidR="003D57E7" w:rsidRPr="000C3659" w:rsidRDefault="003D57E7" w:rsidP="003D57E7">
      <w:pPr>
        <w:spacing w:before="120" w:line="300" w:lineRule="atLeast"/>
        <w:jc w:val="both"/>
        <w:rPr>
          <w:rFonts w:ascii="Arial Unicode MS" w:eastAsia="Arial Unicode MS" w:hAnsi="Arial Unicode MS" w:cs="Arial Unicode MS"/>
          <w:sz w:val="24"/>
          <w:szCs w:val="24"/>
          <w:lang w:eastAsia="en-IN"/>
        </w:rPr>
      </w:pPr>
      <w:r w:rsidRPr="000C3659">
        <w:rPr>
          <w:rFonts w:ascii="Arial Unicode MS" w:eastAsia="Arial Unicode MS" w:hAnsi="Arial Unicode MS" w:cs="Arial Unicode MS"/>
          <w:sz w:val="24"/>
          <w:szCs w:val="24"/>
          <w:lang w:val="en-GB" w:eastAsia="en-IN"/>
        </w:rPr>
        <w:t xml:space="preserve">Assessees registered with ACES application and with department (Central Excise/Service Tax) can access the online facility to file returns that match their profile </w:t>
      </w:r>
      <w:r w:rsidRPr="000C3659">
        <w:rPr>
          <w:rFonts w:ascii="Arial Unicode MS" w:eastAsia="Arial Unicode MS" w:hAnsi="Arial Unicode MS" w:cs="Arial Unicode MS"/>
          <w:sz w:val="24"/>
          <w:szCs w:val="24"/>
          <w:lang w:val="en-GB" w:eastAsia="en-IN"/>
        </w:rPr>
        <w:lastRenderedPageBreak/>
        <w:t xml:space="preserve">(ER-1 / ER-2/ ER-3 / ER-4 / ER-5 / ER-6 / ER-7 &amp; Dealer return </w:t>
      </w:r>
      <w:r w:rsidRPr="000C3659">
        <w:rPr>
          <w:rFonts w:ascii="Arial Unicode MS" w:eastAsia="Arial Unicode MS" w:hAnsi="Arial Unicode MS" w:cs="Arial Unicode MS"/>
          <w:i/>
          <w:iCs/>
          <w:sz w:val="24"/>
          <w:szCs w:val="24"/>
          <w:lang w:val="en-GB" w:eastAsia="en-IN"/>
        </w:rPr>
        <w:t>or</w:t>
      </w:r>
      <w:r w:rsidRPr="000C3659">
        <w:rPr>
          <w:rFonts w:ascii="Arial Unicode MS" w:eastAsia="Arial Unicode MS" w:hAnsi="Arial Unicode MS" w:cs="Arial Unicode MS"/>
          <w:sz w:val="24"/>
          <w:szCs w:val="24"/>
          <w:lang w:val="en-GB" w:eastAsia="en-IN"/>
        </w:rPr>
        <w:t xml:space="preserve"> ST-3 Return) and submit the same to the system.</w:t>
      </w:r>
    </w:p>
    <w:p w:rsidR="003D57E7" w:rsidRPr="000C3659" w:rsidRDefault="003D57E7" w:rsidP="003D57E7">
      <w:pPr>
        <w:spacing w:before="120" w:line="300" w:lineRule="atLeast"/>
        <w:jc w:val="both"/>
        <w:rPr>
          <w:rFonts w:ascii="Arial Unicode MS" w:eastAsia="Arial Unicode MS" w:hAnsi="Arial Unicode MS" w:cs="Arial Unicode MS"/>
          <w:sz w:val="24"/>
          <w:szCs w:val="24"/>
          <w:lang w:eastAsia="en-IN"/>
        </w:rPr>
      </w:pPr>
      <w:r w:rsidRPr="000C3659">
        <w:rPr>
          <w:rFonts w:ascii="Arial Unicode MS" w:eastAsia="Arial Unicode MS" w:hAnsi="Arial Unicode MS" w:cs="Arial Unicode MS"/>
          <w:b/>
          <w:bCs/>
          <w:i/>
          <w:iCs/>
          <w:color w:val="993300"/>
          <w:sz w:val="24"/>
          <w:szCs w:val="24"/>
          <w:lang w:val="en-GB" w:eastAsia="en-IN"/>
        </w:rPr>
        <w:t>3) Filing of return online or offline -</w:t>
      </w:r>
      <w:r w:rsidRPr="000C3659">
        <w:rPr>
          <w:rFonts w:ascii="Arial Unicode MS" w:eastAsia="Arial Unicode MS" w:hAnsi="Arial Unicode MS" w:cs="Arial Unicode MS"/>
          <w:b/>
          <w:bCs/>
          <w:sz w:val="24"/>
          <w:szCs w:val="24"/>
          <w:lang w:val="en-GB" w:eastAsia="en-IN"/>
        </w:rPr>
        <w:t xml:space="preserve"> </w:t>
      </w:r>
      <w:r w:rsidRPr="000C3659">
        <w:rPr>
          <w:rFonts w:ascii="Arial Unicode MS" w:eastAsia="Arial Unicode MS" w:hAnsi="Arial Unicode MS" w:cs="Arial Unicode MS"/>
          <w:sz w:val="24"/>
          <w:szCs w:val="24"/>
          <w:lang w:val="en-GB" w:eastAsia="en-IN"/>
        </w:rPr>
        <w:t>You can file your returns online after logging into ACES using your user-ID and password. You can also prepare your return off-line using Excel Utility file which can be downloaded from ACES and then upload the XML file so generated.</w:t>
      </w:r>
    </w:p>
    <w:p w:rsidR="003D57E7" w:rsidRPr="000C3659" w:rsidRDefault="003D57E7" w:rsidP="003D57E7">
      <w:pPr>
        <w:spacing w:before="120" w:line="300" w:lineRule="atLeast"/>
        <w:jc w:val="both"/>
        <w:rPr>
          <w:rFonts w:ascii="Arial Unicode MS" w:eastAsia="Arial Unicode MS" w:hAnsi="Arial Unicode MS" w:cs="Arial Unicode MS"/>
          <w:sz w:val="24"/>
          <w:szCs w:val="24"/>
          <w:lang w:eastAsia="en-IN"/>
        </w:rPr>
      </w:pPr>
      <w:r w:rsidRPr="000C3659">
        <w:rPr>
          <w:rFonts w:ascii="Arial Unicode MS" w:eastAsia="Arial Unicode MS" w:hAnsi="Arial Unicode MS" w:cs="Arial Unicode MS"/>
          <w:b/>
          <w:bCs/>
          <w:i/>
          <w:iCs/>
          <w:color w:val="993300"/>
          <w:sz w:val="24"/>
          <w:szCs w:val="24"/>
          <w:lang w:val="en-GB" w:eastAsia="en-IN"/>
        </w:rPr>
        <w:t>e-filing the return on-line</w:t>
      </w:r>
    </w:p>
    <w:p w:rsidR="003D57E7" w:rsidRPr="000C3659" w:rsidRDefault="003D57E7" w:rsidP="003D57E7">
      <w:pPr>
        <w:spacing w:before="120" w:line="300" w:lineRule="atLeast"/>
        <w:jc w:val="both"/>
        <w:rPr>
          <w:rFonts w:ascii="Arial Unicode MS" w:eastAsia="Arial Unicode MS" w:hAnsi="Arial Unicode MS" w:cs="Arial Unicode MS"/>
          <w:sz w:val="24"/>
          <w:szCs w:val="24"/>
          <w:lang w:eastAsia="en-IN"/>
        </w:rPr>
      </w:pPr>
      <w:r w:rsidRPr="000C3659">
        <w:rPr>
          <w:rFonts w:ascii="Arial Unicode MS" w:eastAsia="Arial Unicode MS" w:hAnsi="Arial Unicode MS" w:cs="Arial Unicode MS"/>
          <w:sz w:val="24"/>
          <w:szCs w:val="24"/>
          <w:lang w:val="en-GB" w:eastAsia="en-IN"/>
        </w:rPr>
        <w:t xml:space="preserve">After logging into the ACES system, click on the RET module displayed in the menu item at home page. Select File return option. Sub-menu for different types of returns namely, ER-1, ER-2, ER-3, ER-4, ER-5, ER-6, ER-7 &amp; Dealer return or ST-3 will be displayed. Select the required option. Navigation path is Login as Assessee --&gt; RET --&gt; File Returns --&gt; ER-1 </w:t>
      </w:r>
      <w:r w:rsidRPr="000C3659">
        <w:rPr>
          <w:rFonts w:ascii="Arial Unicode MS" w:eastAsia="Arial Unicode MS" w:hAnsi="Arial Unicode MS" w:cs="Arial Unicode MS"/>
          <w:i/>
          <w:iCs/>
          <w:sz w:val="24"/>
          <w:szCs w:val="24"/>
          <w:lang w:val="en-GB" w:eastAsia="en-IN"/>
        </w:rPr>
        <w:t>or</w:t>
      </w:r>
      <w:r w:rsidRPr="000C3659">
        <w:rPr>
          <w:rFonts w:ascii="Arial Unicode MS" w:eastAsia="Arial Unicode MS" w:hAnsi="Arial Unicode MS" w:cs="Arial Unicode MS"/>
          <w:sz w:val="24"/>
          <w:szCs w:val="24"/>
          <w:lang w:val="en-GB" w:eastAsia="en-IN"/>
        </w:rPr>
        <w:t xml:space="preserve"> Login as Assessee --&gt; RET --&gt; Fill ST-3 --&gt;.</w:t>
      </w:r>
    </w:p>
    <w:p w:rsidR="003D57E7" w:rsidRPr="000C3659" w:rsidRDefault="003D57E7" w:rsidP="003D57E7">
      <w:pPr>
        <w:spacing w:before="120" w:line="300" w:lineRule="atLeast"/>
        <w:jc w:val="both"/>
        <w:rPr>
          <w:rFonts w:ascii="Arial Unicode MS" w:eastAsia="Arial Unicode MS" w:hAnsi="Arial Unicode MS" w:cs="Arial Unicode MS"/>
          <w:sz w:val="24"/>
          <w:szCs w:val="24"/>
          <w:lang w:eastAsia="en-IN"/>
        </w:rPr>
      </w:pPr>
      <w:r w:rsidRPr="000C3659">
        <w:rPr>
          <w:rFonts w:ascii="Arial Unicode MS" w:eastAsia="Arial Unicode MS" w:hAnsi="Arial Unicode MS" w:cs="Arial Unicode MS"/>
          <w:sz w:val="24"/>
          <w:szCs w:val="24"/>
          <w:lang w:val="en-GB" w:eastAsia="en-IN"/>
        </w:rPr>
        <w:t>After filling all the details, in the last page click on SAVE button. A confirmation view screen will display the return in its entirety. Verify for the correctness of details entered. Once it is confirmed that the entered details are in order, click on SUBMIT button.</w:t>
      </w:r>
    </w:p>
    <w:p w:rsidR="003D57E7" w:rsidRPr="000C3659" w:rsidRDefault="003D57E7" w:rsidP="003D57E7">
      <w:pPr>
        <w:spacing w:before="120" w:line="300" w:lineRule="atLeast"/>
        <w:jc w:val="both"/>
        <w:rPr>
          <w:rFonts w:ascii="Arial Unicode MS" w:eastAsia="Arial Unicode MS" w:hAnsi="Arial Unicode MS" w:cs="Arial Unicode MS"/>
          <w:sz w:val="24"/>
          <w:szCs w:val="24"/>
          <w:lang w:eastAsia="en-IN"/>
        </w:rPr>
      </w:pPr>
      <w:r w:rsidRPr="000C3659">
        <w:rPr>
          <w:rFonts w:ascii="Arial Unicode MS" w:eastAsia="Arial Unicode MS" w:hAnsi="Arial Unicode MS" w:cs="Arial Unicode MS"/>
          <w:sz w:val="24"/>
          <w:szCs w:val="24"/>
          <w:lang w:val="en-GB" w:eastAsia="en-IN"/>
        </w:rPr>
        <w:t xml:space="preserve">If any modification is required, click on MODIFY button. The first entry screen will be displayed. Modification can be carried out in all fields.  If it is desired that the details are to be entered afresh click on CANCEL button. </w:t>
      </w:r>
    </w:p>
    <w:p w:rsidR="00AE6BC0" w:rsidRPr="000C3659" w:rsidRDefault="00AE6BC0" w:rsidP="003D57E7">
      <w:pPr>
        <w:spacing w:before="120" w:line="300" w:lineRule="atLeast"/>
        <w:jc w:val="both"/>
        <w:rPr>
          <w:rFonts w:ascii="Arial Unicode MS" w:eastAsia="Arial Unicode MS" w:hAnsi="Arial Unicode MS" w:cs="Arial Unicode MS"/>
          <w:sz w:val="24"/>
          <w:szCs w:val="24"/>
          <w:lang w:eastAsia="en-IN"/>
        </w:rPr>
      </w:pPr>
    </w:p>
    <w:p w:rsidR="003D57E7" w:rsidRPr="000C3659" w:rsidRDefault="003D57E7" w:rsidP="003D57E7">
      <w:pPr>
        <w:spacing w:before="120" w:line="300" w:lineRule="atLeast"/>
        <w:jc w:val="both"/>
        <w:rPr>
          <w:rFonts w:ascii="Arial Unicode MS" w:eastAsia="Arial Unicode MS" w:hAnsi="Arial Unicode MS" w:cs="Arial Unicode MS"/>
          <w:sz w:val="24"/>
          <w:szCs w:val="24"/>
          <w:lang w:eastAsia="en-IN"/>
        </w:rPr>
      </w:pPr>
      <w:r w:rsidRPr="000C3659">
        <w:rPr>
          <w:rFonts w:ascii="Arial Unicode MS" w:eastAsia="Arial Unicode MS" w:hAnsi="Arial Unicode MS" w:cs="Arial Unicode MS"/>
          <w:b/>
          <w:bCs/>
          <w:i/>
          <w:iCs/>
          <w:color w:val="993300"/>
          <w:sz w:val="24"/>
          <w:szCs w:val="24"/>
          <w:lang w:val="en-GB" w:eastAsia="en-IN"/>
        </w:rPr>
        <w:t xml:space="preserve"> 4) Filling the data in e-return</w:t>
      </w:r>
    </w:p>
    <w:p w:rsidR="003D57E7" w:rsidRPr="000C3659" w:rsidRDefault="003D57E7" w:rsidP="003D57E7">
      <w:pPr>
        <w:spacing w:before="120" w:line="300" w:lineRule="atLeast"/>
        <w:jc w:val="both"/>
        <w:rPr>
          <w:rFonts w:ascii="Arial Unicode MS" w:eastAsia="Arial Unicode MS" w:hAnsi="Arial Unicode MS" w:cs="Arial Unicode MS"/>
          <w:sz w:val="24"/>
          <w:szCs w:val="24"/>
          <w:lang w:eastAsia="en-IN"/>
        </w:rPr>
      </w:pPr>
      <w:r w:rsidRPr="000C3659">
        <w:rPr>
          <w:rFonts w:ascii="Arial Unicode MS" w:eastAsia="Arial Unicode MS" w:hAnsi="Arial Unicode MS" w:cs="Arial Unicode MS"/>
          <w:sz w:val="24"/>
          <w:szCs w:val="24"/>
          <w:lang w:val="en-GB" w:eastAsia="en-IN"/>
        </w:rPr>
        <w:t xml:space="preserve">Note the following </w:t>
      </w:r>
    </w:p>
    <w:p w:rsidR="003D57E7" w:rsidRPr="000C3659" w:rsidRDefault="003D57E7" w:rsidP="003D57E7">
      <w:pPr>
        <w:tabs>
          <w:tab w:val="left" w:pos="900"/>
        </w:tabs>
        <w:spacing w:line="300" w:lineRule="atLeast"/>
        <w:ind w:left="720" w:hanging="360"/>
        <w:jc w:val="both"/>
        <w:rPr>
          <w:rFonts w:ascii="Arial Unicode MS" w:eastAsia="Arial Unicode MS" w:hAnsi="Arial Unicode MS" w:cs="Arial Unicode MS"/>
          <w:sz w:val="24"/>
          <w:szCs w:val="24"/>
          <w:lang w:eastAsia="en-IN"/>
        </w:rPr>
      </w:pPr>
      <w:r w:rsidRPr="000C3659">
        <w:rPr>
          <w:rFonts w:ascii="Arial Unicode MS" w:eastAsia="Arial Unicode MS" w:hAnsi="Arial Unicode MS" w:cs="Arial Unicode MS"/>
          <w:sz w:val="24"/>
          <w:szCs w:val="24"/>
          <w:lang w:val="en-GB" w:eastAsia="en-IN"/>
        </w:rPr>
        <w:t>a)  All the fields marked with asterisk (*) are mandatory and the same are  to be filled before proceeding further.</w:t>
      </w:r>
    </w:p>
    <w:p w:rsidR="003D57E7" w:rsidRPr="000C3659" w:rsidRDefault="003D57E7" w:rsidP="003D57E7">
      <w:pPr>
        <w:spacing w:line="300" w:lineRule="atLeast"/>
        <w:ind w:left="720" w:hanging="360"/>
        <w:jc w:val="both"/>
        <w:rPr>
          <w:rFonts w:ascii="Arial Unicode MS" w:eastAsia="Arial Unicode MS" w:hAnsi="Arial Unicode MS" w:cs="Arial Unicode MS"/>
          <w:sz w:val="24"/>
          <w:szCs w:val="24"/>
          <w:lang w:eastAsia="en-IN"/>
        </w:rPr>
      </w:pPr>
      <w:r w:rsidRPr="000C3659">
        <w:rPr>
          <w:rFonts w:ascii="Arial Unicode MS" w:eastAsia="Arial Unicode MS" w:hAnsi="Arial Unicode MS" w:cs="Arial Unicode MS"/>
          <w:sz w:val="24"/>
          <w:szCs w:val="24"/>
          <w:lang w:val="en-GB" w:eastAsia="en-IN"/>
        </w:rPr>
        <w:lastRenderedPageBreak/>
        <w:t>b)   Wherever required, data must be in correct format. For example (i) Challan Number to be a 20 digit number consisting of following - 7 digit BSR code, 8 digit date of tender in the format ddmmyyyy and 5 digit challan no. For example, 1234567</w:t>
      </w:r>
      <w:r w:rsidR="00DC362F">
        <w:rPr>
          <w:rFonts w:ascii="Arial Unicode MS" w:eastAsia="Arial Unicode MS" w:hAnsi="Arial Unicode MS" w:cs="Arial Unicode MS"/>
          <w:sz w:val="24"/>
          <w:szCs w:val="24"/>
          <w:lang w:val="en-GB" w:eastAsia="en-IN"/>
        </w:rPr>
        <w:t xml:space="preserve"> </w:t>
      </w:r>
      <w:r w:rsidRPr="000C3659">
        <w:rPr>
          <w:rFonts w:ascii="Arial Unicode MS" w:eastAsia="Arial Unicode MS" w:hAnsi="Arial Unicode MS" w:cs="Arial Unicode MS"/>
          <w:sz w:val="24"/>
          <w:szCs w:val="24"/>
          <w:lang w:val="en-GB" w:eastAsia="en-IN"/>
        </w:rPr>
        <w:t>01122008</w:t>
      </w:r>
      <w:r w:rsidR="00DC362F">
        <w:rPr>
          <w:rFonts w:ascii="Arial Unicode MS" w:eastAsia="Arial Unicode MS" w:hAnsi="Arial Unicode MS" w:cs="Arial Unicode MS"/>
          <w:sz w:val="24"/>
          <w:szCs w:val="24"/>
          <w:lang w:val="en-GB" w:eastAsia="en-IN"/>
        </w:rPr>
        <w:t xml:space="preserve"> </w:t>
      </w:r>
      <w:r w:rsidRPr="000C3659">
        <w:rPr>
          <w:rFonts w:ascii="Arial Unicode MS" w:eastAsia="Arial Unicode MS" w:hAnsi="Arial Unicode MS" w:cs="Arial Unicode MS"/>
          <w:sz w:val="24"/>
          <w:szCs w:val="24"/>
          <w:lang w:val="en-GB" w:eastAsia="en-IN"/>
        </w:rPr>
        <w:t xml:space="preserve">12345 (ii) Wherever columns are available for providing Quantity, decimals upto two places only are allowed.(iii) Columns where amount is to be provided, only whole number is allowed. </w:t>
      </w:r>
    </w:p>
    <w:p w:rsidR="003D57E7" w:rsidRPr="000C3659" w:rsidRDefault="003D57E7" w:rsidP="003D57E7">
      <w:pPr>
        <w:spacing w:before="120" w:line="300" w:lineRule="atLeast"/>
        <w:jc w:val="both"/>
        <w:rPr>
          <w:rFonts w:ascii="Arial Unicode MS" w:eastAsia="Arial Unicode MS" w:hAnsi="Arial Unicode MS" w:cs="Arial Unicode MS"/>
          <w:sz w:val="24"/>
          <w:szCs w:val="24"/>
          <w:lang w:eastAsia="en-IN"/>
        </w:rPr>
      </w:pPr>
      <w:r w:rsidRPr="000C3659">
        <w:rPr>
          <w:rFonts w:ascii="Arial Unicode MS" w:eastAsia="Arial Unicode MS" w:hAnsi="Arial Unicode MS" w:cs="Arial Unicode MS"/>
          <w:b/>
          <w:bCs/>
          <w:i/>
          <w:iCs/>
          <w:color w:val="993300"/>
          <w:sz w:val="24"/>
          <w:szCs w:val="24"/>
          <w:lang w:val="en-GB" w:eastAsia="en-IN"/>
        </w:rPr>
        <w:t>5) Error messages while filing return online</w:t>
      </w:r>
    </w:p>
    <w:p w:rsidR="003D57E7" w:rsidRPr="000C3659" w:rsidRDefault="003D57E7" w:rsidP="003D57E7">
      <w:pPr>
        <w:spacing w:before="120" w:line="300" w:lineRule="atLeast"/>
        <w:jc w:val="both"/>
        <w:rPr>
          <w:rFonts w:ascii="Arial Unicode MS" w:eastAsia="Arial Unicode MS" w:hAnsi="Arial Unicode MS" w:cs="Arial Unicode MS"/>
          <w:sz w:val="24"/>
          <w:szCs w:val="24"/>
          <w:lang w:eastAsia="en-IN"/>
        </w:rPr>
      </w:pPr>
      <w:r w:rsidRPr="000C3659">
        <w:rPr>
          <w:rFonts w:ascii="Arial Unicode MS" w:eastAsia="Arial Unicode MS" w:hAnsi="Arial Unicode MS" w:cs="Arial Unicode MS"/>
          <w:sz w:val="24"/>
          <w:szCs w:val="24"/>
          <w:lang w:val="en-GB" w:eastAsia="en-IN"/>
        </w:rPr>
        <w:t xml:space="preserve">Error messages are categorized into two categories: Show stopper and Warning. </w:t>
      </w:r>
    </w:p>
    <w:p w:rsidR="003D57E7" w:rsidRPr="000C3659" w:rsidRDefault="003D57E7" w:rsidP="003D57E7">
      <w:pPr>
        <w:spacing w:after="80" w:line="300" w:lineRule="atLeast"/>
        <w:ind w:left="480" w:hanging="480"/>
        <w:jc w:val="both"/>
        <w:rPr>
          <w:rFonts w:ascii="Arial Unicode MS" w:eastAsia="Arial Unicode MS" w:hAnsi="Arial Unicode MS" w:cs="Arial Unicode MS"/>
          <w:sz w:val="24"/>
          <w:szCs w:val="24"/>
          <w:lang w:eastAsia="en-IN"/>
        </w:rPr>
      </w:pPr>
      <w:r w:rsidRPr="000C3659">
        <w:rPr>
          <w:rFonts w:ascii="Arial Unicode MS" w:eastAsia="Arial Unicode MS" w:hAnsi="Arial Unicode MS" w:cs="Arial Unicode MS"/>
          <w:i/>
          <w:iCs/>
          <w:color w:val="993300"/>
          <w:sz w:val="24"/>
          <w:szCs w:val="24"/>
          <w:lang w:val="en-GB" w:eastAsia="en-IN"/>
        </w:rPr>
        <w:t xml:space="preserve">   (i)  </w:t>
      </w:r>
      <w:r w:rsidRPr="000C3659">
        <w:rPr>
          <w:rFonts w:ascii="Arial Unicode MS" w:eastAsia="Arial Unicode MS" w:hAnsi="Arial Unicode MS" w:cs="Arial Unicode MS"/>
          <w:b/>
          <w:bCs/>
          <w:i/>
          <w:iCs/>
          <w:color w:val="993300"/>
          <w:sz w:val="24"/>
          <w:szCs w:val="24"/>
          <w:lang w:val="en-GB" w:eastAsia="en-IN"/>
        </w:rPr>
        <w:t>Show stoppers</w:t>
      </w:r>
      <w:r w:rsidRPr="000C3659">
        <w:rPr>
          <w:rFonts w:ascii="Arial Unicode MS" w:eastAsia="Arial Unicode MS" w:hAnsi="Arial Unicode MS" w:cs="Arial Unicode MS"/>
          <w:i/>
          <w:iCs/>
          <w:color w:val="993300"/>
          <w:sz w:val="24"/>
          <w:szCs w:val="24"/>
          <w:lang w:val="en-GB" w:eastAsia="en-IN"/>
        </w:rPr>
        <w:t xml:space="preserve">: </w:t>
      </w:r>
      <w:r w:rsidRPr="000C3659">
        <w:rPr>
          <w:rFonts w:ascii="Arial Unicode MS" w:eastAsia="Arial Unicode MS" w:hAnsi="Arial Unicode MS" w:cs="Arial Unicode MS"/>
          <w:sz w:val="24"/>
          <w:szCs w:val="24"/>
          <w:lang w:val="en-GB" w:eastAsia="en-IN"/>
        </w:rPr>
        <w:t xml:space="preserve">These are major errors and you cannot proceed without correcting them e.g. Mandatory field such as month of the return is left blank or when CETSH entered is wrong. </w:t>
      </w:r>
    </w:p>
    <w:p w:rsidR="003D57E7" w:rsidRPr="000C3659" w:rsidRDefault="003D57E7" w:rsidP="003D57E7">
      <w:pPr>
        <w:spacing w:after="80" w:line="300" w:lineRule="atLeast"/>
        <w:ind w:left="480" w:hanging="480"/>
        <w:jc w:val="both"/>
        <w:rPr>
          <w:rFonts w:ascii="Arial Unicode MS" w:eastAsia="Arial Unicode MS" w:hAnsi="Arial Unicode MS" w:cs="Arial Unicode MS"/>
          <w:sz w:val="24"/>
          <w:szCs w:val="24"/>
          <w:lang w:eastAsia="en-IN"/>
        </w:rPr>
      </w:pPr>
      <w:r w:rsidRPr="000C3659">
        <w:rPr>
          <w:rFonts w:ascii="Arial Unicode MS" w:eastAsia="Arial Unicode MS" w:hAnsi="Arial Unicode MS" w:cs="Arial Unicode MS"/>
          <w:i/>
          <w:iCs/>
          <w:color w:val="993300"/>
          <w:sz w:val="24"/>
          <w:szCs w:val="24"/>
          <w:lang w:val="en-GB" w:eastAsia="en-IN"/>
        </w:rPr>
        <w:t xml:space="preserve">  (ii)  </w:t>
      </w:r>
      <w:r w:rsidRPr="000C3659">
        <w:rPr>
          <w:rFonts w:ascii="Arial Unicode MS" w:eastAsia="Arial Unicode MS" w:hAnsi="Arial Unicode MS" w:cs="Arial Unicode MS"/>
          <w:b/>
          <w:bCs/>
          <w:i/>
          <w:iCs/>
          <w:color w:val="993300"/>
          <w:sz w:val="24"/>
          <w:szCs w:val="24"/>
          <w:lang w:val="en-GB" w:eastAsia="en-IN"/>
        </w:rPr>
        <w:t>Warnings</w:t>
      </w:r>
      <w:r w:rsidRPr="000C3659">
        <w:rPr>
          <w:rFonts w:ascii="Arial Unicode MS" w:eastAsia="Arial Unicode MS" w:hAnsi="Arial Unicode MS" w:cs="Arial Unicode MS"/>
          <w:i/>
          <w:iCs/>
          <w:color w:val="993300"/>
          <w:sz w:val="24"/>
          <w:szCs w:val="24"/>
          <w:lang w:val="en-GB" w:eastAsia="en-IN"/>
        </w:rPr>
        <w:t xml:space="preserve"> : </w:t>
      </w:r>
      <w:r w:rsidRPr="000C3659">
        <w:rPr>
          <w:rFonts w:ascii="Arial Unicode MS" w:eastAsia="Arial Unicode MS" w:hAnsi="Arial Unicode MS" w:cs="Arial Unicode MS"/>
          <w:sz w:val="24"/>
          <w:szCs w:val="24"/>
          <w:lang w:val="en-GB" w:eastAsia="en-IN"/>
        </w:rPr>
        <w:t xml:space="preserve">These are minor errors. If you are sure that the entered data is correct, you can proceed with these errors. For example, calculated duty payable not matching with the duty payable as mentioned in the return. </w:t>
      </w:r>
    </w:p>
    <w:p w:rsidR="003D57E7" w:rsidRPr="000C3659" w:rsidRDefault="003D57E7" w:rsidP="003D57E7">
      <w:pPr>
        <w:spacing w:before="120" w:line="300" w:lineRule="atLeast"/>
        <w:jc w:val="both"/>
        <w:rPr>
          <w:rFonts w:ascii="Arial Unicode MS" w:eastAsia="Arial Unicode MS" w:hAnsi="Arial Unicode MS" w:cs="Arial Unicode MS"/>
          <w:sz w:val="24"/>
          <w:szCs w:val="24"/>
          <w:lang w:eastAsia="en-IN"/>
        </w:rPr>
      </w:pPr>
      <w:r w:rsidRPr="000C3659">
        <w:rPr>
          <w:rFonts w:ascii="Arial Unicode MS" w:eastAsia="Arial Unicode MS" w:hAnsi="Arial Unicode MS" w:cs="Arial Unicode MS"/>
          <w:b/>
          <w:bCs/>
          <w:i/>
          <w:iCs/>
          <w:color w:val="993300"/>
          <w:sz w:val="24"/>
          <w:szCs w:val="24"/>
          <w:lang w:val="en-GB" w:eastAsia="en-IN"/>
        </w:rPr>
        <w:t>5.1 Comments in red at the top of the confirmation page for the return -</w:t>
      </w:r>
      <w:r w:rsidRPr="000C3659">
        <w:rPr>
          <w:rFonts w:ascii="Arial Unicode MS" w:eastAsia="Arial Unicode MS" w:hAnsi="Arial Unicode MS" w:cs="Arial Unicode MS"/>
          <w:b/>
          <w:bCs/>
          <w:sz w:val="24"/>
          <w:szCs w:val="24"/>
          <w:lang w:val="en-GB" w:eastAsia="en-IN"/>
        </w:rPr>
        <w:t xml:space="preserve"> </w:t>
      </w:r>
      <w:r w:rsidRPr="000C3659">
        <w:rPr>
          <w:rFonts w:ascii="Arial Unicode MS" w:eastAsia="Arial Unicode MS" w:hAnsi="Arial Unicode MS" w:cs="Arial Unicode MS"/>
          <w:sz w:val="24"/>
          <w:szCs w:val="24"/>
          <w:lang w:val="en-GB" w:eastAsia="en-IN"/>
        </w:rPr>
        <w:t xml:space="preserve">The comments in red at the top of the confirmation page shows the errors found in the Return. These issues can be corrected by assessee by modifying the return details before submission. </w:t>
      </w:r>
    </w:p>
    <w:p w:rsidR="003D57E7" w:rsidRDefault="003D57E7" w:rsidP="003D57E7">
      <w:pPr>
        <w:spacing w:before="120" w:line="300" w:lineRule="atLeast"/>
        <w:jc w:val="both"/>
        <w:rPr>
          <w:rFonts w:ascii="Arial Unicode MS" w:eastAsia="Arial Unicode MS" w:hAnsi="Arial Unicode MS" w:cs="Arial Unicode MS"/>
          <w:sz w:val="24"/>
          <w:szCs w:val="24"/>
          <w:lang w:val="en-GB" w:eastAsia="en-IN"/>
        </w:rPr>
      </w:pPr>
      <w:r w:rsidRPr="000C3659">
        <w:rPr>
          <w:rFonts w:ascii="Arial Unicode MS" w:eastAsia="Arial Unicode MS" w:hAnsi="Arial Unicode MS" w:cs="Arial Unicode MS"/>
          <w:b/>
          <w:bCs/>
          <w:i/>
          <w:iCs/>
          <w:color w:val="993300"/>
          <w:sz w:val="24"/>
          <w:szCs w:val="24"/>
          <w:lang w:val="en-GB" w:eastAsia="en-IN"/>
        </w:rPr>
        <w:t>5.2 What if assessee is not able to correct the issues as highlighted in red in the last page of the return -</w:t>
      </w:r>
      <w:r w:rsidRPr="000C3659">
        <w:rPr>
          <w:rFonts w:ascii="Arial Unicode MS" w:eastAsia="Arial Unicode MS" w:hAnsi="Arial Unicode MS" w:cs="Arial Unicode MS"/>
          <w:b/>
          <w:bCs/>
          <w:sz w:val="24"/>
          <w:szCs w:val="24"/>
          <w:lang w:val="en-GB" w:eastAsia="en-IN"/>
        </w:rPr>
        <w:t xml:space="preserve"> </w:t>
      </w:r>
      <w:r w:rsidRPr="000C3659">
        <w:rPr>
          <w:rFonts w:ascii="Arial Unicode MS" w:eastAsia="Arial Unicode MS" w:hAnsi="Arial Unicode MS" w:cs="Arial Unicode MS"/>
          <w:sz w:val="24"/>
          <w:szCs w:val="24"/>
          <w:lang w:val="en-GB" w:eastAsia="en-IN"/>
        </w:rPr>
        <w:t xml:space="preserve">If you do not correct the issues marked in red, then these returns with errors like Challan Number mentioned does not exist in the database or Provisional Assessment Order No. is not valid etc. are marked for Review &amp; Correction process. Such </w:t>
      </w:r>
      <w:r w:rsidR="00DC362F">
        <w:rPr>
          <w:rFonts w:ascii="Arial Unicode MS" w:eastAsia="Arial Unicode MS" w:hAnsi="Arial Unicode MS" w:cs="Arial Unicode MS"/>
          <w:sz w:val="24"/>
          <w:szCs w:val="24"/>
          <w:lang w:val="en-GB" w:eastAsia="en-IN"/>
        </w:rPr>
        <w:t xml:space="preserve">ST-3 </w:t>
      </w:r>
      <w:r w:rsidRPr="000C3659">
        <w:rPr>
          <w:rFonts w:ascii="Arial Unicode MS" w:eastAsia="Arial Unicode MS" w:hAnsi="Arial Unicode MS" w:cs="Arial Unicode MS"/>
          <w:sz w:val="24"/>
          <w:szCs w:val="24"/>
          <w:lang w:val="en-GB" w:eastAsia="en-IN"/>
        </w:rPr>
        <w:t>returns are marked to Range Superintendent, who will review the return and correct the errors found in the return after due consultation with you (assessee).</w:t>
      </w:r>
    </w:p>
    <w:p w:rsidR="00DC362F" w:rsidRDefault="00DC362F" w:rsidP="003D57E7">
      <w:pPr>
        <w:spacing w:before="120" w:line="300" w:lineRule="atLeast"/>
        <w:jc w:val="both"/>
        <w:rPr>
          <w:rFonts w:ascii="Arial Unicode MS" w:eastAsia="Arial Unicode MS" w:hAnsi="Arial Unicode MS" w:cs="Arial Unicode MS"/>
          <w:sz w:val="24"/>
          <w:szCs w:val="24"/>
          <w:lang w:val="en-GB" w:eastAsia="en-IN"/>
        </w:rPr>
      </w:pPr>
    </w:p>
    <w:p w:rsidR="00DC362F" w:rsidRPr="000C3659" w:rsidRDefault="00DC362F" w:rsidP="003D57E7">
      <w:pPr>
        <w:spacing w:before="120" w:line="300" w:lineRule="atLeast"/>
        <w:jc w:val="both"/>
        <w:rPr>
          <w:rFonts w:ascii="Arial Unicode MS" w:eastAsia="Arial Unicode MS" w:hAnsi="Arial Unicode MS" w:cs="Arial Unicode MS"/>
          <w:sz w:val="24"/>
          <w:szCs w:val="24"/>
          <w:lang w:eastAsia="en-IN"/>
        </w:rPr>
      </w:pPr>
    </w:p>
    <w:p w:rsidR="003D57E7" w:rsidRPr="000C3659" w:rsidRDefault="003D57E7" w:rsidP="003D57E7">
      <w:pPr>
        <w:spacing w:before="120" w:line="300" w:lineRule="atLeast"/>
        <w:jc w:val="both"/>
        <w:rPr>
          <w:rFonts w:ascii="Arial Unicode MS" w:eastAsia="Arial Unicode MS" w:hAnsi="Arial Unicode MS" w:cs="Arial Unicode MS"/>
          <w:sz w:val="24"/>
          <w:szCs w:val="24"/>
          <w:lang w:eastAsia="en-IN"/>
        </w:rPr>
      </w:pPr>
      <w:r w:rsidRPr="000C3659">
        <w:rPr>
          <w:rFonts w:ascii="Arial Unicode MS" w:eastAsia="Arial Unicode MS" w:hAnsi="Arial Unicode MS" w:cs="Arial Unicode MS"/>
          <w:b/>
          <w:bCs/>
          <w:i/>
          <w:iCs/>
          <w:color w:val="993300"/>
          <w:sz w:val="24"/>
          <w:szCs w:val="24"/>
          <w:lang w:val="en-GB" w:eastAsia="en-IN"/>
        </w:rPr>
        <w:lastRenderedPageBreak/>
        <w:t>6) Checking of filed return</w:t>
      </w:r>
    </w:p>
    <w:p w:rsidR="003D57E7" w:rsidRPr="000C3659" w:rsidRDefault="003D57E7" w:rsidP="003D57E7">
      <w:pPr>
        <w:spacing w:before="120" w:line="300" w:lineRule="atLeast"/>
        <w:jc w:val="both"/>
        <w:rPr>
          <w:rFonts w:ascii="Arial Unicode MS" w:eastAsia="Arial Unicode MS" w:hAnsi="Arial Unicode MS" w:cs="Arial Unicode MS"/>
          <w:sz w:val="24"/>
          <w:szCs w:val="24"/>
          <w:lang w:eastAsia="en-IN"/>
        </w:rPr>
      </w:pPr>
      <w:r w:rsidRPr="000C3659">
        <w:rPr>
          <w:rFonts w:ascii="Arial Unicode MS" w:eastAsia="Arial Unicode MS" w:hAnsi="Arial Unicode MS" w:cs="Arial Unicode MS"/>
          <w:sz w:val="24"/>
          <w:szCs w:val="24"/>
          <w:lang w:val="en-GB" w:eastAsia="en-IN"/>
        </w:rPr>
        <w:t> In ACES you can view and verify the return submitted by you using RET--&gt; List Original Return (in case of Central Excise) and RET--&gt; View ST-3 (in case of Service Tax).</w:t>
      </w:r>
    </w:p>
    <w:p w:rsidR="003D57E7" w:rsidRPr="000C3659" w:rsidRDefault="003D57E7" w:rsidP="003D57E7">
      <w:pPr>
        <w:spacing w:before="120" w:line="300" w:lineRule="atLeast"/>
        <w:jc w:val="both"/>
        <w:rPr>
          <w:rFonts w:ascii="Arial Unicode MS" w:eastAsia="Arial Unicode MS" w:hAnsi="Arial Unicode MS" w:cs="Arial Unicode MS"/>
          <w:sz w:val="24"/>
          <w:szCs w:val="24"/>
          <w:lang w:eastAsia="en-IN"/>
        </w:rPr>
      </w:pPr>
      <w:r w:rsidRPr="000C3659">
        <w:rPr>
          <w:rFonts w:ascii="Arial Unicode MS" w:eastAsia="Arial Unicode MS" w:hAnsi="Arial Unicode MS" w:cs="Arial Unicode MS"/>
          <w:sz w:val="24"/>
          <w:szCs w:val="24"/>
          <w:lang w:val="en-GB" w:eastAsia="en-IN"/>
        </w:rPr>
        <w:t> 7</w:t>
      </w:r>
      <w:r w:rsidRPr="000C3659">
        <w:rPr>
          <w:rFonts w:ascii="Arial Unicode MS" w:eastAsia="Arial Unicode MS" w:hAnsi="Arial Unicode MS" w:cs="Arial Unicode MS"/>
          <w:b/>
          <w:bCs/>
          <w:i/>
          <w:iCs/>
          <w:color w:val="993300"/>
          <w:sz w:val="24"/>
          <w:szCs w:val="24"/>
          <w:lang w:val="en-GB" w:eastAsia="en-IN"/>
        </w:rPr>
        <w:t>) Submitting revised return under service tax</w:t>
      </w:r>
    </w:p>
    <w:p w:rsidR="003D57E7" w:rsidRPr="000C3659" w:rsidRDefault="003D57E7" w:rsidP="003D57E7">
      <w:pPr>
        <w:spacing w:before="120" w:line="300" w:lineRule="atLeast"/>
        <w:jc w:val="both"/>
        <w:rPr>
          <w:rFonts w:ascii="Arial Unicode MS" w:eastAsia="Arial Unicode MS" w:hAnsi="Arial Unicode MS" w:cs="Arial Unicode MS"/>
          <w:sz w:val="24"/>
          <w:szCs w:val="24"/>
          <w:lang w:eastAsia="en-IN"/>
        </w:rPr>
      </w:pPr>
      <w:r w:rsidRPr="000C3659">
        <w:rPr>
          <w:rFonts w:ascii="Arial Unicode MS" w:eastAsia="Arial Unicode MS" w:hAnsi="Arial Unicode MS" w:cs="Arial Unicode MS"/>
          <w:sz w:val="24"/>
          <w:szCs w:val="24"/>
          <w:lang w:val="en-GB" w:eastAsia="en-IN"/>
        </w:rPr>
        <w:t> You can revise your ST-3 return once within 90 days after filing the original return, by clicking on Revise ST-3 option of Fill ST-3 submenu under RET menu.</w:t>
      </w:r>
    </w:p>
    <w:p w:rsidR="003D57E7" w:rsidRPr="000C3659" w:rsidRDefault="003D57E7" w:rsidP="003D57E7">
      <w:pPr>
        <w:spacing w:before="120" w:line="300" w:lineRule="atLeast"/>
        <w:jc w:val="both"/>
        <w:rPr>
          <w:rFonts w:ascii="Arial Unicode MS" w:eastAsia="Arial Unicode MS" w:hAnsi="Arial Unicode MS" w:cs="Arial Unicode MS"/>
          <w:sz w:val="24"/>
          <w:szCs w:val="24"/>
          <w:lang w:eastAsia="en-IN"/>
        </w:rPr>
      </w:pPr>
      <w:r w:rsidRPr="000C3659">
        <w:rPr>
          <w:rFonts w:ascii="Arial Unicode MS" w:eastAsia="Arial Unicode MS" w:hAnsi="Arial Unicode MS" w:cs="Arial Unicode MS"/>
          <w:sz w:val="24"/>
          <w:szCs w:val="24"/>
          <w:lang w:val="en-GB" w:eastAsia="en-IN"/>
        </w:rPr>
        <w:t>8) </w:t>
      </w:r>
      <w:r w:rsidRPr="000C3659">
        <w:rPr>
          <w:rFonts w:ascii="Arial Unicode MS" w:eastAsia="Arial Unicode MS" w:hAnsi="Arial Unicode MS" w:cs="Arial Unicode MS"/>
          <w:b/>
          <w:bCs/>
          <w:i/>
          <w:iCs/>
          <w:color w:val="993300"/>
          <w:sz w:val="24"/>
          <w:szCs w:val="24"/>
          <w:lang w:val="en-GB" w:eastAsia="en-IN"/>
        </w:rPr>
        <w:t>Acknowledgement of return filed</w:t>
      </w:r>
    </w:p>
    <w:p w:rsidR="003D57E7" w:rsidRPr="000C3659" w:rsidRDefault="003D57E7" w:rsidP="003D57E7">
      <w:pPr>
        <w:spacing w:before="120" w:line="300" w:lineRule="atLeast"/>
        <w:jc w:val="both"/>
        <w:rPr>
          <w:rFonts w:ascii="Arial Unicode MS" w:eastAsia="Arial Unicode MS" w:hAnsi="Arial Unicode MS" w:cs="Arial Unicode MS"/>
          <w:sz w:val="24"/>
          <w:szCs w:val="24"/>
          <w:lang w:eastAsia="en-IN"/>
        </w:rPr>
      </w:pPr>
      <w:r w:rsidRPr="000C3659">
        <w:rPr>
          <w:rFonts w:ascii="Arial Unicode MS" w:eastAsia="Arial Unicode MS" w:hAnsi="Arial Unicode MS" w:cs="Arial Unicode MS"/>
          <w:sz w:val="24"/>
          <w:szCs w:val="24"/>
          <w:lang w:val="en-GB" w:eastAsia="en-IN"/>
        </w:rPr>
        <w:t>On the successful submission of a return, an acknowledgement with a number in the format registration number_Type of return_Month and Year of the return will be shown. For example, for the ER-1 return filed for the month of December, 2009 by an assessee having registration no. AAABC7865HXM001, the number AAABC7865HXM001_ER1_122009 is generated as acknowledgement. This number becomes a reference number (Source Document number) for subsequent correspondences with the department in respect of the return.</w:t>
      </w:r>
    </w:p>
    <w:p w:rsidR="003D57E7" w:rsidRPr="000C3659" w:rsidRDefault="003D57E7" w:rsidP="003D57E7">
      <w:pPr>
        <w:spacing w:before="120" w:line="300" w:lineRule="atLeast"/>
        <w:jc w:val="both"/>
        <w:rPr>
          <w:rFonts w:ascii="Arial Unicode MS" w:eastAsia="Arial Unicode MS" w:hAnsi="Arial Unicode MS" w:cs="Arial Unicode MS"/>
          <w:sz w:val="24"/>
          <w:szCs w:val="24"/>
          <w:lang w:eastAsia="en-IN"/>
        </w:rPr>
      </w:pPr>
      <w:r w:rsidRPr="000C3659">
        <w:rPr>
          <w:rFonts w:ascii="Arial Unicode MS" w:eastAsia="Arial Unicode MS" w:hAnsi="Arial Unicode MS" w:cs="Arial Unicode MS"/>
          <w:b/>
          <w:bCs/>
          <w:i/>
          <w:iCs/>
          <w:color w:val="993300"/>
          <w:sz w:val="24"/>
          <w:szCs w:val="24"/>
          <w:lang w:val="en-GB" w:eastAsia="en-IN"/>
        </w:rPr>
        <w:t>9) Filing return offline</w:t>
      </w:r>
    </w:p>
    <w:p w:rsidR="003D57E7" w:rsidRPr="000C3659" w:rsidRDefault="003D57E7" w:rsidP="003D57E7">
      <w:pPr>
        <w:spacing w:before="120" w:line="300" w:lineRule="atLeast"/>
        <w:jc w:val="both"/>
        <w:rPr>
          <w:rFonts w:ascii="Arial Unicode MS" w:eastAsia="Arial Unicode MS" w:hAnsi="Arial Unicode MS" w:cs="Arial Unicode MS"/>
          <w:sz w:val="24"/>
          <w:szCs w:val="24"/>
          <w:lang w:eastAsia="en-IN"/>
        </w:rPr>
      </w:pPr>
      <w:r w:rsidRPr="000C3659">
        <w:rPr>
          <w:rFonts w:ascii="Arial Unicode MS" w:eastAsia="Arial Unicode MS" w:hAnsi="Arial Unicode MS" w:cs="Arial Unicode MS"/>
          <w:sz w:val="24"/>
          <w:szCs w:val="24"/>
          <w:lang w:val="en-GB" w:eastAsia="en-IN"/>
        </w:rPr>
        <w:t xml:space="preserve">In addition to filing returns online (as discussed above), there is facility to prepare return offline, check it and then submit the return. Assessee can file his returns online by filling up the web-form or by using downloadable utility available in ACES website. Downloadable utility is an offline utility which can be downloaded, filled off-line and submitted on-line. The generated XML file should be uploaded into ACES. </w:t>
      </w:r>
    </w:p>
    <w:p w:rsidR="003D57E7" w:rsidRPr="000C3659" w:rsidRDefault="003D57E7" w:rsidP="003D57E7">
      <w:pPr>
        <w:spacing w:before="120" w:line="300" w:lineRule="atLeast"/>
        <w:jc w:val="both"/>
        <w:rPr>
          <w:rFonts w:ascii="Arial Unicode MS" w:eastAsia="Arial Unicode MS" w:hAnsi="Arial Unicode MS" w:cs="Arial Unicode MS"/>
          <w:sz w:val="24"/>
          <w:szCs w:val="24"/>
          <w:lang w:eastAsia="en-IN"/>
        </w:rPr>
      </w:pPr>
      <w:r w:rsidRPr="000C3659">
        <w:rPr>
          <w:rFonts w:ascii="Arial Unicode MS" w:eastAsia="Arial Unicode MS" w:hAnsi="Arial Unicode MS" w:cs="Arial Unicode MS"/>
          <w:b/>
          <w:bCs/>
          <w:i/>
          <w:iCs/>
          <w:color w:val="993300"/>
          <w:sz w:val="24"/>
          <w:szCs w:val="24"/>
          <w:lang w:val="en-GB" w:eastAsia="en-IN"/>
        </w:rPr>
        <w:t>10) Download utility every time</w:t>
      </w:r>
      <w:r w:rsidRPr="000C3659">
        <w:rPr>
          <w:rFonts w:ascii="Arial Unicode MS" w:eastAsia="Arial Unicode MS" w:hAnsi="Arial Unicode MS" w:cs="Arial Unicode MS"/>
          <w:i/>
          <w:iCs/>
          <w:color w:val="993300"/>
          <w:sz w:val="24"/>
          <w:szCs w:val="24"/>
          <w:lang w:val="en-GB" w:eastAsia="en-IN"/>
        </w:rPr>
        <w:t xml:space="preserve"> -</w:t>
      </w:r>
      <w:r w:rsidRPr="000C3659">
        <w:rPr>
          <w:rFonts w:ascii="Arial Unicode MS" w:eastAsia="Arial Unicode MS" w:hAnsi="Arial Unicode MS" w:cs="Arial Unicode MS"/>
          <w:sz w:val="24"/>
          <w:szCs w:val="24"/>
          <w:lang w:val="en-GB" w:eastAsia="en-IN"/>
        </w:rPr>
        <w:t xml:space="preserve"> It is advisable that you download the latest version of utility from the ACES website before filling the same.</w:t>
      </w:r>
    </w:p>
    <w:p w:rsidR="003D57E7" w:rsidRPr="000C3659" w:rsidRDefault="003D57E7" w:rsidP="003D57E7">
      <w:pPr>
        <w:spacing w:before="120" w:line="300" w:lineRule="atLeast"/>
        <w:jc w:val="both"/>
        <w:rPr>
          <w:rFonts w:ascii="Arial Unicode MS" w:eastAsia="Arial Unicode MS" w:hAnsi="Arial Unicode MS" w:cs="Arial Unicode MS"/>
          <w:sz w:val="24"/>
          <w:szCs w:val="24"/>
          <w:lang w:eastAsia="en-IN"/>
        </w:rPr>
      </w:pPr>
      <w:r w:rsidRPr="000C3659">
        <w:rPr>
          <w:rFonts w:ascii="Arial Unicode MS" w:eastAsia="Arial Unicode MS" w:hAnsi="Arial Unicode MS" w:cs="Arial Unicode MS"/>
          <w:b/>
          <w:bCs/>
          <w:i/>
          <w:iCs/>
          <w:color w:val="993300"/>
          <w:sz w:val="24"/>
          <w:szCs w:val="24"/>
          <w:lang w:val="en-GB" w:eastAsia="en-IN"/>
        </w:rPr>
        <w:t>-requisites for filling data in this utility</w:t>
      </w:r>
    </w:p>
    <w:p w:rsidR="003D57E7" w:rsidRPr="000C3659" w:rsidRDefault="003D57E7" w:rsidP="003D57E7">
      <w:pPr>
        <w:spacing w:before="120" w:line="300" w:lineRule="atLeast"/>
        <w:jc w:val="both"/>
        <w:rPr>
          <w:rFonts w:ascii="Arial Unicode MS" w:eastAsia="Arial Unicode MS" w:hAnsi="Arial Unicode MS" w:cs="Arial Unicode MS"/>
          <w:sz w:val="24"/>
          <w:szCs w:val="24"/>
          <w:lang w:eastAsia="en-IN"/>
        </w:rPr>
      </w:pPr>
      <w:r w:rsidRPr="000C3659">
        <w:rPr>
          <w:rFonts w:ascii="Arial Unicode MS" w:eastAsia="Arial Unicode MS" w:hAnsi="Arial Unicode MS" w:cs="Arial Unicode MS"/>
          <w:sz w:val="24"/>
          <w:szCs w:val="24"/>
          <w:lang w:val="en-GB" w:eastAsia="en-IN"/>
        </w:rPr>
        <w:t xml:space="preserve">Following are prerequisites for filing data in offline utility: </w:t>
      </w:r>
    </w:p>
    <w:p w:rsidR="003D57E7" w:rsidRPr="000C3659" w:rsidRDefault="003D57E7" w:rsidP="003D57E7">
      <w:pPr>
        <w:numPr>
          <w:ilvl w:val="0"/>
          <w:numId w:val="12"/>
        </w:numPr>
        <w:spacing w:before="100" w:beforeAutospacing="1" w:after="100" w:afterAutospacing="1" w:line="300" w:lineRule="atLeast"/>
        <w:jc w:val="both"/>
        <w:rPr>
          <w:rFonts w:ascii="Arial Unicode MS" w:eastAsia="Arial Unicode MS" w:hAnsi="Arial Unicode MS" w:cs="Arial Unicode MS"/>
          <w:sz w:val="24"/>
          <w:szCs w:val="24"/>
          <w:lang w:eastAsia="en-IN"/>
        </w:rPr>
      </w:pPr>
      <w:r w:rsidRPr="000C3659">
        <w:rPr>
          <w:rFonts w:ascii="Arial Unicode MS" w:eastAsia="Arial Unicode MS" w:hAnsi="Arial Unicode MS" w:cs="Arial Unicode MS"/>
          <w:sz w:val="24"/>
          <w:szCs w:val="24"/>
          <w:lang w:val="en-GB" w:eastAsia="en-IN"/>
        </w:rPr>
        <w:lastRenderedPageBreak/>
        <w:t xml:space="preserve">The version of Microsoft Excel in your system should be Microsoft Office Excel 2003 and above. </w:t>
      </w:r>
    </w:p>
    <w:p w:rsidR="003D57E7" w:rsidRPr="000C3659" w:rsidRDefault="003D57E7" w:rsidP="003D57E7">
      <w:pPr>
        <w:numPr>
          <w:ilvl w:val="0"/>
          <w:numId w:val="12"/>
        </w:numPr>
        <w:spacing w:before="100" w:beforeAutospacing="1" w:after="100" w:afterAutospacing="1" w:line="300" w:lineRule="atLeast"/>
        <w:jc w:val="both"/>
        <w:rPr>
          <w:rFonts w:ascii="Arial Unicode MS" w:eastAsia="Arial Unicode MS" w:hAnsi="Arial Unicode MS" w:cs="Arial Unicode MS"/>
          <w:sz w:val="24"/>
          <w:szCs w:val="24"/>
          <w:lang w:eastAsia="en-IN"/>
        </w:rPr>
      </w:pPr>
      <w:r w:rsidRPr="000C3659">
        <w:rPr>
          <w:rFonts w:ascii="Arial Unicode MS" w:eastAsia="Arial Unicode MS" w:hAnsi="Arial Unicode MS" w:cs="Arial Unicode MS"/>
          <w:sz w:val="24"/>
          <w:szCs w:val="24"/>
          <w:lang w:val="en-GB" w:eastAsia="en-IN"/>
        </w:rPr>
        <w:t xml:space="preserve">Make sure that you have downloaded the latest Excel Utility from ACES website / application to your local system. </w:t>
      </w:r>
    </w:p>
    <w:p w:rsidR="003D57E7" w:rsidRPr="000C3659" w:rsidRDefault="003D57E7" w:rsidP="003D57E7">
      <w:pPr>
        <w:numPr>
          <w:ilvl w:val="0"/>
          <w:numId w:val="12"/>
        </w:numPr>
        <w:spacing w:before="100" w:beforeAutospacing="1" w:after="100" w:afterAutospacing="1" w:line="300" w:lineRule="atLeast"/>
        <w:jc w:val="both"/>
        <w:rPr>
          <w:rFonts w:ascii="Arial Unicode MS" w:eastAsia="Arial Unicode MS" w:hAnsi="Arial Unicode MS" w:cs="Arial Unicode MS"/>
          <w:sz w:val="24"/>
          <w:szCs w:val="24"/>
          <w:lang w:eastAsia="en-IN"/>
        </w:rPr>
      </w:pPr>
      <w:r w:rsidRPr="000C3659">
        <w:rPr>
          <w:rFonts w:ascii="Arial Unicode MS" w:eastAsia="Arial Unicode MS" w:hAnsi="Arial Unicode MS" w:cs="Arial Unicode MS"/>
          <w:sz w:val="24"/>
          <w:szCs w:val="24"/>
          <w:lang w:val="en-GB" w:eastAsia="en-IN"/>
        </w:rPr>
        <w:t>Please enable the Macros (if disabled) as per the following instructions: - On the Tools menu, point to Macro, and then click Security. - Click on either Medium or High to select the 'Security Level' - On the Trusted Publishers tab, select the Trust all installed add-ins and templates check box.</w:t>
      </w:r>
    </w:p>
    <w:p w:rsidR="003D57E7" w:rsidRPr="000C3659" w:rsidRDefault="003D57E7" w:rsidP="003D57E7">
      <w:pPr>
        <w:numPr>
          <w:ilvl w:val="0"/>
          <w:numId w:val="12"/>
        </w:numPr>
        <w:spacing w:before="100" w:beforeAutospacing="1" w:after="100" w:afterAutospacing="1" w:line="300" w:lineRule="atLeast"/>
        <w:jc w:val="both"/>
        <w:rPr>
          <w:rFonts w:ascii="Arial Unicode MS" w:eastAsia="Arial Unicode MS" w:hAnsi="Arial Unicode MS" w:cs="Arial Unicode MS"/>
          <w:sz w:val="24"/>
          <w:szCs w:val="24"/>
          <w:lang w:eastAsia="en-IN"/>
        </w:rPr>
      </w:pPr>
      <w:r w:rsidRPr="000C3659">
        <w:rPr>
          <w:rFonts w:ascii="Arial Unicode MS" w:eastAsia="Arial Unicode MS" w:hAnsi="Arial Unicode MS" w:cs="Arial Unicode MS"/>
          <w:sz w:val="24"/>
          <w:szCs w:val="24"/>
          <w:lang w:val="en-GB" w:eastAsia="en-IN"/>
        </w:rPr>
        <w:t xml:space="preserve">Make sure that your System Date is correct.  </w:t>
      </w:r>
    </w:p>
    <w:p w:rsidR="003D57E7" w:rsidRPr="000C3659" w:rsidRDefault="003D57E7" w:rsidP="003D57E7">
      <w:pPr>
        <w:spacing w:before="120" w:line="300" w:lineRule="atLeast"/>
        <w:jc w:val="both"/>
        <w:rPr>
          <w:rFonts w:ascii="Arial Unicode MS" w:eastAsia="Arial Unicode MS" w:hAnsi="Arial Unicode MS" w:cs="Arial Unicode MS"/>
          <w:sz w:val="24"/>
          <w:szCs w:val="24"/>
          <w:lang w:eastAsia="en-IN"/>
        </w:rPr>
      </w:pPr>
      <w:r w:rsidRPr="000C3659">
        <w:rPr>
          <w:rFonts w:ascii="Arial Unicode MS" w:eastAsia="Arial Unicode MS" w:hAnsi="Arial Unicode MS" w:cs="Arial Unicode MS"/>
          <w:b/>
          <w:bCs/>
          <w:i/>
          <w:iCs/>
          <w:color w:val="993300"/>
          <w:sz w:val="24"/>
          <w:szCs w:val="24"/>
          <w:lang w:val="en-GB" w:eastAsia="en-IN"/>
        </w:rPr>
        <w:t xml:space="preserve"> 11) Steps for filing Return through offline utility</w:t>
      </w:r>
    </w:p>
    <w:p w:rsidR="003D57E7" w:rsidRPr="000C3659" w:rsidRDefault="003D57E7" w:rsidP="003D57E7">
      <w:pPr>
        <w:spacing w:before="120" w:line="300" w:lineRule="atLeast"/>
        <w:jc w:val="both"/>
        <w:rPr>
          <w:rFonts w:ascii="Arial Unicode MS" w:eastAsia="Arial Unicode MS" w:hAnsi="Arial Unicode MS" w:cs="Arial Unicode MS"/>
          <w:sz w:val="24"/>
          <w:szCs w:val="24"/>
          <w:lang w:eastAsia="en-IN"/>
        </w:rPr>
      </w:pPr>
      <w:r w:rsidRPr="000C3659">
        <w:rPr>
          <w:rFonts w:ascii="Arial Unicode MS" w:eastAsia="Arial Unicode MS" w:hAnsi="Arial Unicode MS" w:cs="Arial Unicode MS"/>
          <w:sz w:val="24"/>
          <w:szCs w:val="24"/>
          <w:lang w:val="en-GB" w:eastAsia="en-IN"/>
        </w:rPr>
        <w:t xml:space="preserve">      The steps are as follows: </w:t>
      </w:r>
    </w:p>
    <w:p w:rsidR="003D57E7" w:rsidRPr="000C3659" w:rsidRDefault="003D57E7" w:rsidP="003D57E7">
      <w:pPr>
        <w:numPr>
          <w:ilvl w:val="0"/>
          <w:numId w:val="13"/>
        </w:numPr>
        <w:spacing w:before="100" w:beforeAutospacing="1" w:after="100" w:afterAutospacing="1" w:line="300" w:lineRule="atLeast"/>
        <w:jc w:val="both"/>
        <w:rPr>
          <w:rFonts w:ascii="Arial Unicode MS" w:eastAsia="Arial Unicode MS" w:hAnsi="Arial Unicode MS" w:cs="Arial Unicode MS"/>
          <w:sz w:val="24"/>
          <w:szCs w:val="24"/>
          <w:lang w:eastAsia="en-IN"/>
        </w:rPr>
      </w:pPr>
      <w:r w:rsidRPr="000C3659">
        <w:rPr>
          <w:rFonts w:ascii="Arial Unicode MS" w:eastAsia="Arial Unicode MS" w:hAnsi="Arial Unicode MS" w:cs="Arial Unicode MS"/>
          <w:b/>
          <w:bCs/>
          <w:i/>
          <w:iCs/>
          <w:color w:val="993300"/>
          <w:sz w:val="24"/>
          <w:szCs w:val="24"/>
          <w:lang w:val="en-GB" w:eastAsia="en-IN"/>
        </w:rPr>
        <w:t>Fill up the Return data</w:t>
      </w:r>
      <w:r w:rsidRPr="000C3659">
        <w:rPr>
          <w:rFonts w:ascii="Arial Unicode MS" w:eastAsia="Arial Unicode MS" w:hAnsi="Arial Unicode MS" w:cs="Arial Unicode MS"/>
          <w:i/>
          <w:iCs/>
          <w:color w:val="993300"/>
          <w:sz w:val="24"/>
          <w:szCs w:val="24"/>
          <w:lang w:val="en-GB" w:eastAsia="en-IN"/>
        </w:rPr>
        <w:t xml:space="preserve"> - </w:t>
      </w:r>
      <w:r w:rsidRPr="000C3659">
        <w:rPr>
          <w:rFonts w:ascii="Arial Unicode MS" w:eastAsia="Arial Unicode MS" w:hAnsi="Arial Unicode MS" w:cs="Arial Unicode MS"/>
          <w:sz w:val="24"/>
          <w:szCs w:val="24"/>
          <w:lang w:val="en-GB" w:eastAsia="en-IN"/>
        </w:rPr>
        <w:t xml:space="preserve">Navigate to each field of every section in the sheet to provide applicable data in correct format. (Formats will get reflected while filling data.) </w:t>
      </w:r>
    </w:p>
    <w:p w:rsidR="003D57E7" w:rsidRPr="000C3659" w:rsidRDefault="003D57E7" w:rsidP="003D57E7">
      <w:pPr>
        <w:numPr>
          <w:ilvl w:val="0"/>
          <w:numId w:val="13"/>
        </w:numPr>
        <w:spacing w:before="100" w:beforeAutospacing="1" w:after="100" w:afterAutospacing="1" w:line="300" w:lineRule="atLeast"/>
        <w:jc w:val="both"/>
        <w:rPr>
          <w:rFonts w:ascii="Arial Unicode MS" w:eastAsia="Arial Unicode MS" w:hAnsi="Arial Unicode MS" w:cs="Arial Unicode MS"/>
          <w:sz w:val="24"/>
          <w:szCs w:val="24"/>
          <w:lang w:eastAsia="en-IN"/>
        </w:rPr>
      </w:pPr>
      <w:r w:rsidRPr="000C3659">
        <w:rPr>
          <w:rFonts w:ascii="Arial Unicode MS" w:eastAsia="Arial Unicode MS" w:hAnsi="Arial Unicode MS" w:cs="Arial Unicode MS"/>
          <w:b/>
          <w:bCs/>
          <w:i/>
          <w:iCs/>
          <w:color w:val="993300"/>
          <w:sz w:val="24"/>
          <w:szCs w:val="24"/>
          <w:lang w:val="en-GB" w:eastAsia="en-IN"/>
        </w:rPr>
        <w:t>Validating Sheets</w:t>
      </w:r>
      <w:r w:rsidRPr="000C3659">
        <w:rPr>
          <w:rFonts w:ascii="Arial Unicode MS" w:eastAsia="Arial Unicode MS" w:hAnsi="Arial Unicode MS" w:cs="Arial Unicode MS"/>
          <w:i/>
          <w:iCs/>
          <w:color w:val="993300"/>
          <w:sz w:val="24"/>
          <w:szCs w:val="24"/>
          <w:lang w:val="en-GB" w:eastAsia="en-IN"/>
        </w:rPr>
        <w:t xml:space="preserve"> -</w:t>
      </w:r>
      <w:r w:rsidRPr="000C3659">
        <w:rPr>
          <w:rFonts w:ascii="Arial Unicode MS" w:eastAsia="Arial Unicode MS" w:hAnsi="Arial Unicode MS" w:cs="Arial Unicode MS"/>
          <w:sz w:val="24"/>
          <w:szCs w:val="24"/>
          <w:lang w:val="en-GB" w:eastAsia="en-IN"/>
        </w:rPr>
        <w:t xml:space="preserve"> Click on the ''Validate this sheet" button to ensure that the sheet has been properly filled and also data has been furnished in proper format. If there are some errors on the sheet, the Utility will prompt you about the same. In such cases, the offline utility will not allow you to proceed further until you rectify the errors. </w:t>
      </w:r>
    </w:p>
    <w:p w:rsidR="003D57E7" w:rsidRPr="000C3659" w:rsidRDefault="003D57E7" w:rsidP="003D57E7">
      <w:pPr>
        <w:numPr>
          <w:ilvl w:val="0"/>
          <w:numId w:val="13"/>
        </w:numPr>
        <w:spacing w:before="100" w:beforeAutospacing="1" w:after="100" w:afterAutospacing="1" w:line="300" w:lineRule="atLeast"/>
        <w:jc w:val="both"/>
        <w:rPr>
          <w:rFonts w:ascii="Arial Unicode MS" w:eastAsia="Arial Unicode MS" w:hAnsi="Arial Unicode MS" w:cs="Arial Unicode MS"/>
          <w:sz w:val="24"/>
          <w:szCs w:val="24"/>
          <w:lang w:eastAsia="en-IN"/>
        </w:rPr>
      </w:pPr>
      <w:r w:rsidRPr="000C3659">
        <w:rPr>
          <w:rFonts w:ascii="Arial Unicode MS" w:eastAsia="Arial Unicode MS" w:hAnsi="Arial Unicode MS" w:cs="Arial Unicode MS"/>
          <w:b/>
          <w:bCs/>
          <w:i/>
          <w:iCs/>
          <w:color w:val="993300"/>
          <w:sz w:val="24"/>
          <w:szCs w:val="24"/>
          <w:lang w:val="en-GB" w:eastAsia="en-IN"/>
        </w:rPr>
        <w:t>Generate XML</w:t>
      </w:r>
      <w:r w:rsidRPr="000C3659">
        <w:rPr>
          <w:rFonts w:ascii="Arial Unicode MS" w:eastAsia="Arial Unicode MS" w:hAnsi="Arial Unicode MS" w:cs="Arial Unicode MS"/>
          <w:i/>
          <w:iCs/>
          <w:color w:val="993300"/>
          <w:sz w:val="24"/>
          <w:szCs w:val="24"/>
          <w:lang w:val="en-GB" w:eastAsia="en-IN"/>
        </w:rPr>
        <w:t>-</w:t>
      </w:r>
      <w:r w:rsidRPr="000C3659">
        <w:rPr>
          <w:rFonts w:ascii="Arial Unicode MS" w:eastAsia="Arial Unicode MS" w:hAnsi="Arial Unicode MS" w:cs="Arial Unicode MS"/>
          <w:sz w:val="24"/>
          <w:szCs w:val="24"/>
          <w:lang w:val="en-GB" w:eastAsia="en-IN"/>
        </w:rPr>
        <w:t xml:space="preserve"> There is "Validate Return and Submit" button on last sheet "Challan" for validating all the entries in your return. If you click on this button, Utility will validate all the sheets one by one and also perform inter-sheet validations. After validation, an XML will be generated. In case there is some error identified on some sheet, the utility will prompt you about the same and lead you to the respective sheet(s). </w:t>
      </w:r>
    </w:p>
    <w:p w:rsidR="003D57E7" w:rsidRPr="000C3659" w:rsidRDefault="003D57E7" w:rsidP="003D57E7">
      <w:pPr>
        <w:numPr>
          <w:ilvl w:val="0"/>
          <w:numId w:val="13"/>
        </w:numPr>
        <w:spacing w:before="100" w:beforeAutospacing="1" w:after="100" w:afterAutospacing="1" w:line="300" w:lineRule="atLeast"/>
        <w:jc w:val="both"/>
        <w:rPr>
          <w:rFonts w:ascii="Arial Unicode MS" w:eastAsia="Arial Unicode MS" w:hAnsi="Arial Unicode MS" w:cs="Arial Unicode MS"/>
          <w:sz w:val="24"/>
          <w:szCs w:val="24"/>
          <w:lang w:eastAsia="en-IN"/>
        </w:rPr>
      </w:pPr>
      <w:r w:rsidRPr="000C3659">
        <w:rPr>
          <w:rFonts w:ascii="Arial Unicode MS" w:eastAsia="Arial Unicode MS" w:hAnsi="Arial Unicode MS" w:cs="Arial Unicode MS"/>
          <w:sz w:val="24"/>
          <w:szCs w:val="24"/>
          <w:lang w:val="en-GB" w:eastAsia="en-IN"/>
        </w:rPr>
        <w:t>Both files are saved in the same folder of your system where E-filing Utility is placed/ saved (while downloading the e-filing utility).</w:t>
      </w:r>
    </w:p>
    <w:p w:rsidR="003D57E7" w:rsidRPr="000C3659" w:rsidRDefault="003D57E7" w:rsidP="003D57E7">
      <w:pPr>
        <w:numPr>
          <w:ilvl w:val="0"/>
          <w:numId w:val="13"/>
        </w:numPr>
        <w:spacing w:before="100" w:beforeAutospacing="1" w:after="100" w:afterAutospacing="1" w:line="300" w:lineRule="atLeast"/>
        <w:jc w:val="both"/>
        <w:rPr>
          <w:rFonts w:ascii="Arial Unicode MS" w:eastAsia="Arial Unicode MS" w:hAnsi="Arial Unicode MS" w:cs="Arial Unicode MS"/>
          <w:sz w:val="24"/>
          <w:szCs w:val="24"/>
          <w:lang w:eastAsia="en-IN"/>
        </w:rPr>
      </w:pPr>
      <w:r w:rsidRPr="000C3659">
        <w:rPr>
          <w:rFonts w:ascii="Arial Unicode MS" w:eastAsia="Arial Unicode MS" w:hAnsi="Arial Unicode MS" w:cs="Arial Unicode MS"/>
          <w:b/>
          <w:bCs/>
          <w:i/>
          <w:iCs/>
          <w:color w:val="993300"/>
          <w:sz w:val="24"/>
          <w:szCs w:val="24"/>
          <w:lang w:val="en-GB" w:eastAsia="en-IN"/>
        </w:rPr>
        <w:lastRenderedPageBreak/>
        <w:t>Upload XML file to ACES application</w:t>
      </w:r>
      <w:r w:rsidRPr="000C3659">
        <w:rPr>
          <w:rFonts w:ascii="Arial Unicode MS" w:eastAsia="Arial Unicode MS" w:hAnsi="Arial Unicode MS" w:cs="Arial Unicode MS"/>
          <w:i/>
          <w:iCs/>
          <w:color w:val="993300"/>
          <w:sz w:val="24"/>
          <w:szCs w:val="24"/>
          <w:lang w:val="en-GB" w:eastAsia="en-IN"/>
        </w:rPr>
        <w:t xml:space="preserve"> -</w:t>
      </w:r>
      <w:r w:rsidRPr="000C3659">
        <w:rPr>
          <w:rFonts w:ascii="Arial Unicode MS" w:eastAsia="Arial Unicode MS" w:hAnsi="Arial Unicode MS" w:cs="Arial Unicode MS"/>
          <w:sz w:val="24"/>
          <w:szCs w:val="24"/>
          <w:lang w:val="en-GB" w:eastAsia="en-IN"/>
        </w:rPr>
        <w:t xml:space="preserve"> For uploading the XML generated by the E-filing Utility, login to ACES application and access menu option to upload generated XML file of Return. On Upload screen provide the required information and browse to select the relevant XML file and submit the form. </w:t>
      </w:r>
    </w:p>
    <w:p w:rsidR="003D57E7" w:rsidRPr="000C3659" w:rsidRDefault="003D57E7" w:rsidP="003D57E7">
      <w:pPr>
        <w:spacing w:before="120" w:line="300" w:lineRule="atLeast"/>
        <w:jc w:val="both"/>
        <w:rPr>
          <w:rFonts w:ascii="Arial Unicode MS" w:eastAsia="Arial Unicode MS" w:hAnsi="Arial Unicode MS" w:cs="Arial Unicode MS"/>
          <w:sz w:val="24"/>
          <w:szCs w:val="24"/>
          <w:lang w:eastAsia="en-IN"/>
        </w:rPr>
      </w:pPr>
      <w:r w:rsidRPr="000C3659">
        <w:rPr>
          <w:rFonts w:ascii="Arial Unicode MS" w:eastAsia="Arial Unicode MS" w:hAnsi="Arial Unicode MS" w:cs="Arial Unicode MS"/>
          <w:b/>
          <w:bCs/>
          <w:i/>
          <w:iCs/>
          <w:color w:val="993300"/>
          <w:sz w:val="24"/>
          <w:szCs w:val="24"/>
          <w:lang w:val="en-GB" w:eastAsia="en-IN"/>
        </w:rPr>
        <w:t>12) Filing NIL return in offline utility</w:t>
      </w:r>
    </w:p>
    <w:p w:rsidR="003D57E7" w:rsidRPr="000C3659" w:rsidRDefault="003D57E7" w:rsidP="003D57E7">
      <w:pPr>
        <w:spacing w:before="120" w:line="300" w:lineRule="atLeast"/>
        <w:jc w:val="both"/>
        <w:rPr>
          <w:rFonts w:ascii="Arial Unicode MS" w:eastAsia="Arial Unicode MS" w:hAnsi="Arial Unicode MS" w:cs="Arial Unicode MS"/>
          <w:sz w:val="24"/>
          <w:szCs w:val="24"/>
          <w:lang w:eastAsia="en-IN"/>
        </w:rPr>
      </w:pPr>
      <w:r w:rsidRPr="000C3659">
        <w:rPr>
          <w:rFonts w:ascii="Arial Unicode MS" w:eastAsia="Arial Unicode MS" w:hAnsi="Arial Unicode MS" w:cs="Arial Unicode MS"/>
          <w:sz w:val="24"/>
          <w:szCs w:val="24"/>
          <w:lang w:val="en-GB" w:eastAsia="en-IN"/>
        </w:rPr>
        <w:t>There is an Option for NIL Return in the first sheet. In case you are filing a NIL Return then change this option to "Yes". On selection Yes, utility will ask you to freeze the option and then delete all the sheets that are not applicable.</w:t>
      </w:r>
    </w:p>
    <w:p w:rsidR="003D57E7" w:rsidRPr="000C3659" w:rsidRDefault="003D57E7" w:rsidP="003D57E7">
      <w:pPr>
        <w:spacing w:before="120" w:line="300" w:lineRule="atLeast"/>
        <w:jc w:val="both"/>
        <w:rPr>
          <w:rFonts w:ascii="Arial Unicode MS" w:eastAsia="Arial Unicode MS" w:hAnsi="Arial Unicode MS" w:cs="Arial Unicode MS"/>
          <w:sz w:val="24"/>
          <w:szCs w:val="24"/>
          <w:lang w:eastAsia="en-IN"/>
        </w:rPr>
      </w:pPr>
      <w:r w:rsidRPr="000C3659">
        <w:rPr>
          <w:rFonts w:ascii="Arial Unicode MS" w:eastAsia="Arial Unicode MS" w:hAnsi="Arial Unicode MS" w:cs="Arial Unicode MS"/>
          <w:b/>
          <w:bCs/>
          <w:i/>
          <w:iCs/>
          <w:color w:val="993300"/>
          <w:sz w:val="24"/>
          <w:szCs w:val="24"/>
          <w:lang w:val="en-GB" w:eastAsia="en-IN"/>
        </w:rPr>
        <w:t xml:space="preserve">13) Offline utility for an LTU assessee </w:t>
      </w:r>
    </w:p>
    <w:p w:rsidR="003D57E7" w:rsidRPr="000C3659" w:rsidRDefault="003D57E7" w:rsidP="003D57E7">
      <w:pPr>
        <w:spacing w:before="120" w:line="300" w:lineRule="atLeast"/>
        <w:jc w:val="both"/>
        <w:rPr>
          <w:rFonts w:ascii="Arial Unicode MS" w:eastAsia="Arial Unicode MS" w:hAnsi="Arial Unicode MS" w:cs="Arial Unicode MS"/>
          <w:sz w:val="24"/>
          <w:szCs w:val="24"/>
          <w:lang w:eastAsia="en-IN"/>
        </w:rPr>
      </w:pPr>
      <w:r w:rsidRPr="000C3659">
        <w:rPr>
          <w:rFonts w:ascii="Arial Unicode MS" w:eastAsia="Arial Unicode MS" w:hAnsi="Arial Unicode MS" w:cs="Arial Unicode MS"/>
          <w:sz w:val="24"/>
          <w:szCs w:val="24"/>
          <w:lang w:val="en-GB" w:eastAsia="en-IN"/>
        </w:rPr>
        <w:t xml:space="preserve"> There is an Option for LTU in the first sheet. If you are filing return as LTU (Large Tax Paying Unit) then change/ check/ tick the "Yes" option. </w:t>
      </w:r>
    </w:p>
    <w:p w:rsidR="003D57E7" w:rsidRPr="000C3659" w:rsidRDefault="003D57E7" w:rsidP="003D57E7">
      <w:pPr>
        <w:spacing w:before="120" w:line="300" w:lineRule="atLeast"/>
        <w:jc w:val="both"/>
        <w:rPr>
          <w:rFonts w:ascii="Arial Unicode MS" w:eastAsia="Arial Unicode MS" w:hAnsi="Arial Unicode MS" w:cs="Arial Unicode MS"/>
          <w:sz w:val="24"/>
          <w:szCs w:val="24"/>
          <w:lang w:eastAsia="en-IN"/>
        </w:rPr>
      </w:pPr>
      <w:r w:rsidRPr="000C3659">
        <w:rPr>
          <w:rFonts w:ascii="Arial Unicode MS" w:eastAsia="Arial Unicode MS" w:hAnsi="Arial Unicode MS" w:cs="Arial Unicode MS"/>
          <w:b/>
          <w:bCs/>
          <w:i/>
          <w:iCs/>
          <w:color w:val="993300"/>
          <w:sz w:val="24"/>
          <w:szCs w:val="24"/>
          <w:lang w:val="en-GB" w:eastAsia="en-IN"/>
        </w:rPr>
        <w:t>14) Uploading the offline return</w:t>
      </w:r>
    </w:p>
    <w:p w:rsidR="003D57E7" w:rsidRPr="000C3659" w:rsidRDefault="003D57E7" w:rsidP="003D57E7">
      <w:pPr>
        <w:spacing w:before="120" w:line="300" w:lineRule="atLeast"/>
        <w:jc w:val="both"/>
        <w:rPr>
          <w:rFonts w:ascii="Arial Unicode MS" w:eastAsia="Arial Unicode MS" w:hAnsi="Arial Unicode MS" w:cs="Arial Unicode MS"/>
          <w:sz w:val="24"/>
          <w:szCs w:val="24"/>
          <w:lang w:eastAsia="en-IN"/>
        </w:rPr>
      </w:pPr>
      <w:r w:rsidRPr="000C3659">
        <w:rPr>
          <w:rFonts w:ascii="Arial Unicode MS" w:eastAsia="Arial Unicode MS" w:hAnsi="Arial Unicode MS" w:cs="Arial Unicode MS"/>
          <w:sz w:val="24"/>
          <w:szCs w:val="24"/>
          <w:lang w:val="en-GB" w:eastAsia="en-IN"/>
        </w:rPr>
        <w:t xml:space="preserve">You can browse and upload offline return (XML file) by logging into ACES with your user-ID and password and navigating in the ACES website in the following manner - RET--&gt; eFiling for Returns --&gt;Upload File (In case of ER-1/ER-2/ER-3 return) </w:t>
      </w:r>
      <w:r w:rsidRPr="000C3659">
        <w:rPr>
          <w:rFonts w:ascii="Arial Unicode MS" w:eastAsia="Arial Unicode MS" w:hAnsi="Arial Unicode MS" w:cs="Arial Unicode MS"/>
          <w:i/>
          <w:iCs/>
          <w:sz w:val="24"/>
          <w:szCs w:val="24"/>
          <w:lang w:val="en-GB" w:eastAsia="en-IN"/>
        </w:rPr>
        <w:t>or</w:t>
      </w:r>
      <w:r w:rsidRPr="000C3659">
        <w:rPr>
          <w:rFonts w:ascii="Arial Unicode MS" w:eastAsia="Arial Unicode MS" w:hAnsi="Arial Unicode MS" w:cs="Arial Unicode MS"/>
          <w:sz w:val="24"/>
          <w:szCs w:val="24"/>
          <w:lang w:val="en-GB" w:eastAsia="en-IN"/>
        </w:rPr>
        <w:t xml:space="preserve">  RET--&gt; eFiling--&gt;Upload File (In case of ST-3) </w:t>
      </w:r>
    </w:p>
    <w:p w:rsidR="003D57E7" w:rsidRPr="000C3659" w:rsidRDefault="003D57E7" w:rsidP="003D57E7">
      <w:pPr>
        <w:spacing w:before="120" w:line="300" w:lineRule="atLeast"/>
        <w:jc w:val="both"/>
        <w:rPr>
          <w:rFonts w:ascii="Arial Unicode MS" w:eastAsia="Arial Unicode MS" w:hAnsi="Arial Unicode MS" w:cs="Arial Unicode MS"/>
          <w:sz w:val="24"/>
          <w:szCs w:val="24"/>
          <w:lang w:eastAsia="en-IN"/>
        </w:rPr>
      </w:pPr>
      <w:r w:rsidRPr="000C3659">
        <w:rPr>
          <w:rFonts w:ascii="Arial Unicode MS" w:eastAsia="Arial Unicode MS" w:hAnsi="Arial Unicode MS" w:cs="Arial Unicode MS"/>
          <w:b/>
          <w:bCs/>
          <w:i/>
          <w:iCs/>
          <w:color w:val="993300"/>
          <w:sz w:val="24"/>
          <w:szCs w:val="24"/>
          <w:lang w:val="en-GB" w:eastAsia="en-IN"/>
        </w:rPr>
        <w:t>15) Status of returns</w:t>
      </w:r>
    </w:p>
    <w:p w:rsidR="003D57E7" w:rsidRPr="000C3659" w:rsidRDefault="003D57E7" w:rsidP="003D57E7">
      <w:pPr>
        <w:spacing w:before="120" w:line="300" w:lineRule="atLeast"/>
        <w:jc w:val="both"/>
        <w:rPr>
          <w:rFonts w:ascii="Arial Unicode MS" w:eastAsia="Arial Unicode MS" w:hAnsi="Arial Unicode MS" w:cs="Arial Unicode MS"/>
          <w:sz w:val="24"/>
          <w:szCs w:val="24"/>
          <w:lang w:val="en-GB" w:eastAsia="en-IN"/>
        </w:rPr>
      </w:pPr>
      <w:r w:rsidRPr="000C3659">
        <w:rPr>
          <w:rFonts w:ascii="Arial Unicode MS" w:eastAsia="Arial Unicode MS" w:hAnsi="Arial Unicode MS" w:cs="Arial Unicode MS"/>
          <w:sz w:val="24"/>
          <w:szCs w:val="24"/>
          <w:lang w:val="en-GB" w:eastAsia="en-IN"/>
        </w:rPr>
        <w:t xml:space="preserve">Status of returns implies the status of offline returns uploaded into the system. Status of returns submitted through offline utility can be either Uploaded or Filed or Rejected. You can view the status of your return submitted using offline utility through: RET--&gt; eFiling for Returns--&gt; View Status (In case of CE) </w:t>
      </w:r>
    </w:p>
    <w:p w:rsidR="003D57E7" w:rsidRPr="000C3659" w:rsidRDefault="003D57E7" w:rsidP="003D57E7">
      <w:pPr>
        <w:spacing w:before="120" w:line="300" w:lineRule="atLeast"/>
        <w:jc w:val="both"/>
        <w:rPr>
          <w:rFonts w:ascii="Arial Unicode MS" w:eastAsia="Arial Unicode MS" w:hAnsi="Arial Unicode MS" w:cs="Arial Unicode MS"/>
          <w:sz w:val="24"/>
          <w:szCs w:val="24"/>
          <w:lang w:eastAsia="en-IN"/>
        </w:rPr>
      </w:pPr>
      <w:r w:rsidRPr="000C3659">
        <w:rPr>
          <w:rFonts w:ascii="Arial Unicode MS" w:eastAsia="Arial Unicode MS" w:hAnsi="Arial Unicode MS" w:cs="Arial Unicode MS"/>
          <w:i/>
          <w:iCs/>
          <w:sz w:val="24"/>
          <w:szCs w:val="24"/>
          <w:lang w:val="en-GB" w:eastAsia="en-IN"/>
        </w:rPr>
        <w:t xml:space="preserve">Or </w:t>
      </w:r>
      <w:r w:rsidRPr="000C3659">
        <w:rPr>
          <w:rFonts w:ascii="Arial Unicode MS" w:eastAsia="Arial Unicode MS" w:hAnsi="Arial Unicode MS" w:cs="Arial Unicode MS"/>
          <w:sz w:val="24"/>
          <w:szCs w:val="24"/>
          <w:lang w:val="en-GB" w:eastAsia="en-IN"/>
        </w:rPr>
        <w:t xml:space="preserve"> RET--&gt; eFiling --&gt; View Status (In case of ST) </w:t>
      </w:r>
    </w:p>
    <w:p w:rsidR="003D57E7" w:rsidRPr="000C3659" w:rsidRDefault="003D57E7" w:rsidP="003D57E7">
      <w:pPr>
        <w:spacing w:before="120" w:line="300" w:lineRule="atLeast"/>
        <w:jc w:val="both"/>
        <w:rPr>
          <w:rFonts w:ascii="Arial Unicode MS" w:eastAsia="Arial Unicode MS" w:hAnsi="Arial Unicode MS" w:cs="Arial Unicode MS"/>
          <w:sz w:val="24"/>
          <w:szCs w:val="24"/>
          <w:lang w:eastAsia="en-IN"/>
        </w:rPr>
      </w:pPr>
      <w:r w:rsidRPr="000C3659">
        <w:rPr>
          <w:rFonts w:ascii="Arial Unicode MS" w:eastAsia="Arial Unicode MS" w:hAnsi="Arial Unicode MS" w:cs="Arial Unicode MS"/>
          <w:sz w:val="24"/>
          <w:szCs w:val="24"/>
          <w:lang w:val="en-GB" w:eastAsia="en-IN"/>
        </w:rPr>
        <w:t> Returns submitted through offline utility can have following status:</w:t>
      </w:r>
    </w:p>
    <w:p w:rsidR="003D57E7" w:rsidRPr="000C3659" w:rsidRDefault="003D57E7" w:rsidP="003D57E7">
      <w:pPr>
        <w:spacing w:before="120" w:line="300" w:lineRule="atLeast"/>
        <w:jc w:val="both"/>
        <w:rPr>
          <w:rFonts w:ascii="Arial Unicode MS" w:eastAsia="Arial Unicode MS" w:hAnsi="Arial Unicode MS" w:cs="Arial Unicode MS"/>
          <w:sz w:val="24"/>
          <w:szCs w:val="24"/>
          <w:lang w:eastAsia="en-IN"/>
        </w:rPr>
      </w:pPr>
      <w:r w:rsidRPr="000C3659">
        <w:rPr>
          <w:rFonts w:ascii="Arial Unicode MS" w:eastAsia="Arial Unicode MS" w:hAnsi="Arial Unicode MS" w:cs="Arial Unicode MS"/>
          <w:i/>
          <w:iCs/>
          <w:color w:val="993300"/>
          <w:sz w:val="24"/>
          <w:szCs w:val="24"/>
          <w:lang w:val="en-GB" w:eastAsia="en-IN"/>
        </w:rPr>
        <w:t xml:space="preserve">- </w:t>
      </w:r>
      <w:r w:rsidRPr="000C3659">
        <w:rPr>
          <w:rFonts w:ascii="Arial Unicode MS" w:eastAsia="Arial Unicode MS" w:hAnsi="Arial Unicode MS" w:cs="Arial Unicode MS"/>
          <w:b/>
          <w:bCs/>
          <w:i/>
          <w:iCs/>
          <w:color w:val="993300"/>
          <w:sz w:val="24"/>
          <w:szCs w:val="24"/>
          <w:lang w:val="en-GB" w:eastAsia="en-IN"/>
        </w:rPr>
        <w:t>Uploaded</w:t>
      </w:r>
      <w:r w:rsidRPr="000C3659">
        <w:rPr>
          <w:rFonts w:ascii="Arial Unicode MS" w:eastAsia="Arial Unicode MS" w:hAnsi="Arial Unicode MS" w:cs="Arial Unicode MS"/>
          <w:i/>
          <w:iCs/>
          <w:color w:val="993300"/>
          <w:sz w:val="24"/>
          <w:szCs w:val="24"/>
          <w:lang w:val="en-GB" w:eastAsia="en-IN"/>
        </w:rPr>
        <w:t xml:space="preserve">: </w:t>
      </w:r>
      <w:r w:rsidRPr="000C3659">
        <w:rPr>
          <w:rFonts w:ascii="Arial Unicode MS" w:eastAsia="Arial Unicode MS" w:hAnsi="Arial Unicode MS" w:cs="Arial Unicode MS"/>
          <w:sz w:val="24"/>
          <w:szCs w:val="24"/>
          <w:lang w:val="en-GB" w:eastAsia="en-IN"/>
        </w:rPr>
        <w:t>Denotes that return is uploaded and under processing by the system. You should view again after some time.</w:t>
      </w:r>
    </w:p>
    <w:p w:rsidR="003D57E7" w:rsidRPr="000C3659" w:rsidRDefault="003D57E7" w:rsidP="003D57E7">
      <w:pPr>
        <w:spacing w:before="120" w:line="300" w:lineRule="atLeast"/>
        <w:jc w:val="both"/>
        <w:rPr>
          <w:rFonts w:ascii="Arial Unicode MS" w:eastAsia="Arial Unicode MS" w:hAnsi="Arial Unicode MS" w:cs="Arial Unicode MS"/>
          <w:sz w:val="24"/>
          <w:szCs w:val="24"/>
          <w:lang w:eastAsia="en-IN"/>
        </w:rPr>
      </w:pPr>
      <w:r w:rsidRPr="000C3659">
        <w:rPr>
          <w:rFonts w:ascii="Arial Unicode MS" w:eastAsia="Arial Unicode MS" w:hAnsi="Arial Unicode MS" w:cs="Arial Unicode MS"/>
          <w:i/>
          <w:iCs/>
          <w:color w:val="993300"/>
          <w:sz w:val="24"/>
          <w:szCs w:val="24"/>
          <w:lang w:val="en-GB" w:eastAsia="en-IN"/>
        </w:rPr>
        <w:lastRenderedPageBreak/>
        <w:t xml:space="preserve">- </w:t>
      </w:r>
      <w:r w:rsidRPr="000C3659">
        <w:rPr>
          <w:rFonts w:ascii="Arial Unicode MS" w:eastAsia="Arial Unicode MS" w:hAnsi="Arial Unicode MS" w:cs="Arial Unicode MS"/>
          <w:b/>
          <w:bCs/>
          <w:i/>
          <w:iCs/>
          <w:color w:val="993300"/>
          <w:sz w:val="24"/>
          <w:szCs w:val="24"/>
          <w:lang w:val="en-GB" w:eastAsia="en-IN"/>
        </w:rPr>
        <w:t>Filed</w:t>
      </w:r>
      <w:r w:rsidRPr="000C3659">
        <w:rPr>
          <w:rFonts w:ascii="Arial Unicode MS" w:eastAsia="Arial Unicode MS" w:hAnsi="Arial Unicode MS" w:cs="Arial Unicode MS"/>
          <w:i/>
          <w:iCs/>
          <w:color w:val="993300"/>
          <w:sz w:val="24"/>
          <w:szCs w:val="24"/>
          <w:lang w:val="en-GB" w:eastAsia="en-IN"/>
        </w:rPr>
        <w:t>:</w:t>
      </w:r>
      <w:r w:rsidRPr="000C3659">
        <w:rPr>
          <w:rFonts w:ascii="Arial Unicode MS" w:eastAsia="Arial Unicode MS" w:hAnsi="Arial Unicode MS" w:cs="Arial Unicode MS"/>
          <w:sz w:val="24"/>
          <w:szCs w:val="24"/>
          <w:lang w:val="en-GB" w:eastAsia="en-IN"/>
        </w:rPr>
        <w:t xml:space="preserve"> Denotes that uploaded return is accepted by the system.</w:t>
      </w:r>
    </w:p>
    <w:p w:rsidR="003D57E7" w:rsidRPr="000C3659" w:rsidRDefault="003D57E7" w:rsidP="003D57E7">
      <w:pPr>
        <w:spacing w:before="120" w:line="300" w:lineRule="atLeast"/>
        <w:jc w:val="both"/>
        <w:rPr>
          <w:rFonts w:ascii="Arial Unicode MS" w:eastAsia="Arial Unicode MS" w:hAnsi="Arial Unicode MS" w:cs="Arial Unicode MS"/>
          <w:sz w:val="24"/>
          <w:szCs w:val="24"/>
          <w:lang w:eastAsia="en-IN"/>
        </w:rPr>
      </w:pPr>
      <w:r w:rsidRPr="000C3659">
        <w:rPr>
          <w:rFonts w:ascii="Arial Unicode MS" w:eastAsia="Arial Unicode MS" w:hAnsi="Arial Unicode MS" w:cs="Arial Unicode MS"/>
          <w:i/>
          <w:iCs/>
          <w:color w:val="993300"/>
          <w:sz w:val="24"/>
          <w:szCs w:val="24"/>
          <w:lang w:val="en-GB" w:eastAsia="en-IN"/>
        </w:rPr>
        <w:t xml:space="preserve">- </w:t>
      </w:r>
      <w:r w:rsidRPr="000C3659">
        <w:rPr>
          <w:rFonts w:ascii="Arial Unicode MS" w:eastAsia="Arial Unicode MS" w:hAnsi="Arial Unicode MS" w:cs="Arial Unicode MS"/>
          <w:b/>
          <w:bCs/>
          <w:i/>
          <w:iCs/>
          <w:color w:val="993300"/>
          <w:sz w:val="24"/>
          <w:szCs w:val="24"/>
          <w:lang w:val="en-GB" w:eastAsia="en-IN"/>
        </w:rPr>
        <w:t>Rejected</w:t>
      </w:r>
      <w:r w:rsidRPr="000C3659">
        <w:rPr>
          <w:rFonts w:ascii="Arial Unicode MS" w:eastAsia="Arial Unicode MS" w:hAnsi="Arial Unicode MS" w:cs="Arial Unicode MS"/>
          <w:i/>
          <w:iCs/>
          <w:color w:val="993300"/>
          <w:sz w:val="24"/>
          <w:szCs w:val="24"/>
          <w:lang w:val="en-GB" w:eastAsia="en-IN"/>
        </w:rPr>
        <w:t xml:space="preserve">: </w:t>
      </w:r>
      <w:r w:rsidRPr="000C3659">
        <w:rPr>
          <w:rFonts w:ascii="Arial Unicode MS" w:eastAsia="Arial Unicode MS" w:hAnsi="Arial Unicode MS" w:cs="Arial Unicode MS"/>
          <w:sz w:val="24"/>
          <w:szCs w:val="24"/>
          <w:lang w:val="en-GB" w:eastAsia="en-IN"/>
        </w:rPr>
        <w:t>Denotes that the return could not be processed due to errors and is rejected and the assessee return is not filed with the department in this case.</w:t>
      </w:r>
    </w:p>
    <w:p w:rsidR="003D57E7" w:rsidRPr="000C3659" w:rsidRDefault="003D57E7" w:rsidP="003D57E7">
      <w:pPr>
        <w:spacing w:before="120" w:line="300" w:lineRule="atLeast"/>
        <w:jc w:val="both"/>
        <w:rPr>
          <w:rFonts w:ascii="Arial Unicode MS" w:eastAsia="Arial Unicode MS" w:hAnsi="Arial Unicode MS" w:cs="Arial Unicode MS"/>
          <w:sz w:val="24"/>
          <w:szCs w:val="24"/>
          <w:lang w:val="en-GB" w:eastAsia="en-IN"/>
        </w:rPr>
      </w:pPr>
      <w:r w:rsidRPr="000C3659">
        <w:rPr>
          <w:rFonts w:ascii="Arial Unicode MS" w:eastAsia="Arial Unicode MS" w:hAnsi="Arial Unicode MS" w:cs="Arial Unicode MS"/>
          <w:sz w:val="24"/>
          <w:szCs w:val="24"/>
          <w:lang w:val="en-GB" w:eastAsia="en-IN"/>
        </w:rPr>
        <w:t>The result of the acceptance or otherwise of the return filed off line will be known within one business day at present.</w:t>
      </w:r>
    </w:p>
    <w:p w:rsidR="003D57E7" w:rsidRPr="000C3659" w:rsidRDefault="003D57E7" w:rsidP="003D57E7">
      <w:pPr>
        <w:numPr>
          <w:ilvl w:val="0"/>
          <w:numId w:val="11"/>
        </w:numPr>
        <w:spacing w:before="120" w:after="0" w:line="300" w:lineRule="atLeast"/>
        <w:jc w:val="both"/>
        <w:rPr>
          <w:rFonts w:ascii="Arial Unicode MS" w:eastAsia="Arial Unicode MS" w:hAnsi="Arial Unicode MS" w:cs="Arial Unicode MS"/>
          <w:sz w:val="24"/>
          <w:szCs w:val="24"/>
          <w:lang w:eastAsia="en-IN"/>
        </w:rPr>
      </w:pPr>
      <w:r w:rsidRPr="000C3659">
        <w:rPr>
          <w:rFonts w:ascii="Arial Unicode MS" w:eastAsia="Arial Unicode MS" w:hAnsi="Arial Unicode MS" w:cs="Arial Unicode MS"/>
          <w:sz w:val="24"/>
          <w:szCs w:val="24"/>
          <w:lang w:val="en-GB" w:eastAsia="en-IN"/>
        </w:rPr>
        <w:t>For any inquires or qu</w:t>
      </w:r>
      <w:r w:rsidR="008E653F">
        <w:rPr>
          <w:rFonts w:ascii="Arial Unicode MS" w:eastAsia="Arial Unicode MS" w:hAnsi="Arial Unicode MS" w:cs="Arial Unicode MS"/>
          <w:sz w:val="24"/>
          <w:szCs w:val="24"/>
          <w:lang w:val="en-GB" w:eastAsia="en-IN"/>
        </w:rPr>
        <w:t>e</w:t>
      </w:r>
      <w:r w:rsidRPr="000C3659">
        <w:rPr>
          <w:rFonts w:ascii="Arial Unicode MS" w:eastAsia="Arial Unicode MS" w:hAnsi="Arial Unicode MS" w:cs="Arial Unicode MS"/>
          <w:sz w:val="24"/>
          <w:szCs w:val="24"/>
          <w:lang w:val="en-GB" w:eastAsia="en-IN"/>
        </w:rPr>
        <w:t>r</w:t>
      </w:r>
      <w:r w:rsidR="008E653F">
        <w:rPr>
          <w:rFonts w:ascii="Arial Unicode MS" w:eastAsia="Arial Unicode MS" w:hAnsi="Arial Unicode MS" w:cs="Arial Unicode MS"/>
          <w:sz w:val="24"/>
          <w:szCs w:val="24"/>
          <w:lang w:val="en-GB" w:eastAsia="en-IN"/>
        </w:rPr>
        <w:t>i</w:t>
      </w:r>
      <w:r w:rsidRPr="000C3659">
        <w:rPr>
          <w:rFonts w:ascii="Arial Unicode MS" w:eastAsia="Arial Unicode MS" w:hAnsi="Arial Unicode MS" w:cs="Arial Unicode MS"/>
          <w:sz w:val="24"/>
          <w:szCs w:val="24"/>
          <w:lang w:val="en-GB" w:eastAsia="en-IN"/>
        </w:rPr>
        <w:t xml:space="preserve">es call toll free No. 18004254251 ( Mon to Fri 9am to 7pm) </w:t>
      </w:r>
    </w:p>
    <w:p w:rsidR="003D57E7" w:rsidRPr="000C3659" w:rsidRDefault="003D57E7" w:rsidP="003D57E7">
      <w:pPr>
        <w:numPr>
          <w:ilvl w:val="0"/>
          <w:numId w:val="11"/>
        </w:numPr>
        <w:spacing w:before="120" w:after="0" w:line="300" w:lineRule="atLeast"/>
        <w:jc w:val="both"/>
        <w:rPr>
          <w:rFonts w:ascii="Arial Unicode MS" w:eastAsia="Arial Unicode MS" w:hAnsi="Arial Unicode MS" w:cs="Arial Unicode MS"/>
          <w:sz w:val="24"/>
          <w:szCs w:val="24"/>
          <w:lang w:eastAsia="en-IN"/>
        </w:rPr>
      </w:pPr>
      <w:r w:rsidRPr="000C3659">
        <w:rPr>
          <w:rFonts w:ascii="Arial Unicode MS" w:eastAsia="Arial Unicode MS" w:hAnsi="Arial Unicode MS" w:cs="Arial Unicode MS"/>
          <w:sz w:val="24"/>
          <w:szCs w:val="24"/>
          <w:lang w:val="en-GB" w:eastAsia="en-IN"/>
        </w:rPr>
        <w:t xml:space="preserve">E-mail to </w:t>
      </w:r>
      <w:hyperlink r:id="rId10" w:history="1">
        <w:r w:rsidRPr="000C3659">
          <w:rPr>
            <w:rStyle w:val="Hyperlink"/>
            <w:rFonts w:ascii="Arial Unicode MS" w:eastAsia="Arial Unicode MS" w:hAnsi="Arial Unicode MS" w:cs="Arial Unicode MS"/>
            <w:sz w:val="24"/>
            <w:szCs w:val="24"/>
            <w:lang w:val="en-GB" w:eastAsia="en-IN"/>
          </w:rPr>
          <w:t>aces.servicedesk@icegate.gov.in</w:t>
        </w:r>
      </w:hyperlink>
    </w:p>
    <w:p w:rsidR="003D57E7" w:rsidRPr="002E2619" w:rsidRDefault="008E653F" w:rsidP="00DC362F">
      <w:pPr>
        <w:spacing w:before="120" w:after="0" w:line="300" w:lineRule="atLeast"/>
        <w:ind w:left="720"/>
        <w:jc w:val="both"/>
        <w:rPr>
          <w:rFonts w:ascii="Arial Unicode MS" w:eastAsia="Arial Unicode MS" w:hAnsi="Arial Unicode MS" w:cs="Arial Unicode MS"/>
          <w:lang w:eastAsia="en-IN"/>
        </w:rPr>
      </w:pPr>
      <w:r>
        <w:rPr>
          <w:rFonts w:ascii="Arial Unicode MS" w:eastAsia="Arial Unicode MS" w:hAnsi="Arial Unicode MS" w:cs="Arial Unicode MS"/>
          <w:lang w:val="en-GB" w:eastAsia="en-IN"/>
        </w:rPr>
        <w:t xml:space="preserve"> </w:t>
      </w:r>
      <w:r w:rsidR="003D57E7">
        <w:rPr>
          <w:rFonts w:ascii="Arial Unicode MS" w:eastAsia="Arial Unicode MS" w:hAnsi="Arial Unicode MS" w:cs="Arial Unicode MS"/>
          <w:lang w:val="en-GB" w:eastAsia="en-IN"/>
        </w:rPr>
        <w:t xml:space="preserve">  </w:t>
      </w:r>
    </w:p>
    <w:p w:rsidR="003D57E7" w:rsidRDefault="003D57E7" w:rsidP="003D57E7">
      <w:pPr>
        <w:pStyle w:val="Default"/>
      </w:pPr>
    </w:p>
    <w:p w:rsidR="003D57E7" w:rsidRDefault="003D57E7" w:rsidP="003D57E7">
      <w:pPr>
        <w:pStyle w:val="Default"/>
      </w:pPr>
    </w:p>
    <w:p w:rsidR="003D57E7" w:rsidRPr="003D57E7" w:rsidRDefault="003D57E7" w:rsidP="003D57E7">
      <w:pPr>
        <w:pStyle w:val="Default"/>
      </w:pPr>
    </w:p>
    <w:p w:rsidR="00DC0072" w:rsidRDefault="00BA622C" w:rsidP="00DD37EC">
      <w:pPr>
        <w:pStyle w:val="CM20"/>
        <w:ind w:left="360" w:hanging="360"/>
        <w:jc w:val="both"/>
        <w:rPr>
          <w:rFonts w:cs="Arial,Bold"/>
        </w:rPr>
      </w:pPr>
      <w:r>
        <w:rPr>
          <w:rFonts w:ascii="Times-New-Roman" w:hAnsi="Times-New-Roman" w:cs="Times-New-Roman"/>
          <w:sz w:val="28"/>
          <w:szCs w:val="28"/>
        </w:rPr>
        <w:t>3.6</w:t>
      </w:r>
      <w:r w:rsidR="007056B4">
        <w:rPr>
          <w:rFonts w:ascii="Times-New-Roman" w:hAnsi="Times-New-Roman" w:cs="Times-New-Roman"/>
          <w:sz w:val="28"/>
          <w:szCs w:val="28"/>
        </w:rPr>
        <w:t xml:space="preserve"> </w:t>
      </w:r>
      <w:r w:rsidR="00DC0072" w:rsidRPr="00054257">
        <w:rPr>
          <w:rFonts w:ascii="Arial Unicode MS" w:eastAsia="Arial Unicode MS" w:hAnsi="Arial Unicode MS" w:cs="Arial Unicode MS"/>
          <w:b/>
          <w:bCs/>
        </w:rPr>
        <w:t>PRACTICA</w:t>
      </w:r>
      <w:r w:rsidR="00DC0072" w:rsidRPr="00054257">
        <w:rPr>
          <w:rFonts w:ascii="Arial Unicode MS" w:eastAsia="Arial Unicode MS" w:hAnsi="Arial Unicode MS" w:cs="Arial Unicode MS"/>
        </w:rPr>
        <w:t xml:space="preserve">L </w:t>
      </w:r>
      <w:r w:rsidR="00DC0072" w:rsidRPr="00054257">
        <w:rPr>
          <w:rFonts w:ascii="Arial Unicode MS" w:eastAsia="Arial Unicode MS" w:hAnsi="Arial Unicode MS" w:cs="Arial Unicode MS"/>
          <w:b/>
          <w:bCs/>
        </w:rPr>
        <w:t>ISSUE</w:t>
      </w:r>
      <w:r w:rsidR="00DC0072" w:rsidRPr="00054257">
        <w:rPr>
          <w:rFonts w:ascii="Arial Unicode MS" w:eastAsia="Arial Unicode MS" w:hAnsi="Arial Unicode MS" w:cs="Arial Unicode MS"/>
        </w:rPr>
        <w:t xml:space="preserve">S </w:t>
      </w:r>
      <w:r w:rsidR="00DC0072" w:rsidRPr="00054257">
        <w:rPr>
          <w:rFonts w:ascii="Arial Unicode MS" w:eastAsia="Arial Unicode MS" w:hAnsi="Arial Unicode MS" w:cs="Arial Unicode MS"/>
          <w:b/>
          <w:bCs/>
        </w:rPr>
        <w:t>I</w:t>
      </w:r>
      <w:r w:rsidR="00DC0072" w:rsidRPr="00054257">
        <w:rPr>
          <w:rFonts w:ascii="Arial Unicode MS" w:eastAsia="Arial Unicode MS" w:hAnsi="Arial Unicode MS" w:cs="Arial Unicode MS"/>
        </w:rPr>
        <w:t xml:space="preserve">N </w:t>
      </w:r>
      <w:r w:rsidR="00DC0072" w:rsidRPr="00054257">
        <w:rPr>
          <w:rFonts w:ascii="Arial Unicode MS" w:eastAsia="Arial Unicode MS" w:hAnsi="Arial Unicode MS" w:cs="Arial Unicode MS"/>
          <w:b/>
          <w:bCs/>
        </w:rPr>
        <w:t>E</w:t>
      </w:r>
      <w:r w:rsidR="00BA40A3" w:rsidRPr="00054257">
        <w:rPr>
          <w:rFonts w:ascii="Arial Unicode MS" w:eastAsia="Arial Unicode MS" w:hAnsi="Arial Unicode MS" w:cs="Arial Unicode MS"/>
          <w:b/>
          <w:bCs/>
        </w:rPr>
        <w:t>-</w:t>
      </w:r>
      <w:r w:rsidR="00DC0072" w:rsidRPr="00054257">
        <w:rPr>
          <w:rFonts w:ascii="Arial Unicode MS" w:eastAsia="Arial Unicode MS" w:hAnsi="Arial Unicode MS" w:cs="Arial Unicode MS"/>
          <w:b/>
          <w:bCs/>
        </w:rPr>
        <w:softHyphen/>
        <w:t>FILIN</w:t>
      </w:r>
      <w:r w:rsidR="00DC0072" w:rsidRPr="00054257">
        <w:rPr>
          <w:rFonts w:ascii="Arial Unicode MS" w:eastAsia="Arial Unicode MS" w:hAnsi="Arial Unicode MS" w:cs="Arial Unicode MS"/>
        </w:rPr>
        <w:t>G</w:t>
      </w:r>
      <w:r w:rsidR="00DC0072">
        <w:rPr>
          <w:rFonts w:cs="Arial,Bold"/>
        </w:rPr>
        <w:t xml:space="preserve"> </w:t>
      </w:r>
      <w:r w:rsidR="00DC0072">
        <w:rPr>
          <w:rFonts w:ascii="Arial" w:hAnsi="Arial" w:cs="Arial"/>
        </w:rPr>
        <w:t>Som</w:t>
      </w:r>
      <w:r w:rsidR="00DC0072">
        <w:rPr>
          <w:rFonts w:cs="Arial,Bold"/>
        </w:rPr>
        <w:t xml:space="preserve">e </w:t>
      </w:r>
      <w:r w:rsidR="00DC0072">
        <w:rPr>
          <w:rFonts w:ascii="Arial" w:hAnsi="Arial" w:cs="Arial"/>
        </w:rPr>
        <w:t>o</w:t>
      </w:r>
      <w:r w:rsidR="00DC0072">
        <w:rPr>
          <w:rFonts w:cs="Arial,Bold"/>
        </w:rPr>
        <w:t xml:space="preserve">f </w:t>
      </w:r>
      <w:r w:rsidR="00DC0072">
        <w:rPr>
          <w:rFonts w:ascii="Arial" w:hAnsi="Arial" w:cs="Arial"/>
        </w:rPr>
        <w:t>th</w:t>
      </w:r>
      <w:r w:rsidR="00DC0072">
        <w:rPr>
          <w:rFonts w:cs="Arial,Bold"/>
        </w:rPr>
        <w:t xml:space="preserve">e </w:t>
      </w:r>
      <w:r w:rsidR="00DC0072">
        <w:rPr>
          <w:rFonts w:ascii="Arial" w:hAnsi="Arial" w:cs="Arial"/>
        </w:rPr>
        <w:t>issue</w:t>
      </w:r>
      <w:r w:rsidR="00DC0072">
        <w:rPr>
          <w:rFonts w:cs="Arial,Bold"/>
        </w:rPr>
        <w:t xml:space="preserve">s </w:t>
      </w:r>
      <w:r w:rsidR="00DC0072">
        <w:rPr>
          <w:rFonts w:ascii="Arial" w:hAnsi="Arial" w:cs="Arial"/>
        </w:rPr>
        <w:t>face</w:t>
      </w:r>
      <w:r w:rsidR="00DC0072">
        <w:rPr>
          <w:rFonts w:cs="Arial,Bold"/>
        </w:rPr>
        <w:t xml:space="preserve">d </w:t>
      </w:r>
      <w:r w:rsidR="00DC0072">
        <w:rPr>
          <w:rFonts w:ascii="Arial" w:hAnsi="Arial" w:cs="Arial"/>
        </w:rPr>
        <w:t>hav</w:t>
      </w:r>
      <w:r w:rsidR="00DC0072">
        <w:rPr>
          <w:rFonts w:cs="Arial,Bold"/>
        </w:rPr>
        <w:t xml:space="preserve">e </w:t>
      </w:r>
      <w:r w:rsidR="00DC0072">
        <w:rPr>
          <w:rFonts w:ascii="Arial" w:hAnsi="Arial" w:cs="Arial"/>
        </w:rPr>
        <w:t>bee</w:t>
      </w:r>
      <w:r w:rsidR="00DC0072">
        <w:rPr>
          <w:rFonts w:cs="Arial,Bold"/>
        </w:rPr>
        <w:t xml:space="preserve">n </w:t>
      </w:r>
      <w:r w:rsidR="00DC0072">
        <w:rPr>
          <w:rFonts w:ascii="Arial" w:hAnsi="Arial" w:cs="Arial"/>
        </w:rPr>
        <w:t>liste</w:t>
      </w:r>
      <w:r w:rsidR="00DC0072">
        <w:rPr>
          <w:rFonts w:cs="Arial,Bold"/>
        </w:rPr>
        <w:t xml:space="preserve">d </w:t>
      </w:r>
      <w:r w:rsidR="00DC0072">
        <w:rPr>
          <w:rFonts w:ascii="Arial" w:hAnsi="Arial" w:cs="Arial"/>
        </w:rPr>
        <w:t>dow</w:t>
      </w:r>
      <w:r w:rsidR="00DC0072">
        <w:rPr>
          <w:rFonts w:cs="Arial,Bold"/>
        </w:rPr>
        <w:t xml:space="preserve">n </w:t>
      </w:r>
      <w:r w:rsidR="00DC0072">
        <w:rPr>
          <w:rFonts w:ascii="Arial" w:hAnsi="Arial" w:cs="Arial"/>
        </w:rPr>
        <w:t>her</w:t>
      </w:r>
      <w:r w:rsidR="00DC0072">
        <w:rPr>
          <w:rFonts w:cs="Arial,Bold"/>
        </w:rPr>
        <w:t xml:space="preserve">e </w:t>
      </w:r>
      <w:r w:rsidR="00DC0072">
        <w:rPr>
          <w:rFonts w:ascii="Arial" w:hAnsi="Arial" w:cs="Arial"/>
        </w:rPr>
        <w:t>wit</w:t>
      </w:r>
      <w:r w:rsidR="00DC0072">
        <w:rPr>
          <w:rFonts w:cs="Arial,Bold"/>
        </w:rPr>
        <w:t xml:space="preserve">h </w:t>
      </w:r>
      <w:r w:rsidR="00DC0072">
        <w:rPr>
          <w:rFonts w:ascii="Arial" w:hAnsi="Arial" w:cs="Arial"/>
        </w:rPr>
        <w:t>th</w:t>
      </w:r>
      <w:r w:rsidR="00DC0072">
        <w:rPr>
          <w:rFonts w:cs="Arial,Bold"/>
        </w:rPr>
        <w:t xml:space="preserve">e </w:t>
      </w:r>
      <w:r w:rsidR="00DC0072">
        <w:rPr>
          <w:rFonts w:ascii="Arial" w:hAnsi="Arial" w:cs="Arial"/>
        </w:rPr>
        <w:t>practica</w:t>
      </w:r>
      <w:r w:rsidR="00DC0072">
        <w:rPr>
          <w:rFonts w:cs="Arial,Bold"/>
        </w:rPr>
        <w:t xml:space="preserve">l </w:t>
      </w:r>
      <w:r w:rsidR="00DC0072">
        <w:rPr>
          <w:rFonts w:ascii="Arial" w:hAnsi="Arial" w:cs="Arial"/>
        </w:rPr>
        <w:t>solution</w:t>
      </w:r>
      <w:r w:rsidR="00DC0072">
        <w:rPr>
          <w:rFonts w:cs="Arial,Bold"/>
        </w:rPr>
        <w:t xml:space="preserve">s </w:t>
      </w:r>
      <w:r w:rsidR="00DC0072">
        <w:rPr>
          <w:rFonts w:ascii="Arial" w:hAnsi="Arial" w:cs="Arial"/>
        </w:rPr>
        <w:t>a</w:t>
      </w:r>
      <w:r w:rsidR="00DC0072">
        <w:rPr>
          <w:rFonts w:cs="Arial,Bold"/>
        </w:rPr>
        <w:t xml:space="preserve">s </w:t>
      </w:r>
      <w:r w:rsidR="00DC0072">
        <w:rPr>
          <w:rFonts w:ascii="Arial" w:hAnsi="Arial" w:cs="Arial"/>
        </w:rPr>
        <w:t>h</w:t>
      </w:r>
      <w:r w:rsidR="00DC0072">
        <w:rPr>
          <w:rFonts w:cs="Arial,Bold"/>
        </w:rPr>
        <w:t xml:space="preserve">e </w:t>
      </w:r>
      <w:r w:rsidR="00DC0072">
        <w:rPr>
          <w:rFonts w:ascii="Arial" w:hAnsi="Arial" w:cs="Arial"/>
        </w:rPr>
        <w:t>deem</w:t>
      </w:r>
      <w:r w:rsidR="00DC0072">
        <w:rPr>
          <w:rFonts w:cs="Arial,Bold"/>
        </w:rPr>
        <w:t xml:space="preserve">s </w:t>
      </w:r>
      <w:r w:rsidR="00DC0072">
        <w:rPr>
          <w:rFonts w:ascii="Arial" w:hAnsi="Arial" w:cs="Arial"/>
        </w:rPr>
        <w:t>appropriate</w:t>
      </w:r>
      <w:r w:rsidR="00DC0072">
        <w:rPr>
          <w:rFonts w:cs="Arial,Bold"/>
        </w:rPr>
        <w:t xml:space="preserve">. </w:t>
      </w:r>
      <w:r w:rsidR="00DC0072">
        <w:rPr>
          <w:rFonts w:ascii="Arial" w:hAnsi="Arial" w:cs="Arial"/>
        </w:rPr>
        <w:t>Howeve</w:t>
      </w:r>
      <w:r w:rsidR="00DC0072">
        <w:rPr>
          <w:rFonts w:cs="Arial,Bold"/>
        </w:rPr>
        <w:t xml:space="preserve">r </w:t>
      </w:r>
      <w:r w:rsidR="00DC0072">
        <w:rPr>
          <w:rFonts w:ascii="Arial" w:hAnsi="Arial" w:cs="Arial"/>
        </w:rPr>
        <w:t>ther</w:t>
      </w:r>
      <w:r w:rsidR="00DC0072">
        <w:rPr>
          <w:rFonts w:cs="Arial,Bold"/>
        </w:rPr>
        <w:t xml:space="preserve">e </w:t>
      </w:r>
      <w:r w:rsidR="00DC0072">
        <w:rPr>
          <w:rFonts w:ascii="Arial" w:hAnsi="Arial" w:cs="Arial"/>
        </w:rPr>
        <w:t>ma</w:t>
      </w:r>
      <w:r w:rsidR="00DC0072">
        <w:rPr>
          <w:rFonts w:cs="Arial,Bold"/>
        </w:rPr>
        <w:t xml:space="preserve">y </w:t>
      </w:r>
      <w:r w:rsidR="00DC0072">
        <w:rPr>
          <w:rFonts w:ascii="Arial" w:hAnsi="Arial" w:cs="Arial"/>
        </w:rPr>
        <w:t>b</w:t>
      </w:r>
      <w:r w:rsidR="00DC0072">
        <w:rPr>
          <w:rFonts w:cs="Arial,Bold"/>
        </w:rPr>
        <w:t xml:space="preserve">e </w:t>
      </w:r>
      <w:r w:rsidR="00DC0072">
        <w:rPr>
          <w:rFonts w:ascii="Arial" w:hAnsi="Arial" w:cs="Arial"/>
        </w:rPr>
        <w:t>mor</w:t>
      </w:r>
      <w:r w:rsidR="00DC0072">
        <w:rPr>
          <w:rFonts w:cs="Arial,Bold"/>
        </w:rPr>
        <w:t xml:space="preserve">e </w:t>
      </w:r>
      <w:r w:rsidR="00DC0072">
        <w:rPr>
          <w:rFonts w:ascii="Arial" w:hAnsi="Arial" w:cs="Arial"/>
        </w:rPr>
        <w:t>issue</w:t>
      </w:r>
      <w:r w:rsidR="00DC0072">
        <w:rPr>
          <w:rFonts w:cs="Arial,Bold"/>
        </w:rPr>
        <w:t xml:space="preserve">s </w:t>
      </w:r>
      <w:r w:rsidR="00DC0072">
        <w:rPr>
          <w:rFonts w:ascii="Arial" w:hAnsi="Arial" w:cs="Arial"/>
        </w:rPr>
        <w:t>tha</w:t>
      </w:r>
      <w:r w:rsidR="00DC0072">
        <w:rPr>
          <w:rFonts w:cs="Arial,Bold"/>
        </w:rPr>
        <w:t xml:space="preserve">n </w:t>
      </w:r>
      <w:r w:rsidR="00DC0072">
        <w:rPr>
          <w:rFonts w:ascii="Arial" w:hAnsi="Arial" w:cs="Arial"/>
        </w:rPr>
        <w:t>liste</w:t>
      </w:r>
      <w:r w:rsidR="00DC0072">
        <w:rPr>
          <w:rFonts w:cs="Arial,Bold"/>
        </w:rPr>
        <w:t xml:space="preserve">d </w:t>
      </w:r>
      <w:r w:rsidR="00DC0072">
        <w:rPr>
          <w:rFonts w:ascii="Arial" w:hAnsi="Arial" w:cs="Arial"/>
        </w:rPr>
        <w:t>an</w:t>
      </w:r>
      <w:r w:rsidR="00DC0072">
        <w:rPr>
          <w:rFonts w:cs="Arial,Bold"/>
        </w:rPr>
        <w:t xml:space="preserve">d </w:t>
      </w:r>
      <w:r w:rsidR="00DC0072">
        <w:rPr>
          <w:rFonts w:ascii="Arial" w:hAnsi="Arial" w:cs="Arial"/>
        </w:rPr>
        <w:t>differenc</w:t>
      </w:r>
      <w:r w:rsidR="00DC0072">
        <w:rPr>
          <w:rFonts w:cs="Arial,Bold"/>
        </w:rPr>
        <w:t xml:space="preserve">e </w:t>
      </w:r>
      <w:r w:rsidR="00DC0072">
        <w:rPr>
          <w:rFonts w:ascii="Arial" w:hAnsi="Arial" w:cs="Arial"/>
        </w:rPr>
        <w:t>o</w:t>
      </w:r>
      <w:r w:rsidR="00DC0072">
        <w:rPr>
          <w:rFonts w:cs="Arial,Bold"/>
        </w:rPr>
        <w:t xml:space="preserve">f </w:t>
      </w:r>
      <w:r w:rsidR="00DC0072">
        <w:rPr>
          <w:rFonts w:ascii="Arial" w:hAnsi="Arial" w:cs="Arial"/>
        </w:rPr>
        <w:t>opinio</w:t>
      </w:r>
      <w:r w:rsidR="00DC0072">
        <w:rPr>
          <w:rFonts w:cs="Arial,Bold"/>
        </w:rPr>
        <w:t xml:space="preserve">n </w:t>
      </w:r>
      <w:r w:rsidR="00DC0072">
        <w:rPr>
          <w:rFonts w:ascii="Arial" w:hAnsi="Arial" w:cs="Arial"/>
        </w:rPr>
        <w:t>wit</w:t>
      </w:r>
      <w:r w:rsidR="00DC0072">
        <w:rPr>
          <w:rFonts w:cs="Arial,Bold"/>
        </w:rPr>
        <w:t xml:space="preserve">h </w:t>
      </w:r>
      <w:r w:rsidR="00DC0072">
        <w:rPr>
          <w:rFonts w:ascii="Arial" w:hAnsi="Arial" w:cs="Arial"/>
        </w:rPr>
        <w:t>regar</w:t>
      </w:r>
      <w:r w:rsidR="00DC0072">
        <w:rPr>
          <w:rFonts w:cs="Arial,Bold"/>
        </w:rPr>
        <w:t xml:space="preserve">d </w:t>
      </w:r>
      <w:r w:rsidR="00DC0072">
        <w:rPr>
          <w:rFonts w:ascii="Arial" w:hAnsi="Arial" w:cs="Arial"/>
        </w:rPr>
        <w:t>t</w:t>
      </w:r>
      <w:r w:rsidR="00DC0072">
        <w:rPr>
          <w:rFonts w:cs="Arial,Bold"/>
        </w:rPr>
        <w:t xml:space="preserve">o </w:t>
      </w:r>
      <w:r w:rsidR="00DC0072">
        <w:rPr>
          <w:rFonts w:ascii="Arial" w:hAnsi="Arial" w:cs="Arial"/>
        </w:rPr>
        <w:t>th</w:t>
      </w:r>
      <w:r w:rsidR="00DC0072">
        <w:rPr>
          <w:rFonts w:cs="Arial,Bold"/>
        </w:rPr>
        <w:t xml:space="preserve">e </w:t>
      </w:r>
      <w:r w:rsidR="00DC0072">
        <w:rPr>
          <w:rFonts w:ascii="Arial" w:hAnsi="Arial" w:cs="Arial"/>
        </w:rPr>
        <w:t>solutio</w:t>
      </w:r>
      <w:r w:rsidR="00DC0072">
        <w:rPr>
          <w:rFonts w:cs="Arial,Bold"/>
        </w:rPr>
        <w:t xml:space="preserve">n </w:t>
      </w:r>
      <w:r w:rsidR="00DC0072">
        <w:rPr>
          <w:rFonts w:ascii="Arial" w:hAnsi="Arial" w:cs="Arial"/>
        </w:rPr>
        <w:t>t</w:t>
      </w:r>
      <w:r w:rsidR="00DC0072">
        <w:rPr>
          <w:rFonts w:cs="Arial,Bold"/>
        </w:rPr>
        <w:t xml:space="preserve">o </w:t>
      </w:r>
      <w:r w:rsidR="00DC0072">
        <w:rPr>
          <w:rFonts w:ascii="Arial" w:hAnsi="Arial" w:cs="Arial"/>
        </w:rPr>
        <w:t>th</w:t>
      </w:r>
      <w:r w:rsidR="00DC0072">
        <w:rPr>
          <w:rFonts w:cs="Arial,Bold"/>
        </w:rPr>
        <w:t xml:space="preserve">e </w:t>
      </w:r>
      <w:r w:rsidR="00DC0072">
        <w:rPr>
          <w:rFonts w:ascii="Arial" w:hAnsi="Arial" w:cs="Arial"/>
        </w:rPr>
        <w:t>issues</w:t>
      </w:r>
      <w:r w:rsidR="00DC0072">
        <w:rPr>
          <w:rFonts w:cs="Arial,Bold"/>
        </w:rPr>
        <w:t xml:space="preserve">. </w:t>
      </w:r>
    </w:p>
    <w:p w:rsidR="000B7958" w:rsidRPr="000B7958" w:rsidRDefault="000B7958" w:rsidP="000B7958">
      <w:pPr>
        <w:pStyle w:val="Default"/>
      </w:pPr>
    </w:p>
    <w:p w:rsidR="00DC0072" w:rsidRDefault="007056B4">
      <w:pPr>
        <w:pStyle w:val="CM26"/>
        <w:rPr>
          <w:rFonts w:cs="Arial,Bold"/>
        </w:rPr>
      </w:pPr>
      <w:r>
        <w:rPr>
          <w:rFonts w:ascii="Times-New-Roman" w:hAnsi="Times-New-Roman" w:cs="Times-New-Roman"/>
          <w:sz w:val="28"/>
          <w:szCs w:val="28"/>
        </w:rPr>
        <w:t xml:space="preserve">    </w:t>
      </w:r>
      <w:r w:rsidR="00DC0072">
        <w:rPr>
          <w:rFonts w:ascii="Times-New-Roman" w:hAnsi="Times-New-Roman" w:cs="Times-New-Roman"/>
          <w:sz w:val="28"/>
          <w:szCs w:val="28"/>
        </w:rPr>
        <w:t xml:space="preserve"> </w:t>
      </w:r>
    </w:p>
    <w:p w:rsidR="00DC0072" w:rsidRDefault="00DC0072" w:rsidP="009E2772">
      <w:pPr>
        <w:pStyle w:val="CM24"/>
        <w:spacing w:line="416" w:lineRule="atLeast"/>
        <w:ind w:left="360" w:hanging="360"/>
        <w:jc w:val="both"/>
        <w:rPr>
          <w:rFonts w:cs="Arial,Bold"/>
        </w:rPr>
      </w:pPr>
      <w:r>
        <w:rPr>
          <w:rFonts w:ascii="Arial,Italic" w:hAnsi="Arial,Italic" w:cs="Arial,Italic"/>
        </w:rPr>
        <w:tab/>
      </w:r>
      <w:r>
        <w:rPr>
          <w:rFonts w:ascii="Arial,Italic" w:hAnsi="Arial,Italic" w:cs="Arial,Italic"/>
          <w:u w:val="single"/>
        </w:rPr>
        <w:t>Servic</w:t>
      </w:r>
      <w:r>
        <w:rPr>
          <w:rFonts w:cs="Arial,Bold"/>
          <w:u w:val="single"/>
        </w:rPr>
        <w:t xml:space="preserve">e </w:t>
      </w:r>
      <w:r>
        <w:rPr>
          <w:rFonts w:ascii="Arial,Italic" w:hAnsi="Arial,Italic" w:cs="Arial,Italic"/>
          <w:u w:val="single"/>
        </w:rPr>
        <w:t>ta</w:t>
      </w:r>
      <w:r>
        <w:rPr>
          <w:rFonts w:cs="Arial,Bold"/>
          <w:u w:val="single"/>
        </w:rPr>
        <w:t xml:space="preserve">x </w:t>
      </w:r>
      <w:r>
        <w:rPr>
          <w:rFonts w:ascii="Arial,Italic" w:hAnsi="Arial,Italic" w:cs="Arial,Italic"/>
          <w:u w:val="single"/>
        </w:rPr>
        <w:t>Paymen</w:t>
      </w:r>
      <w:r>
        <w:rPr>
          <w:rFonts w:cs="Arial,Bold"/>
          <w:u w:val="single"/>
        </w:rPr>
        <w:t xml:space="preserve">t </w:t>
      </w:r>
      <w:r>
        <w:rPr>
          <w:rFonts w:ascii="Arial,Italic" w:hAnsi="Arial,Italic" w:cs="Arial,Italic"/>
          <w:u w:val="single"/>
        </w:rPr>
        <w:t>mad</w:t>
      </w:r>
      <w:r>
        <w:rPr>
          <w:rFonts w:cs="Arial,Bold"/>
          <w:u w:val="single"/>
        </w:rPr>
        <w:t xml:space="preserve">e </w:t>
      </w:r>
      <w:r>
        <w:rPr>
          <w:rFonts w:ascii="Arial,Italic" w:hAnsi="Arial,Italic" w:cs="Arial,Italic"/>
          <w:u w:val="single"/>
        </w:rPr>
        <w:t>wit</w:t>
      </w:r>
      <w:r>
        <w:rPr>
          <w:rFonts w:cs="Arial,Bold"/>
          <w:u w:val="single"/>
        </w:rPr>
        <w:t xml:space="preserve">h a </w:t>
      </w:r>
      <w:r>
        <w:rPr>
          <w:rFonts w:ascii="Arial,Italic" w:hAnsi="Arial,Italic" w:cs="Arial,Italic"/>
          <w:u w:val="single"/>
        </w:rPr>
        <w:t>ban</w:t>
      </w:r>
      <w:r>
        <w:rPr>
          <w:rFonts w:cs="Arial,Bold"/>
          <w:u w:val="single"/>
        </w:rPr>
        <w:t xml:space="preserve">k </w:t>
      </w:r>
      <w:r>
        <w:rPr>
          <w:rFonts w:ascii="Arial,Italic" w:hAnsi="Arial,Italic" w:cs="Arial,Italic"/>
          <w:u w:val="single"/>
        </w:rPr>
        <w:t>i</w:t>
      </w:r>
      <w:r>
        <w:rPr>
          <w:rFonts w:cs="Arial,Bold"/>
          <w:u w:val="single"/>
        </w:rPr>
        <w:t xml:space="preserve">s </w:t>
      </w:r>
      <w:r>
        <w:rPr>
          <w:rFonts w:ascii="Arial,Italic" w:hAnsi="Arial,Italic" w:cs="Arial,Italic"/>
          <w:u w:val="single"/>
        </w:rPr>
        <w:t>no</w:t>
      </w:r>
      <w:r>
        <w:rPr>
          <w:rFonts w:cs="Arial,Bold"/>
          <w:u w:val="single"/>
        </w:rPr>
        <w:t xml:space="preserve">t </w:t>
      </w:r>
      <w:r>
        <w:rPr>
          <w:rFonts w:ascii="Arial,Italic" w:hAnsi="Arial,Italic" w:cs="Arial,Italic"/>
          <w:u w:val="single"/>
        </w:rPr>
        <w:t>aligne</w:t>
      </w:r>
      <w:r>
        <w:rPr>
          <w:rFonts w:cs="Arial,Bold"/>
          <w:u w:val="single"/>
        </w:rPr>
        <w:t xml:space="preserve">d </w:t>
      </w:r>
      <w:r>
        <w:rPr>
          <w:rFonts w:ascii="Arial,Italic" w:hAnsi="Arial,Italic" w:cs="Arial,Italic"/>
          <w:u w:val="single"/>
        </w:rPr>
        <w:t>wit</w:t>
      </w:r>
      <w:r>
        <w:rPr>
          <w:rFonts w:cs="Arial,Bold"/>
          <w:u w:val="single"/>
        </w:rPr>
        <w:t xml:space="preserve">h </w:t>
      </w:r>
      <w:r>
        <w:rPr>
          <w:rFonts w:ascii="Arial,Italic" w:hAnsi="Arial,Italic" w:cs="Arial,Italic"/>
          <w:u w:val="single"/>
        </w:rPr>
        <w:t>NSD</w:t>
      </w:r>
      <w:r>
        <w:rPr>
          <w:rFonts w:cs="Arial,Bold"/>
          <w:u w:val="single"/>
        </w:rPr>
        <w:t xml:space="preserve">L </w:t>
      </w:r>
      <w:r>
        <w:rPr>
          <w:rFonts w:ascii="Arial,Italic" w:hAnsi="Arial,Italic" w:cs="Arial,Italic"/>
          <w:u w:val="single"/>
        </w:rPr>
        <w:t>Sit</w:t>
      </w:r>
      <w:r>
        <w:rPr>
          <w:rFonts w:cs="Arial,Bold"/>
          <w:u w:val="single"/>
        </w:rPr>
        <w:t xml:space="preserve">e </w:t>
      </w:r>
      <w:r w:rsidR="006D5EF2">
        <w:rPr>
          <w:rFonts w:cs="Arial,Bold"/>
          <w:u w:val="single"/>
        </w:rPr>
        <w:t xml:space="preserve">- </w:t>
      </w:r>
      <w:r>
        <w:rPr>
          <w:rFonts w:ascii="Arial" w:hAnsi="Arial" w:cs="Arial"/>
        </w:rPr>
        <w:t>Whil</w:t>
      </w:r>
      <w:r>
        <w:rPr>
          <w:rFonts w:cs="Arial,Bold"/>
        </w:rPr>
        <w:t xml:space="preserve">e </w:t>
      </w:r>
      <w:r>
        <w:rPr>
          <w:rFonts w:ascii="Arial" w:hAnsi="Arial" w:cs="Arial"/>
        </w:rPr>
        <w:t>keyin</w:t>
      </w:r>
      <w:r>
        <w:rPr>
          <w:rFonts w:cs="Arial,Bold"/>
        </w:rPr>
        <w:t xml:space="preserve">g </w:t>
      </w:r>
      <w:r>
        <w:rPr>
          <w:rFonts w:ascii="Arial" w:hAnsi="Arial" w:cs="Arial"/>
        </w:rPr>
        <w:t>i</w:t>
      </w:r>
      <w:r>
        <w:rPr>
          <w:rFonts w:cs="Arial,Bold"/>
        </w:rPr>
        <w:t xml:space="preserve">n </w:t>
      </w:r>
      <w:r>
        <w:rPr>
          <w:rFonts w:ascii="Arial" w:hAnsi="Arial" w:cs="Arial"/>
        </w:rPr>
        <w:t>th</w:t>
      </w:r>
      <w:r>
        <w:rPr>
          <w:rFonts w:cs="Arial,Bold"/>
        </w:rPr>
        <w:t xml:space="preserve">e </w:t>
      </w:r>
      <w:r>
        <w:rPr>
          <w:rFonts w:ascii="Arial" w:hAnsi="Arial" w:cs="Arial"/>
        </w:rPr>
        <w:t>challa</w:t>
      </w:r>
      <w:r>
        <w:rPr>
          <w:rFonts w:cs="Arial,Bold"/>
        </w:rPr>
        <w:t xml:space="preserve">n </w:t>
      </w:r>
      <w:r>
        <w:rPr>
          <w:rFonts w:ascii="Arial" w:hAnsi="Arial" w:cs="Arial"/>
        </w:rPr>
        <w:t>identificatio</w:t>
      </w:r>
      <w:r>
        <w:rPr>
          <w:rFonts w:cs="Arial,Bold"/>
        </w:rPr>
        <w:t xml:space="preserve">n </w:t>
      </w:r>
      <w:r>
        <w:rPr>
          <w:rFonts w:ascii="Arial" w:hAnsi="Arial" w:cs="Arial"/>
        </w:rPr>
        <w:t>number</w:t>
      </w:r>
      <w:r>
        <w:rPr>
          <w:rFonts w:cs="Arial,Bold"/>
        </w:rPr>
        <w:t xml:space="preserve">, </w:t>
      </w:r>
      <w:r>
        <w:rPr>
          <w:rFonts w:ascii="Arial" w:hAnsi="Arial" w:cs="Arial"/>
        </w:rPr>
        <w:t>th</w:t>
      </w:r>
      <w:r>
        <w:rPr>
          <w:rFonts w:cs="Arial,Bold"/>
        </w:rPr>
        <w:t xml:space="preserve">e </w:t>
      </w:r>
      <w:r>
        <w:rPr>
          <w:rFonts w:ascii="Arial" w:hAnsi="Arial" w:cs="Arial"/>
        </w:rPr>
        <w:t>issu</w:t>
      </w:r>
      <w:r>
        <w:rPr>
          <w:rFonts w:cs="Arial,Bold"/>
        </w:rPr>
        <w:t xml:space="preserve">e </w:t>
      </w:r>
      <w:r>
        <w:rPr>
          <w:rFonts w:ascii="Arial" w:hAnsi="Arial" w:cs="Arial"/>
        </w:rPr>
        <w:t>face</w:t>
      </w:r>
      <w:r>
        <w:rPr>
          <w:rFonts w:cs="Arial,Bold"/>
        </w:rPr>
        <w:t xml:space="preserve">d </w:t>
      </w:r>
      <w:r>
        <w:rPr>
          <w:rFonts w:ascii="Arial" w:hAnsi="Arial" w:cs="Arial"/>
        </w:rPr>
        <w:t>b</w:t>
      </w:r>
      <w:r>
        <w:rPr>
          <w:rFonts w:cs="Arial,Bold"/>
        </w:rPr>
        <w:t xml:space="preserve">y </w:t>
      </w:r>
      <w:r>
        <w:rPr>
          <w:rFonts w:ascii="Arial" w:hAnsi="Arial" w:cs="Arial"/>
        </w:rPr>
        <w:t>assesse</w:t>
      </w:r>
      <w:r>
        <w:rPr>
          <w:rFonts w:cs="Arial,Bold"/>
        </w:rPr>
        <w:t xml:space="preserve">e </w:t>
      </w:r>
      <w:r>
        <w:rPr>
          <w:rFonts w:ascii="Arial" w:hAnsi="Arial" w:cs="Arial"/>
        </w:rPr>
        <w:t>i</w:t>
      </w:r>
      <w:r>
        <w:rPr>
          <w:rFonts w:cs="Arial,Bold"/>
        </w:rPr>
        <w:t xml:space="preserve">s </w:t>
      </w:r>
      <w:r>
        <w:rPr>
          <w:rFonts w:ascii="Arial" w:hAnsi="Arial" w:cs="Arial"/>
        </w:rPr>
        <w:t>tha</w:t>
      </w:r>
      <w:r>
        <w:rPr>
          <w:rFonts w:cs="Arial,Bold"/>
        </w:rPr>
        <w:t xml:space="preserve">t </w:t>
      </w:r>
      <w:r>
        <w:rPr>
          <w:rFonts w:ascii="Arial" w:hAnsi="Arial" w:cs="Arial"/>
        </w:rPr>
        <w:t>challa</w:t>
      </w:r>
      <w:r>
        <w:rPr>
          <w:rFonts w:cs="Arial,Bold"/>
        </w:rPr>
        <w:t xml:space="preserve">n </w:t>
      </w:r>
      <w:r>
        <w:rPr>
          <w:rFonts w:ascii="Arial" w:hAnsi="Arial" w:cs="Arial"/>
        </w:rPr>
        <w:t>no</w:t>
      </w:r>
      <w:r>
        <w:rPr>
          <w:rFonts w:cs="Arial,Bold"/>
        </w:rPr>
        <w:t xml:space="preserve">. </w:t>
      </w:r>
      <w:r>
        <w:rPr>
          <w:rFonts w:ascii="Arial" w:hAnsi="Arial" w:cs="Arial"/>
        </w:rPr>
        <w:t>o</w:t>
      </w:r>
      <w:r>
        <w:rPr>
          <w:rFonts w:cs="Arial,Bold"/>
        </w:rPr>
        <w:t xml:space="preserve">f </w:t>
      </w:r>
      <w:r>
        <w:rPr>
          <w:rFonts w:ascii="Arial" w:hAnsi="Arial" w:cs="Arial"/>
        </w:rPr>
        <w:t>th</w:t>
      </w:r>
      <w:r>
        <w:rPr>
          <w:rFonts w:cs="Arial,Bold"/>
        </w:rPr>
        <w:t xml:space="preserve">e </w:t>
      </w:r>
      <w:r>
        <w:rPr>
          <w:rFonts w:ascii="Arial" w:hAnsi="Arial" w:cs="Arial"/>
        </w:rPr>
        <w:t>challa</w:t>
      </w:r>
      <w:r>
        <w:rPr>
          <w:rFonts w:cs="Arial,Bold"/>
        </w:rPr>
        <w:t xml:space="preserve">n </w:t>
      </w:r>
      <w:r>
        <w:rPr>
          <w:rFonts w:ascii="Arial" w:hAnsi="Arial" w:cs="Arial"/>
        </w:rPr>
        <w:t>whic</w:t>
      </w:r>
      <w:r>
        <w:rPr>
          <w:rFonts w:cs="Arial,Bold"/>
        </w:rPr>
        <w:t xml:space="preserve">h </w:t>
      </w:r>
      <w:r>
        <w:rPr>
          <w:rFonts w:ascii="Arial" w:hAnsi="Arial" w:cs="Arial"/>
        </w:rPr>
        <w:t>ha</w:t>
      </w:r>
      <w:r>
        <w:rPr>
          <w:rFonts w:cs="Arial,Bold"/>
        </w:rPr>
        <w:t xml:space="preserve">s </w:t>
      </w:r>
      <w:r>
        <w:rPr>
          <w:rFonts w:ascii="Arial" w:hAnsi="Arial" w:cs="Arial"/>
        </w:rPr>
        <w:t>no</w:t>
      </w:r>
      <w:r>
        <w:rPr>
          <w:rFonts w:cs="Arial,Bold"/>
        </w:rPr>
        <w:t xml:space="preserve">t </w:t>
      </w:r>
      <w:r>
        <w:rPr>
          <w:rFonts w:ascii="Arial" w:hAnsi="Arial" w:cs="Arial"/>
        </w:rPr>
        <w:t>bee</w:t>
      </w:r>
      <w:r>
        <w:rPr>
          <w:rFonts w:cs="Arial,Bold"/>
        </w:rPr>
        <w:t xml:space="preserve">n </w:t>
      </w:r>
      <w:r>
        <w:rPr>
          <w:rFonts w:ascii="Arial" w:hAnsi="Arial" w:cs="Arial"/>
        </w:rPr>
        <w:t>pai</w:t>
      </w:r>
      <w:r>
        <w:rPr>
          <w:rFonts w:cs="Arial,Bold"/>
        </w:rPr>
        <w:t xml:space="preserve">d </w:t>
      </w:r>
      <w:r w:rsidR="006D5EF2">
        <w:rPr>
          <w:rFonts w:cs="Arial,Bold"/>
        </w:rPr>
        <w:t>via</w:t>
      </w:r>
      <w:r>
        <w:rPr>
          <w:rFonts w:cs="Arial,Bold"/>
        </w:rPr>
        <w:t xml:space="preserve"> </w:t>
      </w:r>
      <w:r>
        <w:rPr>
          <w:rFonts w:ascii="Arial" w:hAnsi="Arial" w:cs="Arial"/>
        </w:rPr>
        <w:t>NSD</w:t>
      </w:r>
      <w:r>
        <w:rPr>
          <w:rFonts w:cs="Arial,Bold"/>
        </w:rPr>
        <w:t>L</w:t>
      </w:r>
      <w:r w:rsidR="006D5EF2">
        <w:rPr>
          <w:rFonts w:cs="Arial,Bold"/>
        </w:rPr>
        <w:t xml:space="preserve"> link by the respective banks- </w:t>
      </w:r>
      <w:r>
        <w:rPr>
          <w:rFonts w:cs="Arial,Bold"/>
        </w:rPr>
        <w:t xml:space="preserve"> </w:t>
      </w:r>
      <w:r>
        <w:rPr>
          <w:rFonts w:ascii="Arial" w:hAnsi="Arial" w:cs="Arial"/>
        </w:rPr>
        <w:t>wil</w:t>
      </w:r>
      <w:r>
        <w:rPr>
          <w:rFonts w:cs="Arial,Bold"/>
        </w:rPr>
        <w:t xml:space="preserve">l </w:t>
      </w:r>
      <w:r>
        <w:rPr>
          <w:rFonts w:ascii="Arial" w:hAnsi="Arial" w:cs="Arial"/>
        </w:rPr>
        <w:t>no</w:t>
      </w:r>
      <w:r>
        <w:rPr>
          <w:rFonts w:cs="Arial,Bold"/>
        </w:rPr>
        <w:t xml:space="preserve">t </w:t>
      </w:r>
      <w:r>
        <w:rPr>
          <w:rFonts w:ascii="Arial" w:hAnsi="Arial" w:cs="Arial"/>
        </w:rPr>
        <w:t>b</w:t>
      </w:r>
      <w:r>
        <w:rPr>
          <w:rFonts w:cs="Arial,Bold"/>
        </w:rPr>
        <w:t xml:space="preserve">e </w:t>
      </w:r>
      <w:r>
        <w:rPr>
          <w:rFonts w:ascii="Arial" w:hAnsi="Arial" w:cs="Arial"/>
        </w:rPr>
        <w:t>presen</w:t>
      </w:r>
      <w:r>
        <w:rPr>
          <w:rFonts w:cs="Arial,Bold"/>
        </w:rPr>
        <w:t xml:space="preserve">t </w:t>
      </w:r>
      <w:r>
        <w:rPr>
          <w:rFonts w:ascii="Arial" w:hAnsi="Arial" w:cs="Arial"/>
        </w:rPr>
        <w:t>i</w:t>
      </w:r>
      <w:r>
        <w:rPr>
          <w:rFonts w:cs="Arial,Bold"/>
        </w:rPr>
        <w:t xml:space="preserve">n </w:t>
      </w:r>
      <w:r>
        <w:rPr>
          <w:rFonts w:ascii="Arial" w:hAnsi="Arial" w:cs="Arial"/>
        </w:rPr>
        <w:t>th</w:t>
      </w:r>
      <w:r>
        <w:rPr>
          <w:rFonts w:cs="Arial,Bold"/>
        </w:rPr>
        <w:t xml:space="preserve">e </w:t>
      </w:r>
      <w:r>
        <w:rPr>
          <w:rFonts w:ascii="Arial" w:hAnsi="Arial" w:cs="Arial"/>
        </w:rPr>
        <w:t>record</w:t>
      </w:r>
      <w:r>
        <w:rPr>
          <w:rFonts w:cs="Arial,Bold"/>
        </w:rPr>
        <w:t xml:space="preserve">s </w:t>
      </w:r>
      <w:r>
        <w:rPr>
          <w:rFonts w:ascii="Arial" w:hAnsi="Arial" w:cs="Arial"/>
        </w:rPr>
        <w:t>o</w:t>
      </w:r>
      <w:r>
        <w:rPr>
          <w:rFonts w:cs="Arial,Bold"/>
        </w:rPr>
        <w:t xml:space="preserve">f </w:t>
      </w:r>
      <w:r>
        <w:rPr>
          <w:rFonts w:ascii="Arial" w:hAnsi="Arial" w:cs="Arial"/>
        </w:rPr>
        <w:t>NSDL</w:t>
      </w:r>
      <w:r>
        <w:rPr>
          <w:rFonts w:cs="Arial,Bold"/>
        </w:rPr>
        <w:t xml:space="preserve">. </w:t>
      </w:r>
      <w:r w:rsidR="00DB5CEB">
        <w:rPr>
          <w:rFonts w:cs="Arial,Bold"/>
        </w:rPr>
        <w:t xml:space="preserve">Thus as soon as </w:t>
      </w:r>
      <w:r>
        <w:rPr>
          <w:rFonts w:ascii="Arial" w:hAnsi="Arial" w:cs="Arial"/>
        </w:rPr>
        <w:t>th</w:t>
      </w:r>
      <w:r>
        <w:rPr>
          <w:rFonts w:cs="Arial,Bold"/>
        </w:rPr>
        <w:t>e</w:t>
      </w:r>
      <w:r w:rsidR="00DB5CEB">
        <w:rPr>
          <w:rFonts w:cs="Arial,Bold"/>
        </w:rPr>
        <w:t xml:space="preserve"> said</w:t>
      </w:r>
      <w:r>
        <w:rPr>
          <w:rFonts w:cs="Arial,Bold"/>
        </w:rPr>
        <w:t xml:space="preserve"> </w:t>
      </w:r>
      <w:r>
        <w:rPr>
          <w:rFonts w:ascii="Arial" w:hAnsi="Arial" w:cs="Arial"/>
        </w:rPr>
        <w:t>CI</w:t>
      </w:r>
      <w:r>
        <w:rPr>
          <w:rFonts w:cs="Arial,Bold"/>
        </w:rPr>
        <w:t xml:space="preserve">N </w:t>
      </w:r>
      <w:r>
        <w:rPr>
          <w:rFonts w:ascii="Arial" w:hAnsi="Arial" w:cs="Arial"/>
        </w:rPr>
        <w:t>i</w:t>
      </w:r>
      <w:r>
        <w:rPr>
          <w:rFonts w:cs="Arial,Bold"/>
        </w:rPr>
        <w:t xml:space="preserve">s </w:t>
      </w:r>
      <w:r>
        <w:rPr>
          <w:rFonts w:ascii="Arial" w:hAnsi="Arial" w:cs="Arial"/>
        </w:rPr>
        <w:t>keye</w:t>
      </w:r>
      <w:r>
        <w:rPr>
          <w:rFonts w:cs="Arial,Bold"/>
        </w:rPr>
        <w:t xml:space="preserve">d </w:t>
      </w:r>
      <w:r>
        <w:rPr>
          <w:rFonts w:ascii="Arial" w:hAnsi="Arial" w:cs="Arial"/>
        </w:rPr>
        <w:t>in</w:t>
      </w:r>
      <w:r>
        <w:rPr>
          <w:rFonts w:cs="Arial,Bold"/>
        </w:rPr>
        <w:t xml:space="preserve">, </w:t>
      </w:r>
      <w:r>
        <w:rPr>
          <w:rFonts w:ascii="Arial" w:hAnsi="Arial" w:cs="Arial"/>
        </w:rPr>
        <w:t>a</w:t>
      </w:r>
      <w:r>
        <w:rPr>
          <w:rFonts w:cs="Arial,Bold"/>
        </w:rPr>
        <w:t xml:space="preserve">n </w:t>
      </w:r>
      <w:r>
        <w:rPr>
          <w:rFonts w:ascii="Arial" w:hAnsi="Arial" w:cs="Arial"/>
        </w:rPr>
        <w:t>erro</w:t>
      </w:r>
      <w:r>
        <w:rPr>
          <w:rFonts w:cs="Arial,Bold"/>
        </w:rPr>
        <w:t xml:space="preserve">r </w:t>
      </w:r>
      <w:r>
        <w:rPr>
          <w:rFonts w:ascii="Arial" w:hAnsi="Arial" w:cs="Arial"/>
        </w:rPr>
        <w:t>messag</w:t>
      </w:r>
      <w:r>
        <w:rPr>
          <w:rFonts w:cs="Arial,Bold"/>
        </w:rPr>
        <w:t xml:space="preserve">e </w:t>
      </w:r>
      <w:r>
        <w:rPr>
          <w:rFonts w:ascii="Arial" w:hAnsi="Arial" w:cs="Arial"/>
        </w:rPr>
        <w:t>pop</w:t>
      </w:r>
      <w:r>
        <w:rPr>
          <w:rFonts w:cs="Arial,Bold"/>
        </w:rPr>
        <w:t xml:space="preserve">s </w:t>
      </w:r>
      <w:r>
        <w:rPr>
          <w:rFonts w:ascii="Arial" w:hAnsi="Arial" w:cs="Arial"/>
        </w:rPr>
        <w:t>u</w:t>
      </w:r>
      <w:r>
        <w:rPr>
          <w:rFonts w:cs="Arial,Bold"/>
        </w:rPr>
        <w:t xml:space="preserve">p </w:t>
      </w:r>
      <w:r>
        <w:rPr>
          <w:rFonts w:ascii="Arial" w:hAnsi="Arial" w:cs="Arial"/>
        </w:rPr>
        <w:t>statin</w:t>
      </w:r>
      <w:r>
        <w:rPr>
          <w:rFonts w:cs="Arial,Bold"/>
        </w:rPr>
        <w:t xml:space="preserve">g </w:t>
      </w:r>
      <w:r>
        <w:rPr>
          <w:rFonts w:ascii="Arial" w:hAnsi="Arial" w:cs="Arial"/>
        </w:rPr>
        <w:t>tha</w:t>
      </w:r>
      <w:r>
        <w:rPr>
          <w:rFonts w:cs="Arial,Bold"/>
        </w:rPr>
        <w:t xml:space="preserve">t </w:t>
      </w:r>
      <w:r>
        <w:rPr>
          <w:rFonts w:ascii="Arial" w:hAnsi="Arial" w:cs="Arial"/>
        </w:rPr>
        <w:t>th</w:t>
      </w:r>
      <w:r>
        <w:rPr>
          <w:rFonts w:cs="Arial,Bold"/>
        </w:rPr>
        <w:t xml:space="preserve">e </w:t>
      </w:r>
      <w:r>
        <w:rPr>
          <w:rFonts w:ascii="Arial" w:hAnsi="Arial" w:cs="Arial"/>
        </w:rPr>
        <w:t>CI</w:t>
      </w:r>
      <w:r>
        <w:rPr>
          <w:rFonts w:cs="Arial,Bold"/>
        </w:rPr>
        <w:t xml:space="preserve">N </w:t>
      </w:r>
      <w:r>
        <w:rPr>
          <w:rFonts w:ascii="Arial" w:hAnsi="Arial" w:cs="Arial"/>
        </w:rPr>
        <w:t>mentione</w:t>
      </w:r>
      <w:r>
        <w:rPr>
          <w:rFonts w:cs="Arial,Bold"/>
        </w:rPr>
        <w:t xml:space="preserve">d </w:t>
      </w:r>
      <w:r>
        <w:rPr>
          <w:rFonts w:ascii="Arial" w:hAnsi="Arial" w:cs="Arial"/>
        </w:rPr>
        <w:t>i</w:t>
      </w:r>
      <w:r>
        <w:rPr>
          <w:rFonts w:cs="Arial,Bold"/>
        </w:rPr>
        <w:t xml:space="preserve">n </w:t>
      </w:r>
      <w:r>
        <w:rPr>
          <w:rFonts w:ascii="Arial" w:hAnsi="Arial" w:cs="Arial"/>
        </w:rPr>
        <w:t>no</w:t>
      </w:r>
      <w:r>
        <w:rPr>
          <w:rFonts w:cs="Arial,Bold"/>
        </w:rPr>
        <w:t xml:space="preserve">t </w:t>
      </w:r>
      <w:r>
        <w:rPr>
          <w:rFonts w:ascii="Arial" w:hAnsi="Arial" w:cs="Arial"/>
        </w:rPr>
        <w:t>presen</w:t>
      </w:r>
      <w:r>
        <w:rPr>
          <w:rFonts w:cs="Arial,Bold"/>
        </w:rPr>
        <w:t xml:space="preserve">t </w:t>
      </w:r>
      <w:r>
        <w:rPr>
          <w:rFonts w:ascii="Arial" w:hAnsi="Arial" w:cs="Arial"/>
        </w:rPr>
        <w:t>i</w:t>
      </w:r>
      <w:r>
        <w:rPr>
          <w:rFonts w:cs="Arial,Bold"/>
        </w:rPr>
        <w:t xml:space="preserve">n </w:t>
      </w:r>
      <w:r>
        <w:rPr>
          <w:rFonts w:ascii="Arial" w:hAnsi="Arial" w:cs="Arial"/>
        </w:rPr>
        <w:t>th</w:t>
      </w:r>
      <w:r>
        <w:rPr>
          <w:rFonts w:cs="Arial,Bold"/>
        </w:rPr>
        <w:t xml:space="preserve">e </w:t>
      </w:r>
      <w:r>
        <w:rPr>
          <w:rFonts w:ascii="Arial" w:hAnsi="Arial" w:cs="Arial"/>
        </w:rPr>
        <w:t>records</w:t>
      </w:r>
      <w:r>
        <w:rPr>
          <w:rFonts w:cs="Arial,Bold"/>
        </w:rPr>
        <w:t xml:space="preserve">. </w:t>
      </w:r>
      <w:r>
        <w:rPr>
          <w:rFonts w:ascii="Arial" w:hAnsi="Arial" w:cs="Arial"/>
        </w:rPr>
        <w:t>Howeve</w:t>
      </w:r>
      <w:r>
        <w:rPr>
          <w:rFonts w:cs="Arial,Bold"/>
        </w:rPr>
        <w:t xml:space="preserve">r </w:t>
      </w:r>
      <w:r>
        <w:rPr>
          <w:rFonts w:ascii="Arial" w:hAnsi="Arial" w:cs="Arial"/>
        </w:rPr>
        <w:t>th</w:t>
      </w:r>
      <w:r>
        <w:rPr>
          <w:rFonts w:cs="Arial,Bold"/>
        </w:rPr>
        <w:t xml:space="preserve">e </w:t>
      </w:r>
      <w:r>
        <w:rPr>
          <w:rFonts w:ascii="Arial" w:hAnsi="Arial" w:cs="Arial"/>
        </w:rPr>
        <w:t>assesse</w:t>
      </w:r>
      <w:r>
        <w:rPr>
          <w:rFonts w:cs="Arial,Bold"/>
        </w:rPr>
        <w:t xml:space="preserve">e </w:t>
      </w:r>
      <w:r>
        <w:rPr>
          <w:rFonts w:ascii="Arial" w:hAnsi="Arial" w:cs="Arial"/>
        </w:rPr>
        <w:t>ca</w:t>
      </w:r>
      <w:r>
        <w:rPr>
          <w:rFonts w:cs="Arial,Bold"/>
        </w:rPr>
        <w:t xml:space="preserve">n </w:t>
      </w:r>
      <w:r>
        <w:rPr>
          <w:rFonts w:ascii="Arial" w:hAnsi="Arial" w:cs="Arial"/>
        </w:rPr>
        <w:t>manuall</w:t>
      </w:r>
      <w:r>
        <w:rPr>
          <w:rFonts w:cs="Arial,Bold"/>
        </w:rPr>
        <w:t xml:space="preserve">y </w:t>
      </w:r>
      <w:r>
        <w:rPr>
          <w:rFonts w:ascii="Arial" w:hAnsi="Arial" w:cs="Arial"/>
        </w:rPr>
        <w:t>overrid</w:t>
      </w:r>
      <w:r>
        <w:rPr>
          <w:rFonts w:cs="Arial,Bold"/>
        </w:rPr>
        <w:t xml:space="preserve">e </w:t>
      </w:r>
      <w:r>
        <w:rPr>
          <w:rFonts w:ascii="Arial" w:hAnsi="Arial" w:cs="Arial"/>
        </w:rPr>
        <w:t>an</w:t>
      </w:r>
      <w:r>
        <w:rPr>
          <w:rFonts w:cs="Arial,Bold"/>
        </w:rPr>
        <w:t xml:space="preserve">d </w:t>
      </w:r>
      <w:r>
        <w:rPr>
          <w:rFonts w:ascii="Arial" w:hAnsi="Arial" w:cs="Arial"/>
        </w:rPr>
        <w:t>procee</w:t>
      </w:r>
      <w:r>
        <w:rPr>
          <w:rFonts w:cs="Arial,Bold"/>
        </w:rPr>
        <w:t xml:space="preserve">d </w:t>
      </w:r>
      <w:r>
        <w:rPr>
          <w:rFonts w:ascii="Arial" w:hAnsi="Arial" w:cs="Arial"/>
        </w:rPr>
        <w:t>wit</w:t>
      </w:r>
      <w:r>
        <w:rPr>
          <w:rFonts w:cs="Arial,Bold"/>
        </w:rPr>
        <w:t xml:space="preserve">h </w:t>
      </w:r>
      <w:r>
        <w:rPr>
          <w:rFonts w:ascii="Arial" w:hAnsi="Arial" w:cs="Arial"/>
        </w:rPr>
        <w:t>filin</w:t>
      </w:r>
      <w:r>
        <w:rPr>
          <w:rFonts w:cs="Arial,Bold"/>
        </w:rPr>
        <w:t xml:space="preserve">g </w:t>
      </w:r>
      <w:r>
        <w:rPr>
          <w:rFonts w:ascii="Arial" w:hAnsi="Arial" w:cs="Arial"/>
        </w:rPr>
        <w:t>o</w:t>
      </w:r>
      <w:r>
        <w:rPr>
          <w:rFonts w:cs="Arial,Bold"/>
        </w:rPr>
        <w:t xml:space="preserve">f </w:t>
      </w:r>
      <w:r>
        <w:rPr>
          <w:rFonts w:ascii="Arial" w:hAnsi="Arial" w:cs="Arial"/>
        </w:rPr>
        <w:t>th</w:t>
      </w:r>
      <w:r>
        <w:rPr>
          <w:rFonts w:cs="Arial,Bold"/>
        </w:rPr>
        <w:t xml:space="preserve">e </w:t>
      </w:r>
      <w:r>
        <w:rPr>
          <w:rFonts w:ascii="Arial" w:hAnsi="Arial" w:cs="Arial"/>
        </w:rPr>
        <w:t>return</w:t>
      </w:r>
      <w:r>
        <w:rPr>
          <w:rFonts w:cs="Arial,Bold"/>
        </w:rPr>
        <w:t>.</w:t>
      </w:r>
      <w:r w:rsidR="009E2772">
        <w:rPr>
          <w:rFonts w:cs="Arial,Bold"/>
        </w:rPr>
        <w:t xml:space="preserve"> In the error log this would get reflected as discrepancy on which the departmental officer may call for the records.   </w:t>
      </w:r>
      <w:r>
        <w:rPr>
          <w:rFonts w:cs="Arial,Bold"/>
        </w:rPr>
        <w:t xml:space="preserve"> </w:t>
      </w:r>
    </w:p>
    <w:p w:rsidR="00DC0072" w:rsidRDefault="00DC0072" w:rsidP="009E2772">
      <w:pPr>
        <w:pStyle w:val="CM24"/>
        <w:spacing w:line="416" w:lineRule="atLeast"/>
        <w:ind w:left="360" w:hanging="360"/>
        <w:jc w:val="both"/>
        <w:rPr>
          <w:rFonts w:cs="Arial,Bold"/>
        </w:rPr>
      </w:pPr>
      <w:r>
        <w:rPr>
          <w:rFonts w:cs="Arial,Bold"/>
        </w:rPr>
        <w:tab/>
      </w:r>
      <w:r>
        <w:rPr>
          <w:rFonts w:ascii="Arial,Italic" w:hAnsi="Arial,Italic" w:cs="Arial,Italic"/>
        </w:rPr>
        <w:t>Los</w:t>
      </w:r>
      <w:r>
        <w:rPr>
          <w:rFonts w:cs="Arial,Bold"/>
        </w:rPr>
        <w:t xml:space="preserve">s </w:t>
      </w:r>
      <w:r>
        <w:rPr>
          <w:rFonts w:ascii="Arial,Italic" w:hAnsi="Arial,Italic" w:cs="Arial,Italic"/>
        </w:rPr>
        <w:t>o</w:t>
      </w:r>
      <w:r>
        <w:rPr>
          <w:rFonts w:cs="Arial,Bold"/>
        </w:rPr>
        <w:t xml:space="preserve">f </w:t>
      </w:r>
      <w:r>
        <w:rPr>
          <w:rFonts w:ascii="Arial,Italic" w:hAnsi="Arial,Italic" w:cs="Arial,Italic"/>
        </w:rPr>
        <w:t>unsave</w:t>
      </w:r>
      <w:r>
        <w:rPr>
          <w:rFonts w:cs="Arial,Bold"/>
        </w:rPr>
        <w:t xml:space="preserve">d </w:t>
      </w:r>
      <w:r>
        <w:rPr>
          <w:rFonts w:ascii="Arial,Italic" w:hAnsi="Arial,Italic" w:cs="Arial,Italic"/>
        </w:rPr>
        <w:t>dat</w:t>
      </w:r>
      <w:r>
        <w:rPr>
          <w:rFonts w:cs="Arial,Bold"/>
        </w:rPr>
        <w:t xml:space="preserve">a </w:t>
      </w:r>
      <w:r w:rsidR="00DB5CEB">
        <w:rPr>
          <w:rFonts w:cs="Arial,Bold"/>
        </w:rPr>
        <w:t xml:space="preserve">-  </w:t>
      </w:r>
      <w:r>
        <w:rPr>
          <w:rFonts w:ascii="Arial" w:hAnsi="Arial" w:cs="Arial"/>
        </w:rPr>
        <w:t>Man</w:t>
      </w:r>
      <w:r>
        <w:rPr>
          <w:rFonts w:cs="Arial,Bold"/>
        </w:rPr>
        <w:t xml:space="preserve">y a </w:t>
      </w:r>
      <w:r>
        <w:rPr>
          <w:rFonts w:ascii="Arial" w:hAnsi="Arial" w:cs="Arial"/>
        </w:rPr>
        <w:t>time</w:t>
      </w:r>
      <w:r>
        <w:rPr>
          <w:rFonts w:cs="Arial,Bold"/>
        </w:rPr>
        <w:t xml:space="preserve">s </w:t>
      </w:r>
      <w:r>
        <w:rPr>
          <w:rFonts w:ascii="Arial" w:hAnsi="Arial" w:cs="Arial"/>
        </w:rPr>
        <w:t>whil</w:t>
      </w:r>
      <w:r>
        <w:rPr>
          <w:rFonts w:cs="Arial,Bold"/>
        </w:rPr>
        <w:t xml:space="preserve">e </w:t>
      </w:r>
      <w:r>
        <w:rPr>
          <w:rFonts w:ascii="Arial" w:hAnsi="Arial" w:cs="Arial"/>
        </w:rPr>
        <w:t>fillin</w:t>
      </w:r>
      <w:r>
        <w:rPr>
          <w:rFonts w:cs="Arial,Bold"/>
        </w:rPr>
        <w:t xml:space="preserve">g </w:t>
      </w:r>
      <w:r>
        <w:rPr>
          <w:rFonts w:ascii="Arial" w:hAnsi="Arial" w:cs="Arial"/>
        </w:rPr>
        <w:t>th</w:t>
      </w:r>
      <w:r>
        <w:rPr>
          <w:rFonts w:cs="Arial,Bold"/>
        </w:rPr>
        <w:t xml:space="preserve">e </w:t>
      </w:r>
      <w:r>
        <w:rPr>
          <w:rFonts w:ascii="Arial" w:hAnsi="Arial" w:cs="Arial"/>
        </w:rPr>
        <w:t>servic</w:t>
      </w:r>
      <w:r>
        <w:rPr>
          <w:rFonts w:cs="Arial,Bold"/>
        </w:rPr>
        <w:t xml:space="preserve">e </w:t>
      </w:r>
      <w:r>
        <w:rPr>
          <w:rFonts w:ascii="Arial" w:hAnsi="Arial" w:cs="Arial"/>
        </w:rPr>
        <w:t>ta</w:t>
      </w:r>
      <w:r>
        <w:rPr>
          <w:rFonts w:cs="Arial,Bold"/>
        </w:rPr>
        <w:t xml:space="preserve">x </w:t>
      </w:r>
      <w:r>
        <w:rPr>
          <w:rFonts w:ascii="Arial" w:hAnsi="Arial" w:cs="Arial"/>
        </w:rPr>
        <w:t>retur</w:t>
      </w:r>
      <w:r>
        <w:rPr>
          <w:rFonts w:cs="Arial,Bold"/>
        </w:rPr>
        <w:t xml:space="preserve">n </w:t>
      </w:r>
      <w:r w:rsidRPr="00DB5CEB">
        <w:rPr>
          <w:rFonts w:ascii="Arial" w:hAnsi="Arial" w:cs="Arial"/>
          <w:b/>
        </w:rPr>
        <w:t>usin</w:t>
      </w:r>
      <w:r w:rsidRPr="00DB5CEB">
        <w:rPr>
          <w:rFonts w:cs="Arial,Bold"/>
          <w:b/>
        </w:rPr>
        <w:t xml:space="preserve">g </w:t>
      </w:r>
      <w:r w:rsidRPr="00DB5CEB">
        <w:rPr>
          <w:rFonts w:ascii="Arial" w:hAnsi="Arial" w:cs="Arial"/>
          <w:b/>
        </w:rPr>
        <w:t>onlin</w:t>
      </w:r>
      <w:r w:rsidRPr="00DB5CEB">
        <w:rPr>
          <w:rFonts w:cs="Arial,Bold"/>
          <w:b/>
        </w:rPr>
        <w:t xml:space="preserve">e </w:t>
      </w:r>
      <w:r w:rsidRPr="00DB5CEB">
        <w:rPr>
          <w:rFonts w:ascii="Arial" w:hAnsi="Arial" w:cs="Arial"/>
          <w:b/>
        </w:rPr>
        <w:t>utility</w:t>
      </w:r>
      <w:r>
        <w:rPr>
          <w:rFonts w:cs="Arial,Bold"/>
        </w:rPr>
        <w:t xml:space="preserve">, </w:t>
      </w:r>
      <w:r>
        <w:rPr>
          <w:rFonts w:ascii="Arial" w:hAnsi="Arial" w:cs="Arial"/>
        </w:rPr>
        <w:t>th</w:t>
      </w:r>
      <w:r>
        <w:rPr>
          <w:rFonts w:cs="Arial,Bold"/>
        </w:rPr>
        <w:t xml:space="preserve">e </w:t>
      </w:r>
      <w:r>
        <w:rPr>
          <w:rFonts w:ascii="Arial" w:hAnsi="Arial" w:cs="Arial"/>
        </w:rPr>
        <w:t>sit</w:t>
      </w:r>
      <w:r>
        <w:rPr>
          <w:rFonts w:cs="Arial,Bold"/>
        </w:rPr>
        <w:t xml:space="preserve">e </w:t>
      </w:r>
      <w:r>
        <w:rPr>
          <w:rFonts w:ascii="Arial" w:hAnsi="Arial" w:cs="Arial"/>
        </w:rPr>
        <w:t>develop</w:t>
      </w:r>
      <w:r>
        <w:rPr>
          <w:rFonts w:cs="Arial,Bold"/>
        </w:rPr>
        <w:t xml:space="preserve">s a </w:t>
      </w:r>
      <w:r>
        <w:rPr>
          <w:rFonts w:ascii="Arial" w:hAnsi="Arial" w:cs="Arial"/>
        </w:rPr>
        <w:t>technica</w:t>
      </w:r>
      <w:r>
        <w:rPr>
          <w:rFonts w:cs="Arial,Bold"/>
        </w:rPr>
        <w:t xml:space="preserve">l </w:t>
      </w:r>
      <w:r>
        <w:rPr>
          <w:rFonts w:ascii="Arial" w:hAnsi="Arial" w:cs="Arial"/>
        </w:rPr>
        <w:t>snag</w:t>
      </w:r>
      <w:r>
        <w:rPr>
          <w:rFonts w:cs="Arial,Bold"/>
        </w:rPr>
        <w:t xml:space="preserve">, </w:t>
      </w:r>
      <w:r>
        <w:rPr>
          <w:rFonts w:ascii="Arial" w:hAnsi="Arial" w:cs="Arial"/>
        </w:rPr>
        <w:t>an</w:t>
      </w:r>
      <w:r>
        <w:rPr>
          <w:rFonts w:cs="Arial,Bold"/>
        </w:rPr>
        <w:t xml:space="preserve">d </w:t>
      </w:r>
      <w:r>
        <w:rPr>
          <w:rFonts w:ascii="Arial" w:hAnsi="Arial" w:cs="Arial"/>
        </w:rPr>
        <w:t>al</w:t>
      </w:r>
      <w:r>
        <w:rPr>
          <w:rFonts w:cs="Arial,Bold"/>
        </w:rPr>
        <w:t xml:space="preserve">l </w:t>
      </w:r>
      <w:r>
        <w:rPr>
          <w:rFonts w:ascii="Arial" w:hAnsi="Arial" w:cs="Arial"/>
        </w:rPr>
        <w:t>th</w:t>
      </w:r>
      <w:r>
        <w:rPr>
          <w:rFonts w:cs="Arial,Bold"/>
        </w:rPr>
        <w:t xml:space="preserve">e </w:t>
      </w:r>
      <w:r>
        <w:rPr>
          <w:rFonts w:ascii="Arial" w:hAnsi="Arial" w:cs="Arial"/>
        </w:rPr>
        <w:t>unsave</w:t>
      </w:r>
      <w:r>
        <w:rPr>
          <w:rFonts w:cs="Arial,Bold"/>
        </w:rPr>
        <w:t xml:space="preserve">d </w:t>
      </w:r>
      <w:r>
        <w:rPr>
          <w:rFonts w:ascii="Arial" w:hAnsi="Arial" w:cs="Arial"/>
        </w:rPr>
        <w:t>dat</w:t>
      </w:r>
      <w:r>
        <w:rPr>
          <w:rFonts w:cs="Arial,Bold"/>
        </w:rPr>
        <w:t xml:space="preserve">a </w:t>
      </w:r>
      <w:r>
        <w:rPr>
          <w:rFonts w:ascii="Arial" w:hAnsi="Arial" w:cs="Arial"/>
        </w:rPr>
        <w:t>i</w:t>
      </w:r>
      <w:r>
        <w:rPr>
          <w:rFonts w:cs="Arial,Bold"/>
        </w:rPr>
        <w:t xml:space="preserve">n </w:t>
      </w:r>
      <w:r>
        <w:rPr>
          <w:rFonts w:ascii="Arial" w:hAnsi="Arial" w:cs="Arial"/>
        </w:rPr>
        <w:t>th</w:t>
      </w:r>
      <w:r>
        <w:rPr>
          <w:rFonts w:cs="Arial,Bold"/>
        </w:rPr>
        <w:t xml:space="preserve">e </w:t>
      </w:r>
      <w:r>
        <w:rPr>
          <w:rFonts w:ascii="Arial" w:hAnsi="Arial" w:cs="Arial"/>
        </w:rPr>
        <w:t>retur</w:t>
      </w:r>
      <w:r>
        <w:rPr>
          <w:rFonts w:cs="Arial,Bold"/>
        </w:rPr>
        <w:t xml:space="preserve">n </w:t>
      </w:r>
      <w:r>
        <w:rPr>
          <w:rFonts w:ascii="Arial" w:hAnsi="Arial" w:cs="Arial"/>
        </w:rPr>
        <w:t>i</w:t>
      </w:r>
      <w:r>
        <w:rPr>
          <w:rFonts w:cs="Arial,Bold"/>
        </w:rPr>
        <w:t xml:space="preserve">s </w:t>
      </w:r>
      <w:r>
        <w:rPr>
          <w:rFonts w:ascii="Arial" w:hAnsi="Arial" w:cs="Arial"/>
        </w:rPr>
        <w:t>lost</w:t>
      </w:r>
      <w:r>
        <w:rPr>
          <w:rFonts w:cs="Arial,Bold"/>
        </w:rPr>
        <w:t xml:space="preserve">. </w:t>
      </w:r>
      <w:r>
        <w:rPr>
          <w:rFonts w:ascii="Arial" w:hAnsi="Arial" w:cs="Arial"/>
        </w:rPr>
        <w:t>Als</w:t>
      </w:r>
      <w:r>
        <w:rPr>
          <w:rFonts w:cs="Arial,Bold"/>
        </w:rPr>
        <w:t xml:space="preserve">o </w:t>
      </w:r>
      <w:r>
        <w:rPr>
          <w:rFonts w:ascii="Arial" w:hAnsi="Arial" w:cs="Arial"/>
        </w:rPr>
        <w:t>man</w:t>
      </w:r>
      <w:r>
        <w:rPr>
          <w:rFonts w:cs="Arial,Bold"/>
        </w:rPr>
        <w:t xml:space="preserve">y a </w:t>
      </w:r>
      <w:r>
        <w:rPr>
          <w:rFonts w:ascii="Arial" w:hAnsi="Arial" w:cs="Arial"/>
        </w:rPr>
        <w:t>times</w:t>
      </w:r>
      <w:r>
        <w:rPr>
          <w:rFonts w:cs="Arial,Bold"/>
        </w:rPr>
        <w:t xml:space="preserve">, </w:t>
      </w:r>
      <w:r>
        <w:rPr>
          <w:rFonts w:ascii="Arial" w:hAnsi="Arial" w:cs="Arial"/>
        </w:rPr>
        <w:t>whe</w:t>
      </w:r>
      <w:r>
        <w:rPr>
          <w:rFonts w:cs="Arial,Bold"/>
        </w:rPr>
        <w:t xml:space="preserve">n </w:t>
      </w:r>
      <w:r>
        <w:rPr>
          <w:rFonts w:ascii="Arial" w:hAnsi="Arial" w:cs="Arial"/>
        </w:rPr>
        <w:t>th</w:t>
      </w:r>
      <w:r>
        <w:rPr>
          <w:rFonts w:cs="Arial,Bold"/>
        </w:rPr>
        <w:t xml:space="preserve">e </w:t>
      </w:r>
      <w:r>
        <w:rPr>
          <w:rFonts w:ascii="Arial" w:hAnsi="Arial" w:cs="Arial"/>
        </w:rPr>
        <w:t>windo</w:t>
      </w:r>
      <w:r>
        <w:rPr>
          <w:rFonts w:cs="Arial,Bold"/>
        </w:rPr>
        <w:t xml:space="preserve">w </w:t>
      </w:r>
      <w:r>
        <w:rPr>
          <w:rFonts w:ascii="Arial" w:hAnsi="Arial" w:cs="Arial"/>
        </w:rPr>
        <w:t>fo</w:t>
      </w:r>
      <w:r>
        <w:rPr>
          <w:rFonts w:cs="Arial,Bold"/>
        </w:rPr>
        <w:t xml:space="preserve">r </w:t>
      </w:r>
      <w:r>
        <w:rPr>
          <w:rFonts w:ascii="Arial" w:hAnsi="Arial" w:cs="Arial"/>
        </w:rPr>
        <w:t>fillin</w:t>
      </w:r>
      <w:r>
        <w:rPr>
          <w:rFonts w:cs="Arial,Bold"/>
        </w:rPr>
        <w:t xml:space="preserve">g </w:t>
      </w:r>
      <w:r>
        <w:rPr>
          <w:rFonts w:ascii="Arial" w:hAnsi="Arial" w:cs="Arial"/>
        </w:rPr>
        <w:t>th</w:t>
      </w:r>
      <w:r>
        <w:rPr>
          <w:rFonts w:cs="Arial,Bold"/>
        </w:rPr>
        <w:t xml:space="preserve">e </w:t>
      </w:r>
      <w:r>
        <w:rPr>
          <w:rFonts w:ascii="Arial" w:hAnsi="Arial" w:cs="Arial"/>
        </w:rPr>
        <w:t>servic</w:t>
      </w:r>
      <w:r>
        <w:rPr>
          <w:rFonts w:cs="Arial,Bold"/>
        </w:rPr>
        <w:t xml:space="preserve">e </w:t>
      </w:r>
      <w:r>
        <w:rPr>
          <w:rFonts w:ascii="Arial" w:hAnsi="Arial" w:cs="Arial"/>
        </w:rPr>
        <w:t>ta</w:t>
      </w:r>
      <w:r>
        <w:rPr>
          <w:rFonts w:cs="Arial,Bold"/>
        </w:rPr>
        <w:t xml:space="preserve">x </w:t>
      </w:r>
      <w:r>
        <w:rPr>
          <w:rFonts w:ascii="Arial" w:hAnsi="Arial" w:cs="Arial"/>
        </w:rPr>
        <w:t>retur</w:t>
      </w:r>
      <w:r>
        <w:rPr>
          <w:rFonts w:cs="Arial,Bold"/>
        </w:rPr>
        <w:t xml:space="preserve">n </w:t>
      </w:r>
      <w:r>
        <w:rPr>
          <w:rFonts w:ascii="Arial" w:hAnsi="Arial" w:cs="Arial"/>
        </w:rPr>
        <w:lastRenderedPageBreak/>
        <w:t>i</w:t>
      </w:r>
      <w:r>
        <w:rPr>
          <w:rFonts w:cs="Arial,Bold"/>
        </w:rPr>
        <w:t xml:space="preserve">s </w:t>
      </w:r>
      <w:r>
        <w:rPr>
          <w:rFonts w:ascii="Arial" w:hAnsi="Arial" w:cs="Arial"/>
        </w:rPr>
        <w:t>lef</w:t>
      </w:r>
      <w:r>
        <w:rPr>
          <w:rFonts w:cs="Arial,Bold"/>
        </w:rPr>
        <w:t xml:space="preserve">t </w:t>
      </w:r>
      <w:r>
        <w:rPr>
          <w:rFonts w:ascii="Arial" w:hAnsi="Arial" w:cs="Arial"/>
        </w:rPr>
        <w:t>idl</w:t>
      </w:r>
      <w:r>
        <w:rPr>
          <w:rFonts w:cs="Arial,Bold"/>
        </w:rPr>
        <w:t xml:space="preserve">e </w:t>
      </w:r>
      <w:r>
        <w:rPr>
          <w:rFonts w:ascii="Arial" w:hAnsi="Arial" w:cs="Arial"/>
        </w:rPr>
        <w:t>fo</w:t>
      </w:r>
      <w:r>
        <w:rPr>
          <w:rFonts w:cs="Arial,Bold"/>
        </w:rPr>
        <w:t xml:space="preserve">r </w:t>
      </w:r>
      <w:r>
        <w:rPr>
          <w:rFonts w:ascii="Arial" w:hAnsi="Arial" w:cs="Arial"/>
        </w:rPr>
        <w:t>certai</w:t>
      </w:r>
      <w:r>
        <w:rPr>
          <w:rFonts w:cs="Arial,Bold"/>
        </w:rPr>
        <w:t xml:space="preserve">n </w:t>
      </w:r>
      <w:r>
        <w:rPr>
          <w:rFonts w:ascii="Arial" w:hAnsi="Arial" w:cs="Arial"/>
        </w:rPr>
        <w:t>time</w:t>
      </w:r>
      <w:r>
        <w:rPr>
          <w:rFonts w:cs="Arial,Bold"/>
        </w:rPr>
        <w:t xml:space="preserve">, </w:t>
      </w:r>
      <w:r>
        <w:rPr>
          <w:rFonts w:ascii="Arial" w:hAnsi="Arial" w:cs="Arial"/>
        </w:rPr>
        <w:t>o</w:t>
      </w:r>
      <w:r>
        <w:rPr>
          <w:rFonts w:cs="Arial,Bold"/>
        </w:rPr>
        <w:t xml:space="preserve">n </w:t>
      </w:r>
      <w:r>
        <w:rPr>
          <w:rFonts w:ascii="Arial" w:hAnsi="Arial" w:cs="Arial"/>
        </w:rPr>
        <w:t>resumin</w:t>
      </w:r>
      <w:r>
        <w:rPr>
          <w:rFonts w:cs="Arial,Bold"/>
        </w:rPr>
        <w:t xml:space="preserve">g </w:t>
      </w:r>
      <w:r>
        <w:rPr>
          <w:rFonts w:ascii="Arial" w:hAnsi="Arial" w:cs="Arial"/>
        </w:rPr>
        <w:t>work</w:t>
      </w:r>
      <w:r>
        <w:rPr>
          <w:rFonts w:cs="Arial,Bold"/>
        </w:rPr>
        <w:t xml:space="preserve">, a </w:t>
      </w:r>
      <w:r>
        <w:rPr>
          <w:rFonts w:ascii="Arial" w:hAnsi="Arial" w:cs="Arial"/>
        </w:rPr>
        <w:t>messag</w:t>
      </w:r>
      <w:r>
        <w:rPr>
          <w:rFonts w:cs="Arial,Bold"/>
        </w:rPr>
        <w:t xml:space="preserve">e </w:t>
      </w:r>
      <w:r>
        <w:rPr>
          <w:rFonts w:ascii="Arial" w:hAnsi="Arial" w:cs="Arial"/>
        </w:rPr>
        <w:t>o</w:t>
      </w:r>
      <w:r>
        <w:rPr>
          <w:rFonts w:cs="Arial,Bold"/>
        </w:rPr>
        <w:t xml:space="preserve">f </w:t>
      </w:r>
      <w:r>
        <w:rPr>
          <w:rFonts w:ascii="Arial" w:hAnsi="Arial" w:cs="Arial"/>
        </w:rPr>
        <w:t>th</w:t>
      </w:r>
      <w:r>
        <w:rPr>
          <w:rFonts w:cs="Arial,Bold"/>
        </w:rPr>
        <w:t xml:space="preserve">e </w:t>
      </w:r>
      <w:r>
        <w:rPr>
          <w:rFonts w:ascii="Arial" w:hAnsi="Arial" w:cs="Arial"/>
        </w:rPr>
        <w:t>natur</w:t>
      </w:r>
      <w:r>
        <w:rPr>
          <w:rFonts w:cs="Arial,Bold"/>
        </w:rPr>
        <w:t xml:space="preserve">e </w:t>
      </w:r>
      <w:r>
        <w:rPr>
          <w:rFonts w:ascii="Arial" w:hAnsi="Arial" w:cs="Arial"/>
        </w:rPr>
        <w:t>sessio</w:t>
      </w:r>
      <w:r>
        <w:rPr>
          <w:rFonts w:cs="Arial,Bold"/>
        </w:rPr>
        <w:t xml:space="preserve">n </w:t>
      </w:r>
      <w:r>
        <w:rPr>
          <w:rFonts w:ascii="Arial" w:hAnsi="Arial" w:cs="Arial"/>
        </w:rPr>
        <w:t>expire</w:t>
      </w:r>
      <w:r>
        <w:rPr>
          <w:rFonts w:cs="Arial,Bold"/>
        </w:rPr>
        <w:t xml:space="preserve">d </w:t>
      </w:r>
      <w:r>
        <w:rPr>
          <w:rFonts w:ascii="Arial" w:hAnsi="Arial" w:cs="Arial"/>
        </w:rPr>
        <w:t>appears</w:t>
      </w:r>
      <w:r>
        <w:rPr>
          <w:rFonts w:cs="Arial,Bold"/>
        </w:rPr>
        <w:t xml:space="preserve">. </w:t>
      </w:r>
      <w:r>
        <w:rPr>
          <w:rFonts w:ascii="Arial" w:hAnsi="Arial" w:cs="Arial"/>
        </w:rPr>
        <w:t>T</w:t>
      </w:r>
      <w:r>
        <w:rPr>
          <w:rFonts w:cs="Arial,Bold"/>
        </w:rPr>
        <w:t xml:space="preserve">o </w:t>
      </w:r>
      <w:r>
        <w:rPr>
          <w:rFonts w:ascii="Arial" w:hAnsi="Arial" w:cs="Arial"/>
        </w:rPr>
        <w:t>overcom</w:t>
      </w:r>
      <w:r>
        <w:rPr>
          <w:rFonts w:cs="Arial,Bold"/>
        </w:rPr>
        <w:t xml:space="preserve">e </w:t>
      </w:r>
      <w:r>
        <w:rPr>
          <w:rFonts w:ascii="Arial" w:hAnsi="Arial" w:cs="Arial"/>
        </w:rPr>
        <w:t>thi</w:t>
      </w:r>
      <w:r>
        <w:rPr>
          <w:rFonts w:cs="Arial,Bold"/>
        </w:rPr>
        <w:t xml:space="preserve">s </w:t>
      </w:r>
      <w:r>
        <w:rPr>
          <w:rFonts w:ascii="Arial" w:hAnsi="Arial" w:cs="Arial"/>
        </w:rPr>
        <w:t>issu</w:t>
      </w:r>
      <w:r>
        <w:rPr>
          <w:rFonts w:cs="Arial,Bold"/>
        </w:rPr>
        <w:t xml:space="preserve">e </w:t>
      </w:r>
      <w:r>
        <w:rPr>
          <w:rFonts w:ascii="Arial" w:hAnsi="Arial" w:cs="Arial"/>
        </w:rPr>
        <w:t>i</w:t>
      </w:r>
      <w:r>
        <w:rPr>
          <w:rFonts w:cs="Arial,Bold"/>
        </w:rPr>
        <w:t xml:space="preserve">t </w:t>
      </w:r>
      <w:r>
        <w:rPr>
          <w:rFonts w:ascii="Arial" w:hAnsi="Arial" w:cs="Arial"/>
        </w:rPr>
        <w:t>i</w:t>
      </w:r>
      <w:r>
        <w:rPr>
          <w:rFonts w:cs="Arial,Bold"/>
        </w:rPr>
        <w:t xml:space="preserve">s </w:t>
      </w:r>
      <w:r>
        <w:rPr>
          <w:rFonts w:ascii="Arial" w:hAnsi="Arial" w:cs="Arial"/>
        </w:rPr>
        <w:t>preferabl</w:t>
      </w:r>
      <w:r>
        <w:rPr>
          <w:rFonts w:cs="Arial,Bold"/>
        </w:rPr>
        <w:t xml:space="preserve">e </w:t>
      </w:r>
      <w:r>
        <w:rPr>
          <w:rFonts w:ascii="Arial" w:hAnsi="Arial" w:cs="Arial"/>
        </w:rPr>
        <w:t>t</w:t>
      </w:r>
      <w:r>
        <w:rPr>
          <w:rFonts w:cs="Arial,Bold"/>
        </w:rPr>
        <w:t xml:space="preserve">o </w:t>
      </w:r>
      <w:r>
        <w:rPr>
          <w:rFonts w:ascii="Arial" w:hAnsi="Arial" w:cs="Arial"/>
        </w:rPr>
        <w:t>kee</w:t>
      </w:r>
      <w:r>
        <w:rPr>
          <w:rFonts w:cs="Arial,Bold"/>
        </w:rPr>
        <w:t xml:space="preserve">p </w:t>
      </w:r>
      <w:r>
        <w:rPr>
          <w:rFonts w:ascii="Arial" w:hAnsi="Arial" w:cs="Arial"/>
        </w:rPr>
        <w:t>o</w:t>
      </w:r>
      <w:r>
        <w:rPr>
          <w:rFonts w:cs="Arial,Bold"/>
        </w:rPr>
        <w:t xml:space="preserve">n </w:t>
      </w:r>
      <w:r>
        <w:rPr>
          <w:rFonts w:ascii="Arial" w:hAnsi="Arial" w:cs="Arial"/>
        </w:rPr>
        <w:t>savin</w:t>
      </w:r>
      <w:r>
        <w:rPr>
          <w:rFonts w:cs="Arial,Bold"/>
        </w:rPr>
        <w:t xml:space="preserve">g </w:t>
      </w:r>
      <w:r>
        <w:rPr>
          <w:rFonts w:ascii="Arial" w:hAnsi="Arial" w:cs="Arial"/>
        </w:rPr>
        <w:t>th</w:t>
      </w:r>
      <w:r>
        <w:rPr>
          <w:rFonts w:cs="Arial,Bold"/>
        </w:rPr>
        <w:t xml:space="preserve">e </w:t>
      </w:r>
      <w:r>
        <w:rPr>
          <w:rFonts w:ascii="Arial" w:hAnsi="Arial" w:cs="Arial"/>
        </w:rPr>
        <w:t>dat</w:t>
      </w:r>
      <w:r>
        <w:rPr>
          <w:rFonts w:cs="Arial,Bold"/>
        </w:rPr>
        <w:t xml:space="preserve">a </w:t>
      </w:r>
      <w:r>
        <w:rPr>
          <w:rFonts w:ascii="Arial" w:hAnsi="Arial" w:cs="Arial"/>
        </w:rPr>
        <w:t>afte</w:t>
      </w:r>
      <w:r>
        <w:rPr>
          <w:rFonts w:cs="Arial,Bold"/>
        </w:rPr>
        <w:t xml:space="preserve">r </w:t>
      </w:r>
      <w:r>
        <w:rPr>
          <w:rFonts w:ascii="Arial" w:hAnsi="Arial" w:cs="Arial"/>
        </w:rPr>
        <w:t>certai</w:t>
      </w:r>
      <w:r>
        <w:rPr>
          <w:rFonts w:cs="Arial,Bold"/>
        </w:rPr>
        <w:t xml:space="preserve">n </w:t>
      </w:r>
      <w:r>
        <w:rPr>
          <w:rFonts w:ascii="Arial" w:hAnsi="Arial" w:cs="Arial"/>
        </w:rPr>
        <w:t>amoun</w:t>
      </w:r>
      <w:r>
        <w:rPr>
          <w:rFonts w:cs="Arial,Bold"/>
        </w:rPr>
        <w:t xml:space="preserve">t </w:t>
      </w:r>
      <w:r>
        <w:rPr>
          <w:rFonts w:ascii="Arial" w:hAnsi="Arial" w:cs="Arial"/>
        </w:rPr>
        <w:t>o</w:t>
      </w:r>
      <w:r>
        <w:rPr>
          <w:rFonts w:cs="Arial,Bold"/>
        </w:rPr>
        <w:t xml:space="preserve">f </w:t>
      </w:r>
      <w:r>
        <w:rPr>
          <w:rFonts w:ascii="Arial" w:hAnsi="Arial" w:cs="Arial"/>
        </w:rPr>
        <w:t>time</w:t>
      </w:r>
      <w:r>
        <w:rPr>
          <w:rFonts w:cs="Arial,Bold"/>
        </w:rPr>
        <w:t xml:space="preserve">. </w:t>
      </w:r>
      <w:r>
        <w:rPr>
          <w:rFonts w:ascii="Arial" w:hAnsi="Arial" w:cs="Arial"/>
        </w:rPr>
        <w:t>Further</w:t>
      </w:r>
      <w:r>
        <w:rPr>
          <w:rFonts w:cs="Arial,Bold"/>
        </w:rPr>
        <w:t xml:space="preserve">, </w:t>
      </w:r>
      <w:r>
        <w:rPr>
          <w:rFonts w:ascii="Arial" w:hAnsi="Arial" w:cs="Arial"/>
        </w:rPr>
        <w:t>ther</w:t>
      </w:r>
      <w:r>
        <w:rPr>
          <w:rFonts w:cs="Arial,Bold"/>
        </w:rPr>
        <w:t xml:space="preserve">e </w:t>
      </w:r>
      <w:r>
        <w:rPr>
          <w:rFonts w:ascii="Arial" w:hAnsi="Arial" w:cs="Arial"/>
        </w:rPr>
        <w:t>i</w:t>
      </w:r>
      <w:r>
        <w:rPr>
          <w:rFonts w:cs="Arial,Bold"/>
        </w:rPr>
        <w:t xml:space="preserve">s </w:t>
      </w:r>
      <w:r>
        <w:rPr>
          <w:rFonts w:ascii="Arial" w:hAnsi="Arial" w:cs="Arial"/>
        </w:rPr>
        <w:t>n</w:t>
      </w:r>
      <w:r>
        <w:rPr>
          <w:rFonts w:cs="Arial,Bold"/>
        </w:rPr>
        <w:t xml:space="preserve">o </w:t>
      </w:r>
      <w:r>
        <w:rPr>
          <w:rFonts w:ascii="Arial" w:hAnsi="Arial" w:cs="Arial"/>
        </w:rPr>
        <w:t>facilit</w:t>
      </w:r>
      <w:r>
        <w:rPr>
          <w:rFonts w:cs="Arial,Bold"/>
        </w:rPr>
        <w:t xml:space="preserve">y </w:t>
      </w:r>
      <w:r>
        <w:rPr>
          <w:rFonts w:ascii="Arial" w:hAnsi="Arial" w:cs="Arial"/>
        </w:rPr>
        <w:t>t</w:t>
      </w:r>
      <w:r>
        <w:rPr>
          <w:rFonts w:cs="Arial,Bold"/>
        </w:rPr>
        <w:t xml:space="preserve">o </w:t>
      </w:r>
      <w:r>
        <w:rPr>
          <w:rFonts w:ascii="Arial" w:hAnsi="Arial" w:cs="Arial"/>
        </w:rPr>
        <w:t>sav</w:t>
      </w:r>
      <w:r>
        <w:rPr>
          <w:rFonts w:cs="Arial,Bold"/>
        </w:rPr>
        <w:t xml:space="preserve">e </w:t>
      </w:r>
      <w:r>
        <w:rPr>
          <w:rFonts w:ascii="Arial" w:hAnsi="Arial" w:cs="Arial"/>
        </w:rPr>
        <w:t>th</w:t>
      </w:r>
      <w:r>
        <w:rPr>
          <w:rFonts w:cs="Arial,Bold"/>
        </w:rPr>
        <w:t xml:space="preserve">e </w:t>
      </w:r>
      <w:r>
        <w:rPr>
          <w:rFonts w:ascii="Arial" w:hAnsi="Arial" w:cs="Arial"/>
        </w:rPr>
        <w:t>dat</w:t>
      </w:r>
      <w:r>
        <w:rPr>
          <w:rFonts w:cs="Arial,Bold"/>
        </w:rPr>
        <w:t xml:space="preserve">a </w:t>
      </w:r>
      <w:r>
        <w:rPr>
          <w:rFonts w:ascii="Arial" w:hAnsi="Arial" w:cs="Arial"/>
        </w:rPr>
        <w:t>fille</w:t>
      </w:r>
      <w:r>
        <w:rPr>
          <w:rFonts w:cs="Arial,Bold"/>
        </w:rPr>
        <w:t xml:space="preserve">d </w:t>
      </w:r>
      <w:r>
        <w:rPr>
          <w:rFonts w:ascii="Arial" w:hAnsi="Arial" w:cs="Arial"/>
        </w:rPr>
        <w:t>o</w:t>
      </w:r>
      <w:r>
        <w:rPr>
          <w:rFonts w:cs="Arial,Bold"/>
        </w:rPr>
        <w:t xml:space="preserve">n </w:t>
      </w:r>
      <w:r>
        <w:rPr>
          <w:rFonts w:ascii="Arial" w:hAnsi="Arial" w:cs="Arial"/>
        </w:rPr>
        <w:t>ever</w:t>
      </w:r>
      <w:r>
        <w:rPr>
          <w:rFonts w:cs="Arial,Bold"/>
        </w:rPr>
        <w:t xml:space="preserve">y </w:t>
      </w:r>
      <w:r>
        <w:rPr>
          <w:rFonts w:ascii="Arial" w:hAnsi="Arial" w:cs="Arial"/>
        </w:rPr>
        <w:t>pag</w:t>
      </w:r>
      <w:r>
        <w:rPr>
          <w:rFonts w:cs="Arial,Bold"/>
        </w:rPr>
        <w:t xml:space="preserve">e / </w:t>
      </w:r>
      <w:r>
        <w:rPr>
          <w:rFonts w:ascii="Arial" w:hAnsi="Arial" w:cs="Arial"/>
        </w:rPr>
        <w:t>shee</w:t>
      </w:r>
      <w:r>
        <w:rPr>
          <w:rFonts w:cs="Arial,Bold"/>
        </w:rPr>
        <w:t xml:space="preserve">t </w:t>
      </w:r>
      <w:r>
        <w:rPr>
          <w:rFonts w:ascii="Arial" w:hAnsi="Arial" w:cs="Arial"/>
        </w:rPr>
        <w:t>o</w:t>
      </w:r>
      <w:r>
        <w:rPr>
          <w:rFonts w:cs="Arial,Bold"/>
        </w:rPr>
        <w:t xml:space="preserve">f </w:t>
      </w:r>
      <w:r>
        <w:rPr>
          <w:rFonts w:ascii="Arial" w:hAnsi="Arial" w:cs="Arial"/>
        </w:rPr>
        <w:t>th</w:t>
      </w:r>
      <w:r>
        <w:rPr>
          <w:rFonts w:cs="Arial,Bold"/>
        </w:rPr>
        <w:t xml:space="preserve">e </w:t>
      </w:r>
      <w:r>
        <w:rPr>
          <w:rFonts w:ascii="Arial" w:hAnsi="Arial" w:cs="Arial"/>
        </w:rPr>
        <w:t>retur</w:t>
      </w:r>
      <w:r>
        <w:rPr>
          <w:rFonts w:cs="Arial,Bold"/>
        </w:rPr>
        <w:t xml:space="preserve">n </w:t>
      </w:r>
      <w:r>
        <w:rPr>
          <w:rFonts w:ascii="Arial" w:hAnsi="Arial" w:cs="Arial"/>
        </w:rPr>
        <w:t>i</w:t>
      </w:r>
      <w:r>
        <w:rPr>
          <w:rFonts w:cs="Arial,Bold"/>
        </w:rPr>
        <w:t xml:space="preserve">f </w:t>
      </w:r>
      <w:r>
        <w:rPr>
          <w:rFonts w:ascii="Arial" w:hAnsi="Arial" w:cs="Arial"/>
        </w:rPr>
        <w:t>someon</w:t>
      </w:r>
      <w:r>
        <w:rPr>
          <w:rFonts w:cs="Arial,Bold"/>
        </w:rPr>
        <w:t xml:space="preserve">e </w:t>
      </w:r>
      <w:r>
        <w:rPr>
          <w:rFonts w:ascii="Arial" w:hAnsi="Arial" w:cs="Arial"/>
        </w:rPr>
        <w:t>hav</w:t>
      </w:r>
      <w:r>
        <w:rPr>
          <w:rFonts w:cs="Arial,Bold"/>
        </w:rPr>
        <w:t xml:space="preserve">e </w:t>
      </w:r>
      <w:r>
        <w:rPr>
          <w:rFonts w:ascii="Arial" w:hAnsi="Arial" w:cs="Arial"/>
        </w:rPr>
        <w:t>t</w:t>
      </w:r>
      <w:r>
        <w:rPr>
          <w:rFonts w:cs="Arial,Bold"/>
        </w:rPr>
        <w:t xml:space="preserve">o </w:t>
      </w:r>
      <w:r>
        <w:rPr>
          <w:rFonts w:ascii="Arial" w:hAnsi="Arial" w:cs="Arial"/>
        </w:rPr>
        <w:t>sav</w:t>
      </w:r>
      <w:r>
        <w:rPr>
          <w:rFonts w:cs="Arial,Bold"/>
        </w:rPr>
        <w:t xml:space="preserve">e </w:t>
      </w:r>
      <w:r>
        <w:rPr>
          <w:rFonts w:ascii="Arial" w:hAnsi="Arial" w:cs="Arial"/>
        </w:rPr>
        <w:t>th</w:t>
      </w:r>
      <w:r>
        <w:rPr>
          <w:rFonts w:cs="Arial,Bold"/>
        </w:rPr>
        <w:t xml:space="preserve">e </w:t>
      </w:r>
      <w:r>
        <w:rPr>
          <w:rFonts w:ascii="Arial" w:hAnsi="Arial" w:cs="Arial"/>
        </w:rPr>
        <w:t>dat</w:t>
      </w:r>
      <w:r>
        <w:rPr>
          <w:rFonts w:cs="Arial,Bold"/>
        </w:rPr>
        <w:t xml:space="preserve">a </w:t>
      </w:r>
      <w:r>
        <w:rPr>
          <w:rFonts w:ascii="Arial" w:hAnsi="Arial" w:cs="Arial"/>
        </w:rPr>
        <w:t>fille</w:t>
      </w:r>
      <w:r>
        <w:rPr>
          <w:rFonts w:cs="Arial,Bold"/>
        </w:rPr>
        <w:t xml:space="preserve">d </w:t>
      </w:r>
      <w:r>
        <w:rPr>
          <w:rFonts w:ascii="Arial" w:hAnsi="Arial" w:cs="Arial"/>
        </w:rPr>
        <w:t>the</w:t>
      </w:r>
      <w:r>
        <w:rPr>
          <w:rFonts w:cs="Arial,Bold"/>
        </w:rPr>
        <w:t xml:space="preserve">n </w:t>
      </w:r>
      <w:r>
        <w:rPr>
          <w:rFonts w:ascii="Arial" w:hAnsi="Arial" w:cs="Arial"/>
        </w:rPr>
        <w:t>h</w:t>
      </w:r>
      <w:r>
        <w:rPr>
          <w:rFonts w:cs="Arial,Bold"/>
        </w:rPr>
        <w:t xml:space="preserve">e </w:t>
      </w:r>
      <w:r>
        <w:rPr>
          <w:rFonts w:ascii="Arial" w:hAnsi="Arial" w:cs="Arial"/>
        </w:rPr>
        <w:t>ha</w:t>
      </w:r>
      <w:r>
        <w:rPr>
          <w:rFonts w:cs="Arial,Bold"/>
        </w:rPr>
        <w:t xml:space="preserve">s </w:t>
      </w:r>
      <w:r>
        <w:rPr>
          <w:rFonts w:ascii="Arial" w:hAnsi="Arial" w:cs="Arial"/>
        </w:rPr>
        <w:t>t</w:t>
      </w:r>
      <w:r>
        <w:rPr>
          <w:rFonts w:cs="Arial,Bold"/>
        </w:rPr>
        <w:t xml:space="preserve">o </w:t>
      </w:r>
      <w:r>
        <w:rPr>
          <w:rFonts w:ascii="Arial" w:hAnsi="Arial" w:cs="Arial"/>
        </w:rPr>
        <w:t>g</w:t>
      </w:r>
      <w:r>
        <w:rPr>
          <w:rFonts w:cs="Arial,Bold"/>
        </w:rPr>
        <w:t xml:space="preserve">o </w:t>
      </w:r>
      <w:r>
        <w:rPr>
          <w:rFonts w:ascii="Arial" w:hAnsi="Arial" w:cs="Arial"/>
        </w:rPr>
        <w:t>upt</w:t>
      </w:r>
      <w:r>
        <w:rPr>
          <w:rFonts w:cs="Arial,Bold"/>
        </w:rPr>
        <w:t xml:space="preserve">o </w:t>
      </w:r>
      <w:r>
        <w:rPr>
          <w:rFonts w:ascii="Arial" w:hAnsi="Arial" w:cs="Arial"/>
        </w:rPr>
        <w:t>th</w:t>
      </w:r>
      <w:r>
        <w:rPr>
          <w:rFonts w:cs="Arial,Bold"/>
        </w:rPr>
        <w:t xml:space="preserve">e </w:t>
      </w:r>
      <w:r>
        <w:rPr>
          <w:rFonts w:ascii="Arial" w:hAnsi="Arial" w:cs="Arial"/>
        </w:rPr>
        <w:t>las</w:t>
      </w:r>
      <w:r>
        <w:rPr>
          <w:rFonts w:cs="Arial,Bold"/>
        </w:rPr>
        <w:t xml:space="preserve">t </w:t>
      </w:r>
      <w:r>
        <w:rPr>
          <w:rFonts w:ascii="Arial" w:hAnsi="Arial" w:cs="Arial"/>
        </w:rPr>
        <w:t>pag</w:t>
      </w:r>
      <w:r>
        <w:rPr>
          <w:rFonts w:cs="Arial,Bold"/>
        </w:rPr>
        <w:t xml:space="preserve">e </w:t>
      </w:r>
      <w:r>
        <w:rPr>
          <w:rFonts w:ascii="Arial" w:hAnsi="Arial" w:cs="Arial"/>
        </w:rPr>
        <w:t>o</w:t>
      </w:r>
      <w:r>
        <w:rPr>
          <w:rFonts w:cs="Arial,Bold"/>
        </w:rPr>
        <w:t xml:space="preserve">f </w:t>
      </w:r>
      <w:r>
        <w:rPr>
          <w:rFonts w:ascii="Arial" w:hAnsi="Arial" w:cs="Arial"/>
        </w:rPr>
        <w:t>th</w:t>
      </w:r>
      <w:r>
        <w:rPr>
          <w:rFonts w:cs="Arial,Bold"/>
        </w:rPr>
        <w:t xml:space="preserve">e </w:t>
      </w:r>
      <w:r>
        <w:rPr>
          <w:rFonts w:ascii="Arial" w:hAnsi="Arial" w:cs="Arial"/>
        </w:rPr>
        <w:t>retur</w:t>
      </w:r>
      <w:r>
        <w:rPr>
          <w:rFonts w:cs="Arial,Bold"/>
        </w:rPr>
        <w:t xml:space="preserve">n </w:t>
      </w:r>
      <w:r>
        <w:rPr>
          <w:rFonts w:ascii="Arial" w:hAnsi="Arial" w:cs="Arial"/>
        </w:rPr>
        <w:t>an</w:t>
      </w:r>
      <w:r>
        <w:rPr>
          <w:rFonts w:cs="Arial,Bold"/>
        </w:rPr>
        <w:t xml:space="preserve">d </w:t>
      </w:r>
      <w:r>
        <w:rPr>
          <w:rFonts w:ascii="Arial" w:hAnsi="Arial" w:cs="Arial"/>
        </w:rPr>
        <w:t>the</w:t>
      </w:r>
      <w:r>
        <w:rPr>
          <w:rFonts w:cs="Arial,Bold"/>
        </w:rPr>
        <w:t xml:space="preserve">n </w:t>
      </w:r>
      <w:r>
        <w:rPr>
          <w:rFonts w:ascii="Arial" w:hAnsi="Arial" w:cs="Arial"/>
        </w:rPr>
        <w:t>sav</w:t>
      </w:r>
      <w:r>
        <w:rPr>
          <w:rFonts w:cs="Arial,Bold"/>
        </w:rPr>
        <w:t xml:space="preserve">e </w:t>
      </w:r>
      <w:r>
        <w:rPr>
          <w:rFonts w:ascii="Arial" w:hAnsi="Arial" w:cs="Arial"/>
        </w:rPr>
        <w:t>th</w:t>
      </w:r>
      <w:r>
        <w:rPr>
          <w:rFonts w:cs="Arial,Bold"/>
        </w:rPr>
        <w:t xml:space="preserve">e </w:t>
      </w:r>
      <w:r>
        <w:rPr>
          <w:rFonts w:ascii="Arial" w:hAnsi="Arial" w:cs="Arial"/>
        </w:rPr>
        <w:t>data</w:t>
      </w:r>
      <w:r>
        <w:rPr>
          <w:rFonts w:cs="Arial,Bold"/>
        </w:rPr>
        <w:t xml:space="preserve">. </w:t>
      </w:r>
      <w:r>
        <w:rPr>
          <w:rFonts w:ascii="Arial" w:hAnsi="Arial" w:cs="Arial"/>
        </w:rPr>
        <w:t>Thus</w:t>
      </w:r>
      <w:r>
        <w:rPr>
          <w:rFonts w:cs="Arial,Bold"/>
        </w:rPr>
        <w:t xml:space="preserve">, </w:t>
      </w:r>
      <w:r>
        <w:rPr>
          <w:rFonts w:ascii="Arial" w:hAnsi="Arial" w:cs="Arial"/>
        </w:rPr>
        <w:t>eve</w:t>
      </w:r>
      <w:r>
        <w:rPr>
          <w:rFonts w:cs="Arial,Bold"/>
        </w:rPr>
        <w:t xml:space="preserve">n </w:t>
      </w:r>
      <w:r>
        <w:rPr>
          <w:rFonts w:ascii="Arial" w:hAnsi="Arial" w:cs="Arial"/>
        </w:rPr>
        <w:t>i</w:t>
      </w:r>
      <w:r>
        <w:rPr>
          <w:rFonts w:cs="Arial,Bold"/>
        </w:rPr>
        <w:t xml:space="preserve">f </w:t>
      </w:r>
      <w:r>
        <w:rPr>
          <w:rFonts w:ascii="Arial" w:hAnsi="Arial" w:cs="Arial"/>
        </w:rPr>
        <w:t>someon</w:t>
      </w:r>
      <w:r>
        <w:rPr>
          <w:rFonts w:cs="Arial,Bold"/>
        </w:rPr>
        <w:t xml:space="preserve">e </w:t>
      </w:r>
      <w:r>
        <w:rPr>
          <w:rFonts w:ascii="Arial" w:hAnsi="Arial" w:cs="Arial"/>
        </w:rPr>
        <w:t>ha</w:t>
      </w:r>
      <w:r>
        <w:rPr>
          <w:rFonts w:cs="Arial,Bold"/>
        </w:rPr>
        <w:t xml:space="preserve">s </w:t>
      </w:r>
      <w:r>
        <w:rPr>
          <w:rFonts w:ascii="Arial" w:hAnsi="Arial" w:cs="Arial"/>
        </w:rPr>
        <w:t>fille</w:t>
      </w:r>
      <w:r>
        <w:rPr>
          <w:rFonts w:cs="Arial,Bold"/>
        </w:rPr>
        <w:t xml:space="preserve">d </w:t>
      </w:r>
      <w:r>
        <w:rPr>
          <w:rFonts w:ascii="Arial" w:hAnsi="Arial" w:cs="Arial"/>
        </w:rPr>
        <w:t>onl</w:t>
      </w:r>
      <w:r>
        <w:rPr>
          <w:rFonts w:cs="Arial,Bold"/>
        </w:rPr>
        <w:t xml:space="preserve">y </w:t>
      </w:r>
      <w:r>
        <w:rPr>
          <w:rFonts w:ascii="Arial" w:hAnsi="Arial" w:cs="Arial"/>
        </w:rPr>
        <w:t>hal</w:t>
      </w:r>
      <w:r>
        <w:rPr>
          <w:rFonts w:cs="Arial,Bold"/>
        </w:rPr>
        <w:t xml:space="preserve">f </w:t>
      </w:r>
      <w:r>
        <w:rPr>
          <w:rFonts w:ascii="Arial" w:hAnsi="Arial" w:cs="Arial"/>
        </w:rPr>
        <w:t>retur</w:t>
      </w:r>
      <w:r>
        <w:rPr>
          <w:rFonts w:cs="Arial,Bold"/>
        </w:rPr>
        <w:t xml:space="preserve">n </w:t>
      </w:r>
      <w:r>
        <w:rPr>
          <w:rFonts w:ascii="Arial" w:hAnsi="Arial" w:cs="Arial"/>
        </w:rPr>
        <w:t>the</w:t>
      </w:r>
      <w:r>
        <w:rPr>
          <w:rFonts w:cs="Arial,Bold"/>
        </w:rPr>
        <w:t>n</w:t>
      </w:r>
      <w:r w:rsidR="00DB5CEB">
        <w:rPr>
          <w:rFonts w:cs="Arial,Bold"/>
        </w:rPr>
        <w:t xml:space="preserve"> also </w:t>
      </w:r>
      <w:r>
        <w:rPr>
          <w:rFonts w:cs="Arial,Bold"/>
        </w:rPr>
        <w:t xml:space="preserve"> </w:t>
      </w:r>
      <w:r>
        <w:rPr>
          <w:rFonts w:ascii="Arial" w:hAnsi="Arial" w:cs="Arial"/>
        </w:rPr>
        <w:t>h</w:t>
      </w:r>
      <w:r>
        <w:rPr>
          <w:rFonts w:cs="Arial,Bold"/>
        </w:rPr>
        <w:t xml:space="preserve">e </w:t>
      </w:r>
      <w:r>
        <w:rPr>
          <w:rFonts w:ascii="Arial" w:hAnsi="Arial" w:cs="Arial"/>
        </w:rPr>
        <w:t>ha</w:t>
      </w:r>
      <w:r>
        <w:rPr>
          <w:rFonts w:cs="Arial,Bold"/>
        </w:rPr>
        <w:t xml:space="preserve">s </w:t>
      </w:r>
      <w:r>
        <w:rPr>
          <w:rFonts w:ascii="Arial" w:hAnsi="Arial" w:cs="Arial"/>
        </w:rPr>
        <w:t>t</w:t>
      </w:r>
      <w:r>
        <w:rPr>
          <w:rFonts w:cs="Arial,Bold"/>
        </w:rPr>
        <w:t xml:space="preserve">o </w:t>
      </w:r>
      <w:r>
        <w:rPr>
          <w:rFonts w:ascii="Arial" w:hAnsi="Arial" w:cs="Arial"/>
        </w:rPr>
        <w:t>g</w:t>
      </w:r>
      <w:r>
        <w:rPr>
          <w:rFonts w:cs="Arial,Bold"/>
        </w:rPr>
        <w:t xml:space="preserve">o </w:t>
      </w:r>
      <w:r>
        <w:rPr>
          <w:rFonts w:ascii="Arial" w:hAnsi="Arial" w:cs="Arial"/>
        </w:rPr>
        <w:t>upt</w:t>
      </w:r>
      <w:r>
        <w:rPr>
          <w:rFonts w:cs="Arial,Bold"/>
        </w:rPr>
        <w:t xml:space="preserve">o </w:t>
      </w:r>
      <w:r>
        <w:rPr>
          <w:rFonts w:ascii="Arial" w:hAnsi="Arial" w:cs="Arial"/>
        </w:rPr>
        <w:t>las</w:t>
      </w:r>
      <w:r>
        <w:rPr>
          <w:rFonts w:cs="Arial,Bold"/>
        </w:rPr>
        <w:t xml:space="preserve">t </w:t>
      </w:r>
      <w:r>
        <w:rPr>
          <w:rFonts w:ascii="Arial" w:hAnsi="Arial" w:cs="Arial"/>
        </w:rPr>
        <w:t>pag</w:t>
      </w:r>
      <w:r>
        <w:rPr>
          <w:rFonts w:cs="Arial,Bold"/>
        </w:rPr>
        <w:t xml:space="preserve">e / </w:t>
      </w:r>
      <w:r>
        <w:rPr>
          <w:rFonts w:ascii="Arial" w:hAnsi="Arial" w:cs="Arial"/>
        </w:rPr>
        <w:t>shee</w:t>
      </w:r>
      <w:r>
        <w:rPr>
          <w:rFonts w:cs="Arial,Bold"/>
        </w:rPr>
        <w:t xml:space="preserve">t </w:t>
      </w:r>
      <w:r w:rsidR="00DB5CEB">
        <w:rPr>
          <w:rFonts w:cs="Arial,Bold"/>
        </w:rPr>
        <w:t xml:space="preserve"> to</w:t>
      </w:r>
      <w:r>
        <w:rPr>
          <w:rFonts w:cs="Arial,Bold"/>
        </w:rPr>
        <w:t xml:space="preserve"> </w:t>
      </w:r>
      <w:r>
        <w:rPr>
          <w:rFonts w:ascii="Arial" w:hAnsi="Arial" w:cs="Arial"/>
        </w:rPr>
        <w:t>sav</w:t>
      </w:r>
      <w:r>
        <w:rPr>
          <w:rFonts w:cs="Arial,Bold"/>
        </w:rPr>
        <w:t xml:space="preserve">e </w:t>
      </w:r>
      <w:r>
        <w:rPr>
          <w:rFonts w:ascii="Arial" w:hAnsi="Arial" w:cs="Arial"/>
        </w:rPr>
        <w:t>th</w:t>
      </w:r>
      <w:r>
        <w:rPr>
          <w:rFonts w:cs="Arial,Bold"/>
        </w:rPr>
        <w:t xml:space="preserve">e </w:t>
      </w:r>
      <w:r>
        <w:rPr>
          <w:rFonts w:ascii="Arial" w:hAnsi="Arial" w:cs="Arial"/>
        </w:rPr>
        <w:t>data</w:t>
      </w:r>
      <w:r>
        <w:rPr>
          <w:rFonts w:cs="Arial,Bold"/>
        </w:rPr>
        <w:t xml:space="preserve">. </w:t>
      </w:r>
    </w:p>
    <w:p w:rsidR="002B5C1F" w:rsidRDefault="002B5C1F" w:rsidP="002B5C1F">
      <w:pPr>
        <w:pStyle w:val="Default"/>
      </w:pPr>
    </w:p>
    <w:p w:rsidR="00DC0072" w:rsidRDefault="00DC0072" w:rsidP="009E2772">
      <w:pPr>
        <w:pStyle w:val="CM20"/>
        <w:ind w:left="360" w:hanging="360"/>
        <w:jc w:val="both"/>
        <w:rPr>
          <w:rFonts w:cs="Arial,Bold"/>
        </w:rPr>
      </w:pPr>
      <w:r>
        <w:rPr>
          <w:rFonts w:ascii="Arial,Italic" w:hAnsi="Arial,Italic" w:cs="Arial,Italic"/>
        </w:rPr>
        <w:tab/>
      </w:r>
      <w:r>
        <w:rPr>
          <w:rFonts w:ascii="Arial,Italic" w:hAnsi="Arial,Italic" w:cs="Arial,Italic"/>
          <w:u w:val="single"/>
        </w:rPr>
        <w:t>Servic</w:t>
      </w:r>
      <w:r>
        <w:rPr>
          <w:rFonts w:cs="Arial,Bold"/>
          <w:u w:val="single"/>
        </w:rPr>
        <w:t xml:space="preserve">e </w:t>
      </w:r>
      <w:r>
        <w:rPr>
          <w:rFonts w:ascii="Arial,Italic" w:hAnsi="Arial,Italic" w:cs="Arial,Italic"/>
          <w:u w:val="single"/>
        </w:rPr>
        <w:t>Ta</w:t>
      </w:r>
      <w:r>
        <w:rPr>
          <w:rFonts w:cs="Arial,Bold"/>
          <w:u w:val="single"/>
        </w:rPr>
        <w:t xml:space="preserve">x </w:t>
      </w:r>
      <w:r>
        <w:rPr>
          <w:rFonts w:ascii="Arial,Italic" w:hAnsi="Arial,Italic" w:cs="Arial,Italic"/>
          <w:u w:val="single"/>
        </w:rPr>
        <w:t>Pai</w:t>
      </w:r>
      <w:r>
        <w:rPr>
          <w:rFonts w:cs="Arial,Bold"/>
          <w:u w:val="single"/>
        </w:rPr>
        <w:t xml:space="preserve">d </w:t>
      </w:r>
      <w:r>
        <w:rPr>
          <w:rFonts w:ascii="Arial,Italic" w:hAnsi="Arial,Italic" w:cs="Arial,Italic"/>
          <w:u w:val="single"/>
        </w:rPr>
        <w:t>unde</w:t>
      </w:r>
      <w:r>
        <w:rPr>
          <w:rFonts w:cs="Arial,Bold"/>
          <w:u w:val="single"/>
        </w:rPr>
        <w:t xml:space="preserve">r </w:t>
      </w:r>
      <w:r>
        <w:rPr>
          <w:rFonts w:ascii="Arial,Italic" w:hAnsi="Arial,Italic" w:cs="Arial,Italic"/>
          <w:u w:val="single"/>
        </w:rPr>
        <w:t>protes</w:t>
      </w:r>
      <w:r>
        <w:rPr>
          <w:rFonts w:cs="Arial,Bold"/>
          <w:u w:val="single"/>
        </w:rPr>
        <w:t xml:space="preserve">t </w:t>
      </w:r>
      <w:r w:rsidR="002B5C1F">
        <w:rPr>
          <w:rFonts w:cs="Arial,Bold"/>
          <w:u w:val="single"/>
        </w:rPr>
        <w:t xml:space="preserve">- </w:t>
      </w:r>
      <w:r>
        <w:rPr>
          <w:rFonts w:ascii="Arial" w:hAnsi="Arial" w:cs="Arial"/>
        </w:rPr>
        <w:t>Ther</w:t>
      </w:r>
      <w:r>
        <w:rPr>
          <w:rFonts w:cs="Arial,Bold"/>
        </w:rPr>
        <w:t xml:space="preserve">e </w:t>
      </w:r>
      <w:r>
        <w:rPr>
          <w:rFonts w:ascii="Arial" w:hAnsi="Arial" w:cs="Arial"/>
        </w:rPr>
        <w:t>ma</w:t>
      </w:r>
      <w:r>
        <w:rPr>
          <w:rFonts w:cs="Arial,Bold"/>
        </w:rPr>
        <w:t xml:space="preserve">y </w:t>
      </w:r>
      <w:r>
        <w:rPr>
          <w:rFonts w:ascii="Arial" w:hAnsi="Arial" w:cs="Arial"/>
        </w:rPr>
        <w:t>b</w:t>
      </w:r>
      <w:r>
        <w:rPr>
          <w:rFonts w:cs="Arial,Bold"/>
        </w:rPr>
        <w:t xml:space="preserve">e </w:t>
      </w:r>
      <w:r>
        <w:rPr>
          <w:rFonts w:ascii="Arial" w:hAnsi="Arial" w:cs="Arial"/>
        </w:rPr>
        <w:t>instance</w:t>
      </w:r>
      <w:r>
        <w:rPr>
          <w:rFonts w:cs="Arial,Bold"/>
        </w:rPr>
        <w:t xml:space="preserve">s </w:t>
      </w:r>
      <w:r>
        <w:rPr>
          <w:rFonts w:ascii="Arial" w:hAnsi="Arial" w:cs="Arial"/>
        </w:rPr>
        <w:t>wherei</w:t>
      </w:r>
      <w:r>
        <w:rPr>
          <w:rFonts w:cs="Arial,Bold"/>
        </w:rPr>
        <w:t xml:space="preserve">n </w:t>
      </w:r>
      <w:r>
        <w:rPr>
          <w:rFonts w:ascii="Arial" w:hAnsi="Arial" w:cs="Arial"/>
        </w:rPr>
        <w:t>a</w:t>
      </w:r>
      <w:r>
        <w:rPr>
          <w:rFonts w:cs="Arial,Bold"/>
        </w:rPr>
        <w:t xml:space="preserve">n </w:t>
      </w:r>
      <w:r>
        <w:rPr>
          <w:rFonts w:ascii="Arial" w:hAnsi="Arial" w:cs="Arial"/>
        </w:rPr>
        <w:t>assesse</w:t>
      </w:r>
      <w:r>
        <w:rPr>
          <w:rFonts w:cs="Arial,Bold"/>
        </w:rPr>
        <w:t xml:space="preserve">e </w:t>
      </w:r>
      <w:r>
        <w:rPr>
          <w:rFonts w:ascii="Arial" w:hAnsi="Arial" w:cs="Arial"/>
        </w:rPr>
        <w:t>ma</w:t>
      </w:r>
      <w:r>
        <w:rPr>
          <w:rFonts w:cs="Arial,Bold"/>
        </w:rPr>
        <w:t xml:space="preserve">y </w:t>
      </w:r>
      <w:r>
        <w:rPr>
          <w:rFonts w:ascii="Arial" w:hAnsi="Arial" w:cs="Arial"/>
        </w:rPr>
        <w:t>pa</w:t>
      </w:r>
      <w:r>
        <w:rPr>
          <w:rFonts w:cs="Arial,Bold"/>
        </w:rPr>
        <w:t xml:space="preserve">y </w:t>
      </w:r>
      <w:r>
        <w:rPr>
          <w:rFonts w:ascii="Arial" w:hAnsi="Arial" w:cs="Arial"/>
        </w:rPr>
        <w:t>servic</w:t>
      </w:r>
      <w:r>
        <w:rPr>
          <w:rFonts w:cs="Arial,Bold"/>
        </w:rPr>
        <w:t xml:space="preserve">e </w:t>
      </w:r>
      <w:r>
        <w:rPr>
          <w:rFonts w:ascii="Arial" w:hAnsi="Arial" w:cs="Arial"/>
        </w:rPr>
        <w:t>ta</w:t>
      </w:r>
      <w:r>
        <w:rPr>
          <w:rFonts w:cs="Arial,Bold"/>
        </w:rPr>
        <w:t xml:space="preserve">x </w:t>
      </w:r>
      <w:r>
        <w:rPr>
          <w:rFonts w:ascii="Arial" w:hAnsi="Arial" w:cs="Arial"/>
        </w:rPr>
        <w:t>unde</w:t>
      </w:r>
      <w:r>
        <w:rPr>
          <w:rFonts w:cs="Arial,Bold"/>
        </w:rPr>
        <w:t xml:space="preserve">r </w:t>
      </w:r>
      <w:r>
        <w:rPr>
          <w:rFonts w:ascii="Arial" w:hAnsi="Arial" w:cs="Arial"/>
        </w:rPr>
        <w:t>protest</w:t>
      </w:r>
      <w:r>
        <w:rPr>
          <w:rFonts w:cs="Arial,Bold"/>
        </w:rPr>
        <w:t xml:space="preserve">. </w:t>
      </w:r>
      <w:r>
        <w:rPr>
          <w:rFonts w:ascii="Arial" w:hAnsi="Arial" w:cs="Arial"/>
        </w:rPr>
        <w:t>Suc</w:t>
      </w:r>
      <w:r>
        <w:rPr>
          <w:rFonts w:cs="Arial,Bold"/>
        </w:rPr>
        <w:t xml:space="preserve">h </w:t>
      </w:r>
      <w:r>
        <w:rPr>
          <w:rFonts w:ascii="Arial" w:hAnsi="Arial" w:cs="Arial"/>
        </w:rPr>
        <w:t>a</w:t>
      </w:r>
      <w:r>
        <w:rPr>
          <w:rFonts w:cs="Arial,Bold"/>
        </w:rPr>
        <w:t xml:space="preserve">n </w:t>
      </w:r>
      <w:r>
        <w:rPr>
          <w:rFonts w:ascii="Arial" w:hAnsi="Arial" w:cs="Arial"/>
        </w:rPr>
        <w:t>amoun</w:t>
      </w:r>
      <w:r>
        <w:rPr>
          <w:rFonts w:cs="Arial,Bold"/>
        </w:rPr>
        <w:t xml:space="preserve">t </w:t>
      </w:r>
      <w:r>
        <w:rPr>
          <w:rFonts w:ascii="Arial" w:hAnsi="Arial" w:cs="Arial"/>
        </w:rPr>
        <w:t>i</w:t>
      </w:r>
      <w:r>
        <w:rPr>
          <w:rFonts w:cs="Arial,Bold"/>
        </w:rPr>
        <w:t xml:space="preserve">s </w:t>
      </w:r>
      <w:r>
        <w:rPr>
          <w:rFonts w:ascii="Arial" w:hAnsi="Arial" w:cs="Arial"/>
        </w:rPr>
        <w:t>usuall</w:t>
      </w:r>
      <w:r>
        <w:rPr>
          <w:rFonts w:cs="Arial,Bold"/>
        </w:rPr>
        <w:t xml:space="preserve">y </w:t>
      </w:r>
      <w:r>
        <w:rPr>
          <w:rFonts w:ascii="Arial" w:hAnsi="Arial" w:cs="Arial"/>
        </w:rPr>
        <w:t>pai</w:t>
      </w:r>
      <w:r>
        <w:rPr>
          <w:rFonts w:cs="Arial,Bold"/>
        </w:rPr>
        <w:t xml:space="preserve">d </w:t>
      </w:r>
      <w:r>
        <w:rPr>
          <w:rFonts w:ascii="Arial" w:hAnsi="Arial" w:cs="Arial"/>
        </w:rPr>
        <w:t>whe</w:t>
      </w:r>
      <w:r>
        <w:rPr>
          <w:rFonts w:cs="Arial,Bold"/>
        </w:rPr>
        <w:t xml:space="preserve">n </w:t>
      </w:r>
      <w:r>
        <w:rPr>
          <w:rFonts w:ascii="Arial" w:hAnsi="Arial" w:cs="Arial"/>
        </w:rPr>
        <w:t>departmen</w:t>
      </w:r>
      <w:r>
        <w:rPr>
          <w:rFonts w:cs="Arial,Bold"/>
        </w:rPr>
        <w:t xml:space="preserve">t </w:t>
      </w:r>
      <w:r>
        <w:rPr>
          <w:rFonts w:ascii="Arial" w:hAnsi="Arial" w:cs="Arial"/>
        </w:rPr>
        <w:t>raise</w:t>
      </w:r>
      <w:r>
        <w:rPr>
          <w:rFonts w:cs="Arial,Bold"/>
        </w:rPr>
        <w:t xml:space="preserve">s </w:t>
      </w:r>
      <w:r>
        <w:rPr>
          <w:rFonts w:ascii="Arial" w:hAnsi="Arial" w:cs="Arial"/>
        </w:rPr>
        <w:t>Sho</w:t>
      </w:r>
      <w:r>
        <w:rPr>
          <w:rFonts w:cs="Arial,Bold"/>
        </w:rPr>
        <w:t xml:space="preserve">w </w:t>
      </w:r>
      <w:r>
        <w:rPr>
          <w:rFonts w:ascii="Arial" w:hAnsi="Arial" w:cs="Arial"/>
        </w:rPr>
        <w:t>Caus</w:t>
      </w:r>
      <w:r>
        <w:rPr>
          <w:rFonts w:cs="Arial,Bold"/>
        </w:rPr>
        <w:t xml:space="preserve">e </w:t>
      </w:r>
      <w:r>
        <w:rPr>
          <w:rFonts w:ascii="Arial" w:hAnsi="Arial" w:cs="Arial"/>
        </w:rPr>
        <w:t>Notic</w:t>
      </w:r>
      <w:r>
        <w:rPr>
          <w:rFonts w:cs="Arial,Bold"/>
        </w:rPr>
        <w:t xml:space="preserve">e </w:t>
      </w:r>
      <w:r>
        <w:rPr>
          <w:rFonts w:ascii="Arial" w:hAnsi="Arial" w:cs="Arial"/>
        </w:rPr>
        <w:t>o</w:t>
      </w:r>
      <w:r>
        <w:rPr>
          <w:rFonts w:cs="Arial,Bold"/>
        </w:rPr>
        <w:t xml:space="preserve">n </w:t>
      </w:r>
      <w:r>
        <w:rPr>
          <w:rFonts w:ascii="Arial" w:hAnsi="Arial" w:cs="Arial"/>
        </w:rPr>
        <w:t>a</w:t>
      </w:r>
      <w:r>
        <w:rPr>
          <w:rFonts w:cs="Arial,Bold"/>
        </w:rPr>
        <w:t xml:space="preserve">n </w:t>
      </w:r>
      <w:r>
        <w:rPr>
          <w:rFonts w:ascii="Arial" w:hAnsi="Arial" w:cs="Arial"/>
        </w:rPr>
        <w:t>assesse</w:t>
      </w:r>
      <w:r>
        <w:rPr>
          <w:rFonts w:cs="Arial,Bold"/>
        </w:rPr>
        <w:t xml:space="preserve">e </w:t>
      </w:r>
      <w:r>
        <w:rPr>
          <w:rFonts w:ascii="Arial" w:hAnsi="Arial" w:cs="Arial"/>
        </w:rPr>
        <w:t>o</w:t>
      </w:r>
      <w:r>
        <w:rPr>
          <w:rFonts w:cs="Arial,Bold"/>
        </w:rPr>
        <w:t xml:space="preserve">r </w:t>
      </w:r>
      <w:r>
        <w:rPr>
          <w:rFonts w:ascii="Arial" w:hAnsi="Arial" w:cs="Arial"/>
        </w:rPr>
        <w:t>th</w:t>
      </w:r>
      <w:r>
        <w:rPr>
          <w:rFonts w:cs="Arial,Bold"/>
        </w:rPr>
        <w:t xml:space="preserve">e </w:t>
      </w:r>
      <w:r>
        <w:rPr>
          <w:rFonts w:ascii="Arial" w:hAnsi="Arial" w:cs="Arial"/>
        </w:rPr>
        <w:t>servic</w:t>
      </w:r>
      <w:r>
        <w:rPr>
          <w:rFonts w:cs="Arial,Bold"/>
        </w:rPr>
        <w:t xml:space="preserve">e </w:t>
      </w:r>
      <w:r>
        <w:rPr>
          <w:rFonts w:ascii="Arial" w:hAnsi="Arial" w:cs="Arial"/>
        </w:rPr>
        <w:t>ta</w:t>
      </w:r>
      <w:r>
        <w:rPr>
          <w:rFonts w:cs="Arial,Bold"/>
        </w:rPr>
        <w:t xml:space="preserve">x </w:t>
      </w:r>
      <w:r>
        <w:rPr>
          <w:rFonts w:ascii="Arial" w:hAnsi="Arial" w:cs="Arial"/>
        </w:rPr>
        <w:t>ma</w:t>
      </w:r>
      <w:r>
        <w:rPr>
          <w:rFonts w:cs="Arial,Bold"/>
        </w:rPr>
        <w:t xml:space="preserve">y </w:t>
      </w:r>
      <w:r>
        <w:rPr>
          <w:rFonts w:ascii="Arial" w:hAnsi="Arial" w:cs="Arial"/>
        </w:rPr>
        <w:t>b</w:t>
      </w:r>
      <w:r>
        <w:rPr>
          <w:rFonts w:cs="Arial,Bold"/>
        </w:rPr>
        <w:t xml:space="preserve">e </w:t>
      </w:r>
      <w:r>
        <w:rPr>
          <w:rFonts w:ascii="Arial" w:hAnsi="Arial" w:cs="Arial"/>
        </w:rPr>
        <w:t>require</w:t>
      </w:r>
      <w:r>
        <w:rPr>
          <w:rFonts w:cs="Arial,Bold"/>
        </w:rPr>
        <w:t xml:space="preserve">d </w:t>
      </w:r>
      <w:r>
        <w:rPr>
          <w:rFonts w:ascii="Arial" w:hAnsi="Arial" w:cs="Arial"/>
        </w:rPr>
        <w:t>t</w:t>
      </w:r>
      <w:r>
        <w:rPr>
          <w:rFonts w:cs="Arial,Bold"/>
        </w:rPr>
        <w:t xml:space="preserve">o </w:t>
      </w:r>
      <w:r>
        <w:rPr>
          <w:rFonts w:ascii="Arial" w:hAnsi="Arial" w:cs="Arial"/>
        </w:rPr>
        <w:t>b</w:t>
      </w:r>
      <w:r>
        <w:rPr>
          <w:rFonts w:cs="Arial,Bold"/>
        </w:rPr>
        <w:t xml:space="preserve">e </w:t>
      </w:r>
      <w:r>
        <w:rPr>
          <w:rFonts w:ascii="Arial" w:hAnsi="Arial" w:cs="Arial"/>
        </w:rPr>
        <w:t>pai</w:t>
      </w:r>
      <w:r>
        <w:rPr>
          <w:rFonts w:cs="Arial,Bold"/>
        </w:rPr>
        <w:t xml:space="preserve">d </w:t>
      </w:r>
      <w:r>
        <w:rPr>
          <w:rFonts w:ascii="Arial" w:hAnsi="Arial" w:cs="Arial"/>
        </w:rPr>
        <w:t>b</w:t>
      </w:r>
      <w:r>
        <w:rPr>
          <w:rFonts w:cs="Arial,Bold"/>
        </w:rPr>
        <w:t xml:space="preserve">y </w:t>
      </w:r>
      <w:r>
        <w:rPr>
          <w:rFonts w:ascii="Arial" w:hAnsi="Arial" w:cs="Arial"/>
        </w:rPr>
        <w:t>a</w:t>
      </w:r>
      <w:r>
        <w:rPr>
          <w:rFonts w:cs="Arial,Bold"/>
        </w:rPr>
        <w:t xml:space="preserve">n </w:t>
      </w:r>
      <w:r>
        <w:rPr>
          <w:rFonts w:ascii="Arial" w:hAnsi="Arial" w:cs="Arial"/>
        </w:rPr>
        <w:t>orde</w:t>
      </w:r>
      <w:r>
        <w:rPr>
          <w:rFonts w:cs="Arial,Bold"/>
        </w:rPr>
        <w:t xml:space="preserve">r </w:t>
      </w:r>
      <w:r>
        <w:rPr>
          <w:rFonts w:ascii="Arial" w:hAnsi="Arial" w:cs="Arial"/>
        </w:rPr>
        <w:t>o</w:t>
      </w:r>
      <w:r>
        <w:rPr>
          <w:rFonts w:cs="Arial,Bold"/>
        </w:rPr>
        <w:t xml:space="preserve">f </w:t>
      </w:r>
      <w:r>
        <w:rPr>
          <w:rFonts w:ascii="Arial" w:hAnsi="Arial" w:cs="Arial"/>
        </w:rPr>
        <w:t>an</w:t>
      </w:r>
      <w:r>
        <w:rPr>
          <w:rFonts w:cs="Arial,Bold"/>
        </w:rPr>
        <w:t xml:space="preserve">y </w:t>
      </w:r>
      <w:r>
        <w:rPr>
          <w:rFonts w:ascii="Arial" w:hAnsi="Arial" w:cs="Arial"/>
        </w:rPr>
        <w:t>adjudicatin</w:t>
      </w:r>
      <w:r>
        <w:rPr>
          <w:rFonts w:cs="Arial,Bold"/>
        </w:rPr>
        <w:t xml:space="preserve">g </w:t>
      </w:r>
      <w:r>
        <w:rPr>
          <w:rFonts w:ascii="Arial" w:hAnsi="Arial" w:cs="Arial"/>
        </w:rPr>
        <w:t>authority</w:t>
      </w:r>
      <w:r>
        <w:rPr>
          <w:rFonts w:cs="Arial,Bold"/>
        </w:rPr>
        <w:t xml:space="preserve">/ </w:t>
      </w:r>
      <w:r>
        <w:rPr>
          <w:rFonts w:ascii="Arial" w:hAnsi="Arial" w:cs="Arial"/>
        </w:rPr>
        <w:t>court</w:t>
      </w:r>
      <w:r>
        <w:rPr>
          <w:rFonts w:cs="Arial,Bold"/>
        </w:rPr>
        <w:t xml:space="preserve">. </w:t>
      </w:r>
      <w:r>
        <w:rPr>
          <w:rFonts w:ascii="Arial" w:hAnsi="Arial" w:cs="Arial"/>
        </w:rPr>
        <w:t>I</w:t>
      </w:r>
      <w:r>
        <w:rPr>
          <w:rFonts w:cs="Arial,Bold"/>
        </w:rPr>
        <w:t xml:space="preserve">n </w:t>
      </w:r>
      <w:r>
        <w:rPr>
          <w:rFonts w:ascii="Arial" w:hAnsi="Arial" w:cs="Arial"/>
        </w:rPr>
        <w:t>suc</w:t>
      </w:r>
      <w:r>
        <w:rPr>
          <w:rFonts w:cs="Arial,Bold"/>
        </w:rPr>
        <w:t xml:space="preserve">h a </w:t>
      </w:r>
      <w:r>
        <w:rPr>
          <w:rFonts w:ascii="Arial" w:hAnsi="Arial" w:cs="Arial"/>
        </w:rPr>
        <w:t>scenario</w:t>
      </w:r>
      <w:r>
        <w:rPr>
          <w:rFonts w:cs="Arial,Bold"/>
        </w:rPr>
        <w:t xml:space="preserve">, </w:t>
      </w:r>
      <w:r>
        <w:rPr>
          <w:rFonts w:ascii="Arial" w:hAnsi="Arial" w:cs="Arial"/>
        </w:rPr>
        <w:t>ther</w:t>
      </w:r>
      <w:r>
        <w:rPr>
          <w:rFonts w:cs="Arial,Bold"/>
        </w:rPr>
        <w:t xml:space="preserve">e </w:t>
      </w:r>
      <w:r>
        <w:rPr>
          <w:rFonts w:ascii="Arial" w:hAnsi="Arial" w:cs="Arial"/>
        </w:rPr>
        <w:t>i</w:t>
      </w:r>
      <w:r>
        <w:rPr>
          <w:rFonts w:cs="Arial,Bold"/>
        </w:rPr>
        <w:t xml:space="preserve">s </w:t>
      </w:r>
      <w:r>
        <w:rPr>
          <w:rFonts w:ascii="Arial" w:hAnsi="Arial" w:cs="Arial"/>
        </w:rPr>
        <w:t>n</w:t>
      </w:r>
      <w:r>
        <w:rPr>
          <w:rFonts w:cs="Arial,Bold"/>
        </w:rPr>
        <w:t xml:space="preserve">o </w:t>
      </w:r>
      <w:r>
        <w:rPr>
          <w:rFonts w:ascii="Arial" w:hAnsi="Arial" w:cs="Arial"/>
        </w:rPr>
        <w:t>provisio</w:t>
      </w:r>
      <w:r>
        <w:rPr>
          <w:rFonts w:cs="Arial,Bold"/>
        </w:rPr>
        <w:t xml:space="preserve">n </w:t>
      </w:r>
      <w:r>
        <w:rPr>
          <w:rFonts w:ascii="Arial" w:hAnsi="Arial" w:cs="Arial"/>
        </w:rPr>
        <w:t>t</w:t>
      </w:r>
      <w:r>
        <w:rPr>
          <w:rFonts w:cs="Arial,Bold"/>
        </w:rPr>
        <w:t xml:space="preserve">o </w:t>
      </w:r>
      <w:r>
        <w:rPr>
          <w:rFonts w:ascii="Arial" w:hAnsi="Arial" w:cs="Arial"/>
        </w:rPr>
        <w:t>disclos</w:t>
      </w:r>
      <w:r>
        <w:rPr>
          <w:rFonts w:cs="Arial,Bold"/>
        </w:rPr>
        <w:t xml:space="preserve">e </w:t>
      </w:r>
      <w:r>
        <w:rPr>
          <w:rFonts w:ascii="Arial" w:hAnsi="Arial" w:cs="Arial"/>
        </w:rPr>
        <w:t>suc</w:t>
      </w:r>
      <w:r>
        <w:rPr>
          <w:rFonts w:cs="Arial,Bold"/>
        </w:rPr>
        <w:t xml:space="preserve">h </w:t>
      </w:r>
      <w:r>
        <w:rPr>
          <w:rFonts w:ascii="Arial" w:hAnsi="Arial" w:cs="Arial"/>
        </w:rPr>
        <w:t>a</w:t>
      </w:r>
      <w:r>
        <w:rPr>
          <w:rFonts w:cs="Arial,Bold"/>
        </w:rPr>
        <w:t xml:space="preserve">n </w:t>
      </w:r>
      <w:r>
        <w:rPr>
          <w:rFonts w:ascii="Arial" w:hAnsi="Arial" w:cs="Arial"/>
        </w:rPr>
        <w:t>amoun</w:t>
      </w:r>
      <w:r>
        <w:rPr>
          <w:rFonts w:cs="Arial,Bold"/>
        </w:rPr>
        <w:t xml:space="preserve">t </w:t>
      </w:r>
      <w:r>
        <w:rPr>
          <w:rFonts w:ascii="Arial" w:hAnsi="Arial" w:cs="Arial"/>
        </w:rPr>
        <w:t>pai</w:t>
      </w:r>
      <w:r>
        <w:rPr>
          <w:rFonts w:cs="Arial,Bold"/>
        </w:rPr>
        <w:t xml:space="preserve">d </w:t>
      </w:r>
      <w:r>
        <w:rPr>
          <w:rFonts w:ascii="Arial" w:hAnsi="Arial" w:cs="Arial"/>
        </w:rPr>
        <w:t>separatel</w:t>
      </w:r>
      <w:r>
        <w:rPr>
          <w:rFonts w:cs="Arial,Bold"/>
        </w:rPr>
        <w:t xml:space="preserve">y </w:t>
      </w:r>
      <w:r>
        <w:rPr>
          <w:rFonts w:ascii="Arial" w:hAnsi="Arial" w:cs="Arial"/>
        </w:rPr>
        <w:t>i</w:t>
      </w:r>
      <w:r>
        <w:rPr>
          <w:rFonts w:cs="Arial,Bold"/>
        </w:rPr>
        <w:t xml:space="preserve">n </w:t>
      </w:r>
      <w:r>
        <w:rPr>
          <w:rFonts w:ascii="Arial" w:hAnsi="Arial" w:cs="Arial"/>
        </w:rPr>
        <w:t>servic</w:t>
      </w:r>
      <w:r>
        <w:rPr>
          <w:rFonts w:cs="Arial,Bold"/>
        </w:rPr>
        <w:t xml:space="preserve">e </w:t>
      </w:r>
      <w:r>
        <w:rPr>
          <w:rFonts w:ascii="Arial" w:hAnsi="Arial" w:cs="Arial"/>
        </w:rPr>
        <w:t>ta</w:t>
      </w:r>
      <w:r>
        <w:rPr>
          <w:rFonts w:cs="Arial,Bold"/>
        </w:rPr>
        <w:t xml:space="preserve">x </w:t>
      </w:r>
      <w:r>
        <w:rPr>
          <w:rFonts w:ascii="Arial" w:hAnsi="Arial" w:cs="Arial"/>
        </w:rPr>
        <w:t>return</w:t>
      </w:r>
      <w:r>
        <w:rPr>
          <w:rFonts w:cs="Arial,Bold"/>
        </w:rPr>
        <w:t xml:space="preserve">. </w:t>
      </w:r>
      <w:r>
        <w:rPr>
          <w:rFonts w:ascii="Arial" w:hAnsi="Arial" w:cs="Arial"/>
        </w:rPr>
        <w:t>I</w:t>
      </w:r>
      <w:r>
        <w:rPr>
          <w:rFonts w:cs="Arial,Bold"/>
        </w:rPr>
        <w:t xml:space="preserve">n </w:t>
      </w:r>
      <w:r>
        <w:rPr>
          <w:rFonts w:ascii="Arial" w:hAnsi="Arial" w:cs="Arial"/>
        </w:rPr>
        <w:t>suc</w:t>
      </w:r>
      <w:r>
        <w:rPr>
          <w:rFonts w:cs="Arial,Bold"/>
        </w:rPr>
        <w:t xml:space="preserve">h a </w:t>
      </w:r>
      <w:r>
        <w:rPr>
          <w:rFonts w:ascii="Arial" w:hAnsi="Arial" w:cs="Arial"/>
        </w:rPr>
        <w:t>case</w:t>
      </w:r>
      <w:r>
        <w:rPr>
          <w:rFonts w:cs="Arial,Bold"/>
        </w:rPr>
        <w:t xml:space="preserve">, </w:t>
      </w:r>
      <w:r>
        <w:rPr>
          <w:rFonts w:ascii="Arial" w:hAnsi="Arial" w:cs="Arial"/>
        </w:rPr>
        <w:t>th</w:t>
      </w:r>
      <w:r>
        <w:rPr>
          <w:rFonts w:cs="Arial,Bold"/>
        </w:rPr>
        <w:t xml:space="preserve">e </w:t>
      </w:r>
      <w:r>
        <w:rPr>
          <w:rFonts w:ascii="Arial" w:hAnsi="Arial" w:cs="Arial"/>
        </w:rPr>
        <w:t>assesse</w:t>
      </w:r>
      <w:r>
        <w:rPr>
          <w:rFonts w:cs="Arial,Bold"/>
        </w:rPr>
        <w:t xml:space="preserve">e </w:t>
      </w:r>
      <w:r>
        <w:rPr>
          <w:rFonts w:ascii="Arial" w:hAnsi="Arial" w:cs="Arial"/>
        </w:rPr>
        <w:t>ha</w:t>
      </w:r>
      <w:r>
        <w:rPr>
          <w:rFonts w:cs="Arial,Bold"/>
        </w:rPr>
        <w:t xml:space="preserve">s </w:t>
      </w:r>
      <w:r>
        <w:rPr>
          <w:rFonts w:ascii="Arial" w:hAnsi="Arial" w:cs="Arial"/>
        </w:rPr>
        <w:t>t</w:t>
      </w:r>
      <w:r>
        <w:rPr>
          <w:rFonts w:cs="Arial,Bold"/>
        </w:rPr>
        <w:t xml:space="preserve">o </w:t>
      </w:r>
      <w:r>
        <w:rPr>
          <w:rFonts w:ascii="Arial" w:hAnsi="Arial" w:cs="Arial"/>
        </w:rPr>
        <w:t>fil</w:t>
      </w:r>
      <w:r>
        <w:rPr>
          <w:rFonts w:cs="Arial,Bold"/>
        </w:rPr>
        <w:t xml:space="preserve">e </w:t>
      </w:r>
      <w:r>
        <w:rPr>
          <w:rFonts w:ascii="Arial" w:hAnsi="Arial" w:cs="Arial"/>
        </w:rPr>
        <w:t>intimatio</w:t>
      </w:r>
      <w:r>
        <w:rPr>
          <w:rFonts w:cs="Arial,Bold"/>
        </w:rPr>
        <w:t xml:space="preserve">n </w:t>
      </w:r>
      <w:r>
        <w:rPr>
          <w:rFonts w:ascii="Arial" w:hAnsi="Arial" w:cs="Arial"/>
        </w:rPr>
        <w:t>manuall</w:t>
      </w:r>
      <w:r>
        <w:rPr>
          <w:rFonts w:cs="Arial,Bold"/>
        </w:rPr>
        <w:t xml:space="preserve">y </w:t>
      </w:r>
      <w:r>
        <w:rPr>
          <w:rFonts w:ascii="Arial" w:hAnsi="Arial" w:cs="Arial"/>
        </w:rPr>
        <w:t>t</w:t>
      </w:r>
      <w:r>
        <w:rPr>
          <w:rFonts w:cs="Arial,Bold"/>
        </w:rPr>
        <w:t xml:space="preserve">o </w:t>
      </w:r>
      <w:r>
        <w:rPr>
          <w:rFonts w:ascii="Arial" w:hAnsi="Arial" w:cs="Arial"/>
        </w:rPr>
        <w:t>jurisdictiona</w:t>
      </w:r>
      <w:r>
        <w:rPr>
          <w:rFonts w:cs="Arial,Bold"/>
        </w:rPr>
        <w:t xml:space="preserve">l </w:t>
      </w:r>
      <w:r>
        <w:rPr>
          <w:rFonts w:ascii="Arial" w:hAnsi="Arial" w:cs="Arial"/>
        </w:rPr>
        <w:t>superintenden</w:t>
      </w:r>
      <w:r>
        <w:rPr>
          <w:rFonts w:cs="Arial,Bold"/>
        </w:rPr>
        <w:t xml:space="preserve">t </w:t>
      </w:r>
      <w:r>
        <w:rPr>
          <w:rFonts w:ascii="Arial" w:hAnsi="Arial" w:cs="Arial"/>
        </w:rPr>
        <w:t>fo</w:t>
      </w:r>
      <w:r>
        <w:rPr>
          <w:rFonts w:cs="Arial,Bold"/>
        </w:rPr>
        <w:t xml:space="preserve">r </w:t>
      </w:r>
      <w:r>
        <w:rPr>
          <w:rFonts w:ascii="Arial" w:hAnsi="Arial" w:cs="Arial"/>
        </w:rPr>
        <w:t>suc</w:t>
      </w:r>
      <w:r>
        <w:rPr>
          <w:rFonts w:cs="Arial,Bold"/>
        </w:rPr>
        <w:t xml:space="preserve">h a </w:t>
      </w:r>
      <w:r>
        <w:rPr>
          <w:rFonts w:ascii="Arial" w:hAnsi="Arial" w:cs="Arial"/>
        </w:rPr>
        <w:t>paymen</w:t>
      </w:r>
      <w:r>
        <w:rPr>
          <w:rFonts w:cs="Arial,Bold"/>
        </w:rPr>
        <w:t xml:space="preserve">t </w:t>
      </w:r>
      <w:r>
        <w:rPr>
          <w:rFonts w:ascii="Arial" w:hAnsi="Arial" w:cs="Arial"/>
        </w:rPr>
        <w:t>mad</w:t>
      </w:r>
      <w:r>
        <w:rPr>
          <w:rFonts w:cs="Arial,Bold"/>
        </w:rPr>
        <w:t xml:space="preserve">e </w:t>
      </w:r>
      <w:r>
        <w:rPr>
          <w:rFonts w:ascii="Arial" w:hAnsi="Arial" w:cs="Arial"/>
        </w:rPr>
        <w:t>unde</w:t>
      </w:r>
      <w:r>
        <w:rPr>
          <w:rFonts w:cs="Arial,Bold"/>
        </w:rPr>
        <w:t xml:space="preserve">r </w:t>
      </w:r>
      <w:r>
        <w:rPr>
          <w:rFonts w:ascii="Arial" w:hAnsi="Arial" w:cs="Arial"/>
        </w:rPr>
        <w:t>protes</w:t>
      </w:r>
      <w:r>
        <w:rPr>
          <w:rFonts w:cs="Arial,Bold"/>
        </w:rPr>
        <w:t xml:space="preserve">t </w:t>
      </w:r>
      <w:r>
        <w:rPr>
          <w:rFonts w:ascii="Arial" w:hAnsi="Arial" w:cs="Arial"/>
        </w:rPr>
        <w:t>separatel</w:t>
      </w:r>
      <w:r>
        <w:rPr>
          <w:rFonts w:cs="Arial,Bold"/>
        </w:rPr>
        <w:t xml:space="preserve">y </w:t>
      </w:r>
      <w:r>
        <w:rPr>
          <w:rFonts w:ascii="Arial" w:hAnsi="Arial" w:cs="Arial"/>
        </w:rPr>
        <w:t>late</w:t>
      </w:r>
      <w:r>
        <w:rPr>
          <w:rFonts w:cs="Arial,Bold"/>
        </w:rPr>
        <w:t xml:space="preserve">r </w:t>
      </w:r>
      <w:r>
        <w:rPr>
          <w:rFonts w:ascii="Arial" w:hAnsi="Arial" w:cs="Arial"/>
        </w:rPr>
        <w:t>on</w:t>
      </w:r>
      <w:r>
        <w:rPr>
          <w:rFonts w:cs="Arial,Bold"/>
        </w:rPr>
        <w:t xml:space="preserve">. </w:t>
      </w:r>
      <w:r>
        <w:rPr>
          <w:rFonts w:cs="Arial,Bold"/>
          <w:b/>
          <w:bCs/>
        </w:rPr>
        <w:t>Ther</w:t>
      </w:r>
      <w:r>
        <w:rPr>
          <w:rFonts w:cs="Arial,Bold"/>
        </w:rPr>
        <w:t xml:space="preserve">e </w:t>
      </w:r>
      <w:r>
        <w:rPr>
          <w:rFonts w:cs="Arial,Bold"/>
          <w:b/>
          <w:bCs/>
        </w:rPr>
        <w:t>i</w:t>
      </w:r>
      <w:r>
        <w:rPr>
          <w:rFonts w:cs="Arial,Bold"/>
        </w:rPr>
        <w:t xml:space="preserve">s </w:t>
      </w:r>
      <w:r>
        <w:rPr>
          <w:rFonts w:cs="Arial,Bold"/>
          <w:b/>
          <w:bCs/>
        </w:rPr>
        <w:t>n</w:t>
      </w:r>
      <w:r>
        <w:rPr>
          <w:rFonts w:cs="Arial,Bold"/>
        </w:rPr>
        <w:t xml:space="preserve">o </w:t>
      </w:r>
      <w:r>
        <w:rPr>
          <w:rFonts w:cs="Arial,Bold"/>
          <w:b/>
          <w:bCs/>
        </w:rPr>
        <w:t>provisio</w:t>
      </w:r>
      <w:r>
        <w:rPr>
          <w:rFonts w:cs="Arial,Bold"/>
        </w:rPr>
        <w:t xml:space="preserve">n </w:t>
      </w:r>
      <w:r>
        <w:rPr>
          <w:rFonts w:cs="Arial,Bold"/>
          <w:b/>
          <w:bCs/>
        </w:rPr>
        <w:t>i</w:t>
      </w:r>
      <w:r>
        <w:rPr>
          <w:rFonts w:cs="Arial,Bold"/>
        </w:rPr>
        <w:t xml:space="preserve">n </w:t>
      </w:r>
      <w:r>
        <w:rPr>
          <w:rFonts w:cs="Arial,Bold"/>
          <w:b/>
          <w:bCs/>
        </w:rPr>
        <w:t>th</w:t>
      </w:r>
      <w:r>
        <w:rPr>
          <w:rFonts w:cs="Arial,Bold"/>
        </w:rPr>
        <w:t xml:space="preserve">e </w:t>
      </w:r>
      <w:r>
        <w:rPr>
          <w:rFonts w:cs="Arial,Bold"/>
          <w:b/>
          <w:bCs/>
        </w:rPr>
        <w:t>Servic</w:t>
      </w:r>
      <w:r>
        <w:rPr>
          <w:rFonts w:cs="Arial,Bold"/>
        </w:rPr>
        <w:t xml:space="preserve">e </w:t>
      </w:r>
      <w:r>
        <w:rPr>
          <w:rFonts w:cs="Arial,Bold"/>
          <w:b/>
          <w:bCs/>
        </w:rPr>
        <w:t>ta</w:t>
      </w:r>
      <w:r>
        <w:rPr>
          <w:rFonts w:cs="Arial,Bold"/>
        </w:rPr>
        <w:t xml:space="preserve">x </w:t>
      </w:r>
      <w:r>
        <w:rPr>
          <w:rFonts w:cs="Arial,Bold"/>
          <w:b/>
          <w:bCs/>
        </w:rPr>
        <w:t>la</w:t>
      </w:r>
      <w:r>
        <w:rPr>
          <w:rFonts w:cs="Arial,Bold"/>
        </w:rPr>
        <w:t xml:space="preserve">w </w:t>
      </w:r>
      <w:r>
        <w:rPr>
          <w:rFonts w:cs="Arial,Bold"/>
          <w:b/>
          <w:bCs/>
        </w:rPr>
        <w:t>itsel</w:t>
      </w:r>
      <w:r>
        <w:rPr>
          <w:rFonts w:cs="Arial,Bold"/>
        </w:rPr>
        <w:t xml:space="preserve">f </w:t>
      </w:r>
      <w:r>
        <w:rPr>
          <w:rFonts w:cs="Arial,Bold"/>
          <w:b/>
          <w:bCs/>
        </w:rPr>
        <w:t>t</w:t>
      </w:r>
      <w:r>
        <w:rPr>
          <w:rFonts w:cs="Arial,Bold"/>
        </w:rPr>
        <w:t xml:space="preserve">o </w:t>
      </w:r>
      <w:r>
        <w:rPr>
          <w:rFonts w:cs="Arial,Bold"/>
          <w:b/>
          <w:bCs/>
        </w:rPr>
        <w:t>pa</w:t>
      </w:r>
      <w:r>
        <w:rPr>
          <w:rFonts w:cs="Arial,Bold"/>
        </w:rPr>
        <w:t xml:space="preserve">y </w:t>
      </w:r>
      <w:r>
        <w:rPr>
          <w:rFonts w:cs="Arial,Bold"/>
          <w:b/>
          <w:bCs/>
        </w:rPr>
        <w:t>unde</w:t>
      </w:r>
      <w:r>
        <w:rPr>
          <w:rFonts w:cs="Arial,Bold"/>
        </w:rPr>
        <w:t xml:space="preserve">r </w:t>
      </w:r>
      <w:r>
        <w:rPr>
          <w:rFonts w:cs="Arial,Bold"/>
          <w:b/>
          <w:bCs/>
        </w:rPr>
        <w:t>protest</w:t>
      </w:r>
      <w:r>
        <w:rPr>
          <w:rFonts w:cs="Arial,Bold"/>
        </w:rPr>
        <w:t xml:space="preserve">. </w:t>
      </w:r>
    </w:p>
    <w:p w:rsidR="00DC0072" w:rsidRDefault="00DC0072">
      <w:pPr>
        <w:pStyle w:val="Default"/>
        <w:rPr>
          <w:color w:val="auto"/>
        </w:rPr>
      </w:pPr>
    </w:p>
    <w:p w:rsidR="00DC0072" w:rsidRDefault="00DC0072" w:rsidP="009E2772">
      <w:pPr>
        <w:pStyle w:val="CM24"/>
        <w:spacing w:line="416" w:lineRule="atLeast"/>
        <w:ind w:left="360" w:hanging="360"/>
        <w:jc w:val="both"/>
        <w:rPr>
          <w:rFonts w:cs="Arial,Bold"/>
        </w:rPr>
      </w:pPr>
      <w:r>
        <w:rPr>
          <w:rFonts w:cs="Arial,Bold"/>
        </w:rPr>
        <w:tab/>
      </w:r>
      <w:r>
        <w:rPr>
          <w:rFonts w:ascii="Arial,Italic" w:hAnsi="Arial,Italic" w:cs="Arial,Italic"/>
        </w:rPr>
        <w:t>Disclosur</w:t>
      </w:r>
      <w:r>
        <w:rPr>
          <w:rFonts w:cs="Arial,Bold"/>
        </w:rPr>
        <w:t xml:space="preserve">e </w:t>
      </w:r>
      <w:r>
        <w:rPr>
          <w:rFonts w:ascii="Arial,Italic" w:hAnsi="Arial,Italic" w:cs="Arial,Italic"/>
        </w:rPr>
        <w:t>o</w:t>
      </w:r>
      <w:r>
        <w:rPr>
          <w:rFonts w:cs="Arial,Bold"/>
        </w:rPr>
        <w:t xml:space="preserve">f </w:t>
      </w:r>
      <w:r>
        <w:rPr>
          <w:rFonts w:ascii="Arial,Italic" w:hAnsi="Arial,Italic" w:cs="Arial,Italic"/>
        </w:rPr>
        <w:t>fact</w:t>
      </w:r>
      <w:r>
        <w:rPr>
          <w:rFonts w:cs="Arial,Bold"/>
        </w:rPr>
        <w:t>s</w:t>
      </w:r>
      <w:r w:rsidR="002B5C1F">
        <w:rPr>
          <w:rFonts w:cs="Arial,Bold"/>
        </w:rPr>
        <w:t xml:space="preserve"> - </w:t>
      </w:r>
      <w:r>
        <w:rPr>
          <w:rFonts w:cs="Arial,Bold"/>
        </w:rPr>
        <w:t xml:space="preserve"> </w:t>
      </w:r>
      <w:r>
        <w:rPr>
          <w:rFonts w:ascii="Arial" w:hAnsi="Arial" w:cs="Arial"/>
        </w:rPr>
        <w:t>I</w:t>
      </w:r>
      <w:r>
        <w:rPr>
          <w:rFonts w:cs="Arial,Bold"/>
        </w:rPr>
        <w:t xml:space="preserve">n </w:t>
      </w:r>
      <w:r>
        <w:rPr>
          <w:rFonts w:ascii="Arial" w:hAnsi="Arial" w:cs="Arial"/>
        </w:rPr>
        <w:t>th</w:t>
      </w:r>
      <w:r>
        <w:rPr>
          <w:rFonts w:cs="Arial,Bold"/>
        </w:rPr>
        <w:t xml:space="preserve">e </w:t>
      </w:r>
      <w:r>
        <w:rPr>
          <w:rFonts w:ascii="Arial" w:hAnsi="Arial" w:cs="Arial"/>
        </w:rPr>
        <w:t>previou</w:t>
      </w:r>
      <w:r>
        <w:rPr>
          <w:rFonts w:cs="Arial,Bold"/>
        </w:rPr>
        <w:t xml:space="preserve">s </w:t>
      </w:r>
      <w:r>
        <w:rPr>
          <w:rFonts w:ascii="Arial" w:hAnsi="Arial" w:cs="Arial"/>
        </w:rPr>
        <w:t>syste</w:t>
      </w:r>
      <w:r>
        <w:rPr>
          <w:rFonts w:cs="Arial,Bold"/>
        </w:rPr>
        <w:t xml:space="preserve">m </w:t>
      </w:r>
      <w:r>
        <w:rPr>
          <w:rFonts w:ascii="Arial" w:hAnsi="Arial" w:cs="Arial"/>
        </w:rPr>
        <w:t>o</w:t>
      </w:r>
      <w:r>
        <w:rPr>
          <w:rFonts w:cs="Arial,Bold"/>
        </w:rPr>
        <w:t xml:space="preserve">f </w:t>
      </w:r>
      <w:r>
        <w:rPr>
          <w:rFonts w:ascii="Arial" w:hAnsi="Arial" w:cs="Arial"/>
        </w:rPr>
        <w:t>manua</w:t>
      </w:r>
      <w:r>
        <w:rPr>
          <w:rFonts w:cs="Arial,Bold"/>
        </w:rPr>
        <w:t xml:space="preserve">l </w:t>
      </w:r>
      <w:r>
        <w:rPr>
          <w:rFonts w:ascii="Arial" w:hAnsi="Arial" w:cs="Arial"/>
        </w:rPr>
        <w:t>filin</w:t>
      </w:r>
      <w:r>
        <w:rPr>
          <w:rFonts w:cs="Arial,Bold"/>
        </w:rPr>
        <w:t xml:space="preserve">g </w:t>
      </w:r>
      <w:r>
        <w:rPr>
          <w:rFonts w:ascii="Arial" w:hAnsi="Arial" w:cs="Arial"/>
        </w:rPr>
        <w:t>o</w:t>
      </w:r>
      <w:r>
        <w:rPr>
          <w:rFonts w:cs="Arial,Bold"/>
        </w:rPr>
        <w:t xml:space="preserve">f </w:t>
      </w:r>
      <w:r>
        <w:rPr>
          <w:rFonts w:ascii="Arial" w:hAnsi="Arial" w:cs="Arial"/>
        </w:rPr>
        <w:t>return</w:t>
      </w:r>
      <w:r>
        <w:rPr>
          <w:rFonts w:cs="Arial,Bold"/>
        </w:rPr>
        <w:t xml:space="preserve">, </w:t>
      </w:r>
      <w:r>
        <w:rPr>
          <w:rFonts w:ascii="Arial" w:hAnsi="Arial" w:cs="Arial"/>
        </w:rPr>
        <w:t>assesse</w:t>
      </w:r>
      <w:r>
        <w:rPr>
          <w:rFonts w:cs="Arial,Bold"/>
        </w:rPr>
        <w:t xml:space="preserve">e </w:t>
      </w:r>
      <w:r>
        <w:rPr>
          <w:rFonts w:ascii="Arial" w:hAnsi="Arial" w:cs="Arial"/>
        </w:rPr>
        <w:t>ha</w:t>
      </w:r>
      <w:r>
        <w:rPr>
          <w:rFonts w:cs="Arial,Bold"/>
        </w:rPr>
        <w:t xml:space="preserve">d </w:t>
      </w:r>
      <w:r>
        <w:rPr>
          <w:rFonts w:ascii="Arial" w:hAnsi="Arial" w:cs="Arial"/>
        </w:rPr>
        <w:t>th</w:t>
      </w:r>
      <w:r>
        <w:rPr>
          <w:rFonts w:cs="Arial,Bold"/>
        </w:rPr>
        <w:t xml:space="preserve">e </w:t>
      </w:r>
      <w:r>
        <w:rPr>
          <w:rFonts w:ascii="Arial" w:hAnsi="Arial" w:cs="Arial"/>
        </w:rPr>
        <w:t>optio</w:t>
      </w:r>
      <w:r>
        <w:rPr>
          <w:rFonts w:cs="Arial,Bold"/>
        </w:rPr>
        <w:t xml:space="preserve">n </w:t>
      </w:r>
      <w:r>
        <w:rPr>
          <w:rFonts w:ascii="Arial" w:hAnsi="Arial" w:cs="Arial"/>
        </w:rPr>
        <w:t>t</w:t>
      </w:r>
      <w:r>
        <w:rPr>
          <w:rFonts w:cs="Arial,Bold"/>
        </w:rPr>
        <w:t xml:space="preserve">o </w:t>
      </w:r>
      <w:r>
        <w:rPr>
          <w:rFonts w:ascii="Arial" w:hAnsi="Arial" w:cs="Arial"/>
        </w:rPr>
        <w:t>pu</w:t>
      </w:r>
      <w:r>
        <w:rPr>
          <w:rFonts w:cs="Arial,Bold"/>
        </w:rPr>
        <w:t xml:space="preserve">t </w:t>
      </w:r>
      <w:r>
        <w:rPr>
          <w:rFonts w:ascii="Arial" w:hAnsi="Arial" w:cs="Arial"/>
        </w:rPr>
        <w:t>u</w:t>
      </w:r>
      <w:r>
        <w:rPr>
          <w:rFonts w:cs="Arial,Bold"/>
        </w:rPr>
        <w:t xml:space="preserve">p a </w:t>
      </w:r>
      <w:r>
        <w:rPr>
          <w:rFonts w:ascii="Arial" w:hAnsi="Arial" w:cs="Arial"/>
        </w:rPr>
        <w:t>disclosur</w:t>
      </w:r>
      <w:r>
        <w:rPr>
          <w:rFonts w:cs="Arial,Bold"/>
        </w:rPr>
        <w:t xml:space="preserve">e </w:t>
      </w:r>
      <w:r>
        <w:rPr>
          <w:rFonts w:ascii="Arial" w:hAnsi="Arial" w:cs="Arial"/>
        </w:rPr>
        <w:t>not</w:t>
      </w:r>
      <w:r>
        <w:rPr>
          <w:rFonts w:cs="Arial,Bold"/>
        </w:rPr>
        <w:t xml:space="preserve">e </w:t>
      </w:r>
      <w:r>
        <w:rPr>
          <w:rFonts w:ascii="Arial" w:hAnsi="Arial" w:cs="Arial"/>
        </w:rPr>
        <w:t>i</w:t>
      </w:r>
      <w:r>
        <w:rPr>
          <w:rFonts w:cs="Arial,Bold"/>
        </w:rPr>
        <w:t xml:space="preserve">n </w:t>
      </w:r>
      <w:r>
        <w:rPr>
          <w:rFonts w:ascii="Arial" w:hAnsi="Arial" w:cs="Arial"/>
        </w:rPr>
        <w:t>th</w:t>
      </w:r>
      <w:r>
        <w:rPr>
          <w:rFonts w:cs="Arial,Bold"/>
        </w:rPr>
        <w:t xml:space="preserve">e </w:t>
      </w:r>
      <w:r>
        <w:rPr>
          <w:rFonts w:ascii="Arial" w:hAnsi="Arial" w:cs="Arial"/>
        </w:rPr>
        <w:t>return</w:t>
      </w:r>
      <w:r>
        <w:rPr>
          <w:rFonts w:cs="Arial,Bold"/>
        </w:rPr>
        <w:t xml:space="preserve">. </w:t>
      </w:r>
      <w:r>
        <w:rPr>
          <w:rFonts w:ascii="Arial" w:hAnsi="Arial" w:cs="Arial"/>
        </w:rPr>
        <w:t>Fo</w:t>
      </w:r>
      <w:r>
        <w:rPr>
          <w:rFonts w:cs="Arial,Bold"/>
        </w:rPr>
        <w:t xml:space="preserve">r </w:t>
      </w:r>
      <w:r w:rsidR="003645F2">
        <w:rPr>
          <w:rFonts w:ascii="Arial" w:hAnsi="Arial" w:cs="Arial"/>
        </w:rPr>
        <w:t>E.g.</w:t>
      </w:r>
      <w:r>
        <w:rPr>
          <w:rFonts w:cs="Arial,Bold"/>
        </w:rPr>
        <w:t xml:space="preserve">: </w:t>
      </w:r>
      <w:r>
        <w:rPr>
          <w:rFonts w:ascii="Arial" w:hAnsi="Arial" w:cs="Arial"/>
        </w:rPr>
        <w:t>I</w:t>
      </w:r>
      <w:r>
        <w:rPr>
          <w:rFonts w:cs="Arial,Bold"/>
        </w:rPr>
        <w:t xml:space="preserve">f </w:t>
      </w:r>
      <w:r>
        <w:rPr>
          <w:rFonts w:ascii="Arial" w:hAnsi="Arial" w:cs="Arial"/>
        </w:rPr>
        <w:t>th</w:t>
      </w:r>
      <w:r>
        <w:rPr>
          <w:rFonts w:cs="Arial,Bold"/>
        </w:rPr>
        <w:t xml:space="preserve">e </w:t>
      </w:r>
      <w:r>
        <w:rPr>
          <w:rFonts w:ascii="Arial" w:hAnsi="Arial" w:cs="Arial"/>
        </w:rPr>
        <w:t>assesse</w:t>
      </w:r>
      <w:r>
        <w:rPr>
          <w:rFonts w:cs="Arial,Bold"/>
        </w:rPr>
        <w:t xml:space="preserve">e </w:t>
      </w:r>
      <w:r>
        <w:rPr>
          <w:rFonts w:ascii="Arial" w:hAnsi="Arial" w:cs="Arial"/>
        </w:rPr>
        <w:t>ha</w:t>
      </w:r>
      <w:r>
        <w:rPr>
          <w:rFonts w:cs="Arial,Bold"/>
        </w:rPr>
        <w:t xml:space="preserve">s </w:t>
      </w:r>
      <w:r>
        <w:rPr>
          <w:rFonts w:ascii="Arial" w:hAnsi="Arial" w:cs="Arial"/>
        </w:rPr>
        <w:t>no</w:t>
      </w:r>
      <w:r>
        <w:rPr>
          <w:rFonts w:cs="Arial,Bold"/>
        </w:rPr>
        <w:t xml:space="preserve">t </w:t>
      </w:r>
      <w:r>
        <w:rPr>
          <w:rFonts w:ascii="Arial" w:hAnsi="Arial" w:cs="Arial"/>
        </w:rPr>
        <w:t>pai</w:t>
      </w:r>
      <w:r>
        <w:rPr>
          <w:rFonts w:cs="Arial,Bold"/>
        </w:rPr>
        <w:t xml:space="preserve">d </w:t>
      </w:r>
      <w:r>
        <w:rPr>
          <w:rFonts w:ascii="Arial" w:hAnsi="Arial" w:cs="Arial"/>
        </w:rPr>
        <w:t>servic</w:t>
      </w:r>
      <w:r>
        <w:rPr>
          <w:rFonts w:cs="Arial,Bold"/>
        </w:rPr>
        <w:t xml:space="preserve">e </w:t>
      </w:r>
      <w:r>
        <w:rPr>
          <w:rFonts w:ascii="Arial" w:hAnsi="Arial" w:cs="Arial"/>
        </w:rPr>
        <w:t>ta</w:t>
      </w:r>
      <w:r>
        <w:rPr>
          <w:rFonts w:cs="Arial,Bold"/>
        </w:rPr>
        <w:t xml:space="preserve">x </w:t>
      </w:r>
      <w:r>
        <w:rPr>
          <w:rFonts w:ascii="Arial" w:hAnsi="Arial" w:cs="Arial"/>
        </w:rPr>
        <w:t>o</w:t>
      </w:r>
      <w:r>
        <w:rPr>
          <w:rFonts w:cs="Arial,Bold"/>
        </w:rPr>
        <w:t xml:space="preserve">n </w:t>
      </w:r>
      <w:r>
        <w:rPr>
          <w:rFonts w:ascii="Arial" w:hAnsi="Arial" w:cs="Arial"/>
        </w:rPr>
        <w:t>Rentin</w:t>
      </w:r>
      <w:r>
        <w:rPr>
          <w:rFonts w:cs="Arial,Bold"/>
        </w:rPr>
        <w:t xml:space="preserve">g </w:t>
      </w:r>
      <w:r>
        <w:rPr>
          <w:rFonts w:ascii="Arial" w:hAnsi="Arial" w:cs="Arial"/>
        </w:rPr>
        <w:t>o</w:t>
      </w:r>
      <w:r>
        <w:rPr>
          <w:rFonts w:cs="Arial,Bold"/>
        </w:rPr>
        <w:t xml:space="preserve">f </w:t>
      </w:r>
      <w:r>
        <w:rPr>
          <w:rFonts w:ascii="Arial" w:hAnsi="Arial" w:cs="Arial"/>
        </w:rPr>
        <w:t>Immovabl</w:t>
      </w:r>
      <w:r>
        <w:rPr>
          <w:rFonts w:cs="Arial,Bold"/>
        </w:rPr>
        <w:t xml:space="preserve">e </w:t>
      </w:r>
      <w:r>
        <w:rPr>
          <w:rFonts w:ascii="Arial" w:hAnsi="Arial" w:cs="Arial"/>
        </w:rPr>
        <w:t>Propert</w:t>
      </w:r>
      <w:r>
        <w:rPr>
          <w:rFonts w:cs="Arial,Bold"/>
        </w:rPr>
        <w:t xml:space="preserve">y </w:t>
      </w:r>
      <w:r>
        <w:rPr>
          <w:rFonts w:ascii="Arial" w:hAnsi="Arial" w:cs="Arial"/>
        </w:rPr>
        <w:t>Servic</w:t>
      </w:r>
      <w:r>
        <w:rPr>
          <w:rFonts w:cs="Arial,Bold"/>
        </w:rPr>
        <w:t xml:space="preserve">e </w:t>
      </w:r>
      <w:r>
        <w:rPr>
          <w:rFonts w:ascii="Arial" w:hAnsi="Arial" w:cs="Arial"/>
        </w:rPr>
        <w:t>relyin</w:t>
      </w:r>
      <w:r>
        <w:rPr>
          <w:rFonts w:cs="Arial,Bold"/>
        </w:rPr>
        <w:t xml:space="preserve">g </w:t>
      </w:r>
      <w:r>
        <w:rPr>
          <w:rFonts w:ascii="Arial" w:hAnsi="Arial" w:cs="Arial"/>
        </w:rPr>
        <w:t>o</w:t>
      </w:r>
      <w:r>
        <w:rPr>
          <w:rFonts w:cs="Arial,Bold"/>
        </w:rPr>
        <w:t xml:space="preserve">n </w:t>
      </w:r>
      <w:r>
        <w:rPr>
          <w:rFonts w:ascii="Arial" w:hAnsi="Arial" w:cs="Arial"/>
        </w:rPr>
        <w:t>th</w:t>
      </w:r>
      <w:r>
        <w:rPr>
          <w:rFonts w:cs="Arial,Bold"/>
        </w:rPr>
        <w:t xml:space="preserve">e </w:t>
      </w:r>
      <w:r>
        <w:rPr>
          <w:rFonts w:ascii="Arial" w:hAnsi="Arial" w:cs="Arial"/>
        </w:rPr>
        <w:t>decisio</w:t>
      </w:r>
      <w:r>
        <w:rPr>
          <w:rFonts w:cs="Arial,Bold"/>
        </w:rPr>
        <w:t xml:space="preserve">n </w:t>
      </w:r>
      <w:r>
        <w:rPr>
          <w:rFonts w:ascii="Arial" w:hAnsi="Arial" w:cs="Arial"/>
        </w:rPr>
        <w:t>o</w:t>
      </w:r>
      <w:r>
        <w:rPr>
          <w:rFonts w:cs="Arial,Bold"/>
        </w:rPr>
        <w:t xml:space="preserve">f </w:t>
      </w:r>
      <w:r>
        <w:rPr>
          <w:rFonts w:ascii="Arial" w:hAnsi="Arial" w:cs="Arial"/>
        </w:rPr>
        <w:t>HOM</w:t>
      </w:r>
      <w:r>
        <w:rPr>
          <w:rFonts w:cs="Arial,Bold"/>
        </w:rPr>
        <w:t xml:space="preserve">E </w:t>
      </w:r>
      <w:r>
        <w:rPr>
          <w:rFonts w:ascii="Arial" w:hAnsi="Arial" w:cs="Arial"/>
        </w:rPr>
        <w:t>SOLUTIO</w:t>
      </w:r>
      <w:r>
        <w:rPr>
          <w:rFonts w:cs="Arial,Bold"/>
        </w:rPr>
        <w:t xml:space="preserve">N </w:t>
      </w:r>
      <w:r>
        <w:rPr>
          <w:rFonts w:ascii="Arial" w:hAnsi="Arial" w:cs="Arial"/>
        </w:rPr>
        <w:t>RETAI</w:t>
      </w:r>
      <w:r>
        <w:rPr>
          <w:rFonts w:cs="Arial,Bold"/>
        </w:rPr>
        <w:t xml:space="preserve">L </w:t>
      </w:r>
      <w:r>
        <w:rPr>
          <w:rFonts w:ascii="Arial" w:hAnsi="Arial" w:cs="Arial"/>
        </w:rPr>
        <w:t>INDI</w:t>
      </w:r>
      <w:r>
        <w:rPr>
          <w:rFonts w:cs="Arial,Bold"/>
        </w:rPr>
        <w:t xml:space="preserve">A </w:t>
      </w:r>
      <w:r>
        <w:rPr>
          <w:rFonts w:ascii="Arial" w:hAnsi="Arial" w:cs="Arial"/>
        </w:rPr>
        <w:t>LT</w:t>
      </w:r>
      <w:r>
        <w:rPr>
          <w:rFonts w:cs="Arial,Bold"/>
        </w:rPr>
        <w:t xml:space="preserve">D </w:t>
      </w:r>
      <w:r>
        <w:rPr>
          <w:rFonts w:ascii="Arial" w:hAnsi="Arial" w:cs="Arial"/>
        </w:rPr>
        <w:t>AN</w:t>
      </w:r>
      <w:r>
        <w:rPr>
          <w:rFonts w:cs="Arial,Bold"/>
        </w:rPr>
        <w:t xml:space="preserve">D </w:t>
      </w:r>
      <w:r>
        <w:rPr>
          <w:rFonts w:ascii="Arial" w:hAnsi="Arial" w:cs="Arial"/>
        </w:rPr>
        <w:t>OTHER</w:t>
      </w:r>
      <w:r>
        <w:rPr>
          <w:rFonts w:cs="Arial,Bold"/>
        </w:rPr>
        <w:t xml:space="preserve">S </w:t>
      </w:r>
      <w:r>
        <w:rPr>
          <w:rFonts w:ascii="Arial" w:hAnsi="Arial" w:cs="Arial"/>
        </w:rPr>
        <w:t>V</w:t>
      </w:r>
      <w:r>
        <w:rPr>
          <w:rFonts w:cs="Arial,Bold"/>
        </w:rPr>
        <w:t xml:space="preserve">s </w:t>
      </w:r>
      <w:r>
        <w:rPr>
          <w:rFonts w:ascii="Arial" w:hAnsi="Arial" w:cs="Arial"/>
        </w:rPr>
        <w:t>UNIO</w:t>
      </w:r>
      <w:r>
        <w:rPr>
          <w:rFonts w:cs="Arial,Bold"/>
        </w:rPr>
        <w:t xml:space="preserve">N </w:t>
      </w:r>
      <w:r>
        <w:rPr>
          <w:rFonts w:ascii="Arial" w:hAnsi="Arial" w:cs="Arial"/>
        </w:rPr>
        <w:t>O</w:t>
      </w:r>
      <w:r>
        <w:rPr>
          <w:rFonts w:cs="Arial,Bold"/>
        </w:rPr>
        <w:t xml:space="preserve">F </w:t>
      </w:r>
      <w:r>
        <w:rPr>
          <w:rFonts w:ascii="Arial" w:hAnsi="Arial" w:cs="Arial"/>
        </w:rPr>
        <w:t>INDI</w:t>
      </w:r>
      <w:r>
        <w:rPr>
          <w:rFonts w:cs="Arial,Bold"/>
        </w:rPr>
        <w:t xml:space="preserve">A </w:t>
      </w:r>
      <w:r>
        <w:rPr>
          <w:rFonts w:ascii="Arial" w:hAnsi="Arial" w:cs="Arial"/>
        </w:rPr>
        <w:t>{</w:t>
      </w:r>
      <w:r w:rsidR="002B5C1F">
        <w:rPr>
          <w:rFonts w:ascii="Arial" w:hAnsi="Arial" w:cs="Arial"/>
        </w:rPr>
        <w:t xml:space="preserve"> </w:t>
      </w:r>
      <w:r>
        <w:rPr>
          <w:rFonts w:ascii="Arial" w:hAnsi="Arial" w:cs="Arial"/>
        </w:rPr>
        <w:t>2009</w:t>
      </w:r>
      <w:r>
        <w:rPr>
          <w:rFonts w:ascii="Arial" w:hAnsi="Arial" w:cs="Arial"/>
        </w:rPr>
        <w:softHyphen/>
      </w:r>
      <w:r w:rsidR="002B5C1F">
        <w:rPr>
          <w:rFonts w:ascii="Arial" w:hAnsi="Arial" w:cs="Arial"/>
        </w:rPr>
        <w:t xml:space="preserve"> </w:t>
      </w:r>
      <w:r>
        <w:rPr>
          <w:rFonts w:ascii="Arial" w:hAnsi="Arial" w:cs="Arial"/>
        </w:rPr>
        <w:t>TIOL</w:t>
      </w:r>
      <w:r>
        <w:rPr>
          <w:rFonts w:ascii="Arial" w:hAnsi="Arial" w:cs="Arial"/>
        </w:rPr>
        <w:softHyphen/>
      </w:r>
      <w:r w:rsidR="002B5C1F">
        <w:rPr>
          <w:rFonts w:ascii="Arial" w:hAnsi="Arial" w:cs="Arial"/>
        </w:rPr>
        <w:t xml:space="preserve"> </w:t>
      </w:r>
      <w:r>
        <w:rPr>
          <w:rFonts w:ascii="Arial" w:hAnsi="Arial" w:cs="Arial"/>
        </w:rPr>
        <w:t>196</w:t>
      </w:r>
      <w:r>
        <w:rPr>
          <w:rFonts w:ascii="Arial" w:hAnsi="Arial" w:cs="Arial"/>
        </w:rPr>
        <w:softHyphen/>
        <w:t>HC</w:t>
      </w:r>
      <w:r>
        <w:rPr>
          <w:rFonts w:ascii="Arial" w:hAnsi="Arial" w:cs="Arial"/>
        </w:rPr>
        <w:softHyphen/>
      </w:r>
      <w:r w:rsidR="002B5C1F">
        <w:rPr>
          <w:rFonts w:ascii="Arial" w:hAnsi="Arial" w:cs="Arial"/>
        </w:rPr>
        <w:t xml:space="preserve"> </w:t>
      </w:r>
      <w:r>
        <w:rPr>
          <w:rFonts w:ascii="Arial" w:hAnsi="Arial" w:cs="Arial"/>
        </w:rPr>
        <w:t>DEL</w:t>
      </w:r>
      <w:r>
        <w:rPr>
          <w:rFonts w:ascii="Arial" w:hAnsi="Arial" w:cs="Arial"/>
        </w:rPr>
        <w:softHyphen/>
      </w:r>
      <w:r w:rsidR="002B5C1F">
        <w:rPr>
          <w:rFonts w:ascii="Arial" w:hAnsi="Arial" w:cs="Arial"/>
        </w:rPr>
        <w:t xml:space="preserve"> </w:t>
      </w:r>
      <w:r>
        <w:rPr>
          <w:rFonts w:ascii="Arial" w:hAnsi="Arial" w:cs="Arial"/>
        </w:rPr>
        <w:t>SERVIC</w:t>
      </w:r>
      <w:r>
        <w:rPr>
          <w:rFonts w:cs="Arial,Bold"/>
        </w:rPr>
        <w:t xml:space="preserve">E </w:t>
      </w:r>
      <w:r>
        <w:rPr>
          <w:rFonts w:ascii="Arial" w:hAnsi="Arial" w:cs="Arial"/>
        </w:rPr>
        <w:t>TAX}</w:t>
      </w:r>
      <w:r>
        <w:rPr>
          <w:rFonts w:cs="Arial,Bold"/>
        </w:rPr>
        <w:t xml:space="preserve">, </w:t>
      </w:r>
      <w:r>
        <w:rPr>
          <w:rFonts w:ascii="Arial" w:hAnsi="Arial" w:cs="Arial"/>
        </w:rPr>
        <w:t>th</w:t>
      </w:r>
      <w:r>
        <w:rPr>
          <w:rFonts w:cs="Arial,Bold"/>
        </w:rPr>
        <w:t xml:space="preserve">e </w:t>
      </w:r>
      <w:r>
        <w:rPr>
          <w:rFonts w:ascii="Arial" w:hAnsi="Arial" w:cs="Arial"/>
        </w:rPr>
        <w:t>assesse</w:t>
      </w:r>
      <w:r>
        <w:rPr>
          <w:rFonts w:cs="Arial,Bold"/>
        </w:rPr>
        <w:t xml:space="preserve">e </w:t>
      </w:r>
      <w:r>
        <w:rPr>
          <w:rFonts w:ascii="Arial" w:hAnsi="Arial" w:cs="Arial"/>
        </w:rPr>
        <w:t>coul</w:t>
      </w:r>
      <w:r>
        <w:rPr>
          <w:rFonts w:cs="Arial,Bold"/>
        </w:rPr>
        <w:t xml:space="preserve">d </w:t>
      </w:r>
      <w:r>
        <w:rPr>
          <w:rFonts w:ascii="Arial" w:hAnsi="Arial" w:cs="Arial"/>
        </w:rPr>
        <w:t>disclos</w:t>
      </w:r>
      <w:r>
        <w:rPr>
          <w:rFonts w:cs="Arial,Bold"/>
        </w:rPr>
        <w:t xml:space="preserve">e </w:t>
      </w:r>
      <w:r>
        <w:rPr>
          <w:rFonts w:ascii="Arial" w:hAnsi="Arial" w:cs="Arial"/>
        </w:rPr>
        <w:t>th</w:t>
      </w:r>
      <w:r>
        <w:rPr>
          <w:rFonts w:cs="Arial,Bold"/>
        </w:rPr>
        <w:t xml:space="preserve">e </w:t>
      </w:r>
      <w:r>
        <w:rPr>
          <w:rFonts w:ascii="Arial" w:hAnsi="Arial" w:cs="Arial"/>
        </w:rPr>
        <w:t>abov</w:t>
      </w:r>
      <w:r>
        <w:rPr>
          <w:rFonts w:cs="Arial,Bold"/>
        </w:rPr>
        <w:t xml:space="preserve">e </w:t>
      </w:r>
      <w:r>
        <w:rPr>
          <w:rFonts w:ascii="Arial" w:hAnsi="Arial" w:cs="Arial"/>
        </w:rPr>
        <w:t>fac</w:t>
      </w:r>
      <w:r>
        <w:rPr>
          <w:rFonts w:cs="Arial,Bold"/>
        </w:rPr>
        <w:t xml:space="preserve">t </w:t>
      </w:r>
      <w:r>
        <w:rPr>
          <w:rFonts w:ascii="Arial" w:hAnsi="Arial" w:cs="Arial"/>
        </w:rPr>
        <w:t>i</w:t>
      </w:r>
      <w:r>
        <w:rPr>
          <w:rFonts w:cs="Arial,Bold"/>
        </w:rPr>
        <w:t xml:space="preserve">n </w:t>
      </w:r>
      <w:r>
        <w:rPr>
          <w:rFonts w:ascii="Arial" w:hAnsi="Arial" w:cs="Arial"/>
        </w:rPr>
        <w:t>th</w:t>
      </w:r>
      <w:r>
        <w:rPr>
          <w:rFonts w:cs="Arial,Bold"/>
        </w:rPr>
        <w:t xml:space="preserve">e </w:t>
      </w:r>
      <w:r>
        <w:rPr>
          <w:rFonts w:ascii="Arial" w:hAnsi="Arial" w:cs="Arial"/>
        </w:rPr>
        <w:t>servic</w:t>
      </w:r>
      <w:r>
        <w:rPr>
          <w:rFonts w:cs="Arial,Bold"/>
        </w:rPr>
        <w:t xml:space="preserve">e </w:t>
      </w:r>
      <w:r>
        <w:rPr>
          <w:rFonts w:ascii="Arial" w:hAnsi="Arial" w:cs="Arial"/>
        </w:rPr>
        <w:t>ta</w:t>
      </w:r>
      <w:r>
        <w:rPr>
          <w:rFonts w:cs="Arial,Bold"/>
        </w:rPr>
        <w:t xml:space="preserve">x </w:t>
      </w:r>
      <w:r>
        <w:rPr>
          <w:rFonts w:ascii="Arial" w:hAnsi="Arial" w:cs="Arial"/>
        </w:rPr>
        <w:t>retur</w:t>
      </w:r>
      <w:r>
        <w:rPr>
          <w:rFonts w:cs="Arial,Bold"/>
        </w:rPr>
        <w:t xml:space="preserve">n </w:t>
      </w:r>
      <w:r>
        <w:rPr>
          <w:rFonts w:ascii="Arial" w:hAnsi="Arial" w:cs="Arial"/>
        </w:rPr>
        <w:t>file</w:t>
      </w:r>
      <w:r>
        <w:rPr>
          <w:rFonts w:cs="Arial,Bold"/>
        </w:rPr>
        <w:t xml:space="preserve">d </w:t>
      </w:r>
      <w:r>
        <w:rPr>
          <w:rFonts w:ascii="Arial" w:hAnsi="Arial" w:cs="Arial"/>
        </w:rPr>
        <w:t>manuall</w:t>
      </w:r>
      <w:r>
        <w:rPr>
          <w:rFonts w:cs="Arial,Bold"/>
        </w:rPr>
        <w:t xml:space="preserve">y </w:t>
      </w:r>
      <w:r>
        <w:rPr>
          <w:rFonts w:ascii="Arial" w:hAnsi="Arial" w:cs="Arial"/>
        </w:rPr>
        <w:t>b</w:t>
      </w:r>
      <w:r>
        <w:rPr>
          <w:rFonts w:cs="Arial,Bold"/>
        </w:rPr>
        <w:t xml:space="preserve">y </w:t>
      </w:r>
      <w:r>
        <w:rPr>
          <w:rFonts w:ascii="Arial" w:hAnsi="Arial" w:cs="Arial"/>
        </w:rPr>
        <w:t>wa</w:t>
      </w:r>
      <w:r>
        <w:rPr>
          <w:rFonts w:cs="Arial,Bold"/>
        </w:rPr>
        <w:t xml:space="preserve">y </w:t>
      </w:r>
      <w:r>
        <w:rPr>
          <w:rFonts w:ascii="Arial" w:hAnsi="Arial" w:cs="Arial"/>
        </w:rPr>
        <w:t>o</w:t>
      </w:r>
      <w:r>
        <w:rPr>
          <w:rFonts w:cs="Arial,Bold"/>
        </w:rPr>
        <w:t xml:space="preserve">f </w:t>
      </w:r>
      <w:r>
        <w:rPr>
          <w:rFonts w:ascii="Arial" w:hAnsi="Arial" w:cs="Arial"/>
        </w:rPr>
        <w:t>insertio</w:t>
      </w:r>
      <w:r>
        <w:rPr>
          <w:rFonts w:cs="Arial,Bold"/>
        </w:rPr>
        <w:t xml:space="preserve">n </w:t>
      </w:r>
      <w:r>
        <w:rPr>
          <w:rFonts w:ascii="Arial" w:hAnsi="Arial" w:cs="Arial"/>
        </w:rPr>
        <w:t>o</w:t>
      </w:r>
      <w:r>
        <w:rPr>
          <w:rFonts w:cs="Arial,Bold"/>
        </w:rPr>
        <w:t xml:space="preserve">f a </w:t>
      </w:r>
      <w:r>
        <w:rPr>
          <w:rFonts w:ascii="Arial" w:hAnsi="Arial" w:cs="Arial"/>
        </w:rPr>
        <w:t>note</w:t>
      </w:r>
      <w:r>
        <w:rPr>
          <w:rFonts w:cs="Arial,Bold"/>
        </w:rPr>
        <w:t xml:space="preserve">. </w:t>
      </w:r>
      <w:r>
        <w:rPr>
          <w:rFonts w:ascii="Arial" w:hAnsi="Arial" w:cs="Arial"/>
        </w:rPr>
        <w:t>Howeve</w:t>
      </w:r>
      <w:r>
        <w:rPr>
          <w:rFonts w:cs="Arial,Bold"/>
        </w:rPr>
        <w:t xml:space="preserve">r </w:t>
      </w:r>
      <w:r>
        <w:rPr>
          <w:rFonts w:ascii="Arial" w:hAnsi="Arial" w:cs="Arial"/>
        </w:rPr>
        <w:t>i</w:t>
      </w:r>
      <w:r>
        <w:rPr>
          <w:rFonts w:cs="Arial,Bold"/>
        </w:rPr>
        <w:t xml:space="preserve">n </w:t>
      </w:r>
      <w:r>
        <w:rPr>
          <w:rFonts w:ascii="Arial" w:hAnsi="Arial" w:cs="Arial"/>
        </w:rPr>
        <w:t>cas</w:t>
      </w:r>
      <w:r>
        <w:rPr>
          <w:rFonts w:cs="Arial,Bold"/>
        </w:rPr>
        <w:t xml:space="preserve">e </w:t>
      </w:r>
      <w:r>
        <w:rPr>
          <w:rFonts w:ascii="Arial" w:hAnsi="Arial" w:cs="Arial"/>
        </w:rPr>
        <w:t>o</w:t>
      </w:r>
      <w:r>
        <w:rPr>
          <w:rFonts w:cs="Arial,Bold"/>
        </w:rPr>
        <w:t xml:space="preserve">f </w:t>
      </w:r>
      <w:r>
        <w:rPr>
          <w:rFonts w:ascii="Arial" w:hAnsi="Arial" w:cs="Arial"/>
        </w:rPr>
        <w:t>E</w:t>
      </w:r>
      <w:r>
        <w:rPr>
          <w:rFonts w:ascii="Arial" w:hAnsi="Arial" w:cs="Arial"/>
        </w:rPr>
        <w:softHyphen/>
      </w:r>
      <w:r w:rsidR="009E2772">
        <w:rPr>
          <w:rFonts w:ascii="Arial" w:hAnsi="Arial" w:cs="Arial"/>
        </w:rPr>
        <w:t>-</w:t>
      </w:r>
      <w:r>
        <w:rPr>
          <w:rFonts w:ascii="Arial" w:hAnsi="Arial" w:cs="Arial"/>
        </w:rPr>
        <w:t>filin</w:t>
      </w:r>
      <w:r>
        <w:rPr>
          <w:rFonts w:cs="Arial,Bold"/>
        </w:rPr>
        <w:t xml:space="preserve">g </w:t>
      </w:r>
      <w:r>
        <w:rPr>
          <w:rFonts w:ascii="Arial" w:hAnsi="Arial" w:cs="Arial"/>
        </w:rPr>
        <w:t>o</w:t>
      </w:r>
      <w:r>
        <w:rPr>
          <w:rFonts w:cs="Arial,Bold"/>
        </w:rPr>
        <w:t xml:space="preserve">f </w:t>
      </w:r>
      <w:r>
        <w:rPr>
          <w:rFonts w:ascii="Arial" w:hAnsi="Arial" w:cs="Arial"/>
        </w:rPr>
        <w:t>servic</w:t>
      </w:r>
      <w:r>
        <w:rPr>
          <w:rFonts w:cs="Arial,Bold"/>
        </w:rPr>
        <w:t xml:space="preserve">e </w:t>
      </w:r>
      <w:r>
        <w:rPr>
          <w:rFonts w:ascii="Arial" w:hAnsi="Arial" w:cs="Arial"/>
        </w:rPr>
        <w:t>ta</w:t>
      </w:r>
      <w:r>
        <w:rPr>
          <w:rFonts w:cs="Arial,Bold"/>
        </w:rPr>
        <w:t xml:space="preserve">x </w:t>
      </w:r>
      <w:r>
        <w:rPr>
          <w:rFonts w:ascii="Arial" w:hAnsi="Arial" w:cs="Arial"/>
        </w:rPr>
        <w:t>retur</w:t>
      </w:r>
      <w:r>
        <w:rPr>
          <w:rFonts w:cs="Arial,Bold"/>
        </w:rPr>
        <w:t xml:space="preserve">n </w:t>
      </w:r>
      <w:r>
        <w:rPr>
          <w:rFonts w:ascii="Arial" w:hAnsi="Arial" w:cs="Arial"/>
        </w:rPr>
        <w:t>ther</w:t>
      </w:r>
      <w:r>
        <w:rPr>
          <w:rFonts w:cs="Arial,Bold"/>
        </w:rPr>
        <w:t xml:space="preserve">e </w:t>
      </w:r>
      <w:r>
        <w:rPr>
          <w:rFonts w:ascii="Arial" w:hAnsi="Arial" w:cs="Arial"/>
        </w:rPr>
        <w:t>i</w:t>
      </w:r>
      <w:r>
        <w:rPr>
          <w:rFonts w:cs="Arial,Bold"/>
        </w:rPr>
        <w:t xml:space="preserve">s </w:t>
      </w:r>
      <w:r>
        <w:rPr>
          <w:rFonts w:ascii="Arial" w:hAnsi="Arial" w:cs="Arial"/>
        </w:rPr>
        <w:t>n</w:t>
      </w:r>
      <w:r>
        <w:rPr>
          <w:rFonts w:cs="Arial,Bold"/>
        </w:rPr>
        <w:t xml:space="preserve">o </w:t>
      </w:r>
      <w:r>
        <w:rPr>
          <w:rFonts w:ascii="Arial" w:hAnsi="Arial" w:cs="Arial"/>
        </w:rPr>
        <w:t>plac</w:t>
      </w:r>
      <w:r>
        <w:rPr>
          <w:rFonts w:cs="Arial,Bold"/>
        </w:rPr>
        <w:t xml:space="preserve">e </w:t>
      </w:r>
      <w:r>
        <w:rPr>
          <w:rFonts w:ascii="Arial" w:hAnsi="Arial" w:cs="Arial"/>
        </w:rPr>
        <w:t>provide</w:t>
      </w:r>
      <w:r>
        <w:rPr>
          <w:rFonts w:cs="Arial,Bold"/>
        </w:rPr>
        <w:t xml:space="preserve">d </w:t>
      </w:r>
      <w:r>
        <w:rPr>
          <w:rFonts w:ascii="Arial" w:hAnsi="Arial" w:cs="Arial"/>
        </w:rPr>
        <w:t>i</w:t>
      </w:r>
      <w:r>
        <w:rPr>
          <w:rFonts w:cs="Arial,Bold"/>
        </w:rPr>
        <w:t xml:space="preserve">n </w:t>
      </w:r>
      <w:r>
        <w:rPr>
          <w:rFonts w:ascii="Arial" w:hAnsi="Arial" w:cs="Arial"/>
        </w:rPr>
        <w:t>th</w:t>
      </w:r>
      <w:r>
        <w:rPr>
          <w:rFonts w:cs="Arial,Bold"/>
        </w:rPr>
        <w:t xml:space="preserve">e </w:t>
      </w:r>
      <w:r>
        <w:rPr>
          <w:rFonts w:ascii="Arial" w:hAnsi="Arial" w:cs="Arial"/>
        </w:rPr>
        <w:t>forma</w:t>
      </w:r>
      <w:r>
        <w:rPr>
          <w:rFonts w:cs="Arial,Bold"/>
        </w:rPr>
        <w:t xml:space="preserve">t </w:t>
      </w:r>
      <w:r>
        <w:rPr>
          <w:rFonts w:ascii="Arial" w:hAnsi="Arial" w:cs="Arial"/>
        </w:rPr>
        <w:t>o</w:t>
      </w:r>
      <w:r>
        <w:rPr>
          <w:rFonts w:cs="Arial,Bold"/>
        </w:rPr>
        <w:t xml:space="preserve">f </w:t>
      </w:r>
      <w:r>
        <w:rPr>
          <w:rFonts w:ascii="Arial" w:hAnsi="Arial" w:cs="Arial"/>
        </w:rPr>
        <w:t>retur</w:t>
      </w:r>
      <w:r>
        <w:rPr>
          <w:rFonts w:cs="Arial,Bold"/>
        </w:rPr>
        <w:t xml:space="preserve">n </w:t>
      </w:r>
      <w:r>
        <w:rPr>
          <w:rFonts w:ascii="Arial" w:hAnsi="Arial" w:cs="Arial"/>
        </w:rPr>
        <w:t>t</w:t>
      </w:r>
      <w:r>
        <w:rPr>
          <w:rFonts w:cs="Arial,Bold"/>
        </w:rPr>
        <w:t xml:space="preserve">o </w:t>
      </w:r>
      <w:r>
        <w:rPr>
          <w:rFonts w:ascii="Arial" w:hAnsi="Arial" w:cs="Arial"/>
        </w:rPr>
        <w:t>mak</w:t>
      </w:r>
      <w:r>
        <w:rPr>
          <w:rFonts w:cs="Arial,Bold"/>
        </w:rPr>
        <w:t xml:space="preserve">e </w:t>
      </w:r>
      <w:r>
        <w:rPr>
          <w:rFonts w:ascii="Arial" w:hAnsi="Arial" w:cs="Arial"/>
        </w:rPr>
        <w:t>an</w:t>
      </w:r>
      <w:r>
        <w:rPr>
          <w:rFonts w:cs="Arial,Bold"/>
        </w:rPr>
        <w:t xml:space="preserve">y </w:t>
      </w:r>
      <w:r>
        <w:rPr>
          <w:rFonts w:ascii="Arial" w:hAnsi="Arial" w:cs="Arial"/>
        </w:rPr>
        <w:t>disclosure</w:t>
      </w:r>
      <w:r>
        <w:rPr>
          <w:rFonts w:cs="Arial,Bold"/>
        </w:rPr>
        <w:t xml:space="preserve">. </w:t>
      </w:r>
      <w:r>
        <w:rPr>
          <w:rFonts w:ascii="Arial" w:hAnsi="Arial" w:cs="Arial"/>
        </w:rPr>
        <w:t>I</w:t>
      </w:r>
      <w:r>
        <w:rPr>
          <w:rFonts w:cs="Arial,Bold"/>
        </w:rPr>
        <w:t xml:space="preserve">n </w:t>
      </w:r>
      <w:r>
        <w:rPr>
          <w:rFonts w:ascii="Arial" w:hAnsi="Arial" w:cs="Arial"/>
        </w:rPr>
        <w:t>suc</w:t>
      </w:r>
      <w:r>
        <w:rPr>
          <w:rFonts w:cs="Arial,Bold"/>
        </w:rPr>
        <w:t xml:space="preserve">h a </w:t>
      </w:r>
      <w:r>
        <w:rPr>
          <w:rFonts w:ascii="Arial" w:hAnsi="Arial" w:cs="Arial"/>
        </w:rPr>
        <w:t>case</w:t>
      </w:r>
      <w:r>
        <w:rPr>
          <w:rFonts w:cs="Arial,Bold"/>
        </w:rPr>
        <w:t xml:space="preserve">, </w:t>
      </w:r>
      <w:r>
        <w:rPr>
          <w:rFonts w:ascii="Arial" w:hAnsi="Arial" w:cs="Arial"/>
        </w:rPr>
        <w:t>th</w:t>
      </w:r>
      <w:r>
        <w:rPr>
          <w:rFonts w:cs="Arial,Bold"/>
        </w:rPr>
        <w:t xml:space="preserve">e </w:t>
      </w:r>
      <w:r>
        <w:rPr>
          <w:rFonts w:ascii="Arial" w:hAnsi="Arial" w:cs="Arial"/>
        </w:rPr>
        <w:t>assesse</w:t>
      </w:r>
      <w:r>
        <w:rPr>
          <w:rFonts w:cs="Arial,Bold"/>
        </w:rPr>
        <w:t xml:space="preserve">e </w:t>
      </w:r>
      <w:r>
        <w:rPr>
          <w:rFonts w:ascii="Arial" w:hAnsi="Arial" w:cs="Arial"/>
        </w:rPr>
        <w:t>ha</w:t>
      </w:r>
      <w:r>
        <w:rPr>
          <w:rFonts w:cs="Arial,Bold"/>
        </w:rPr>
        <w:t xml:space="preserve">s </w:t>
      </w:r>
      <w:r>
        <w:rPr>
          <w:rFonts w:ascii="Arial" w:hAnsi="Arial" w:cs="Arial"/>
        </w:rPr>
        <w:t>t</w:t>
      </w:r>
      <w:r>
        <w:rPr>
          <w:rFonts w:cs="Arial,Bold"/>
        </w:rPr>
        <w:t xml:space="preserve">o </w:t>
      </w:r>
      <w:r>
        <w:rPr>
          <w:rFonts w:ascii="Arial" w:hAnsi="Arial" w:cs="Arial"/>
        </w:rPr>
        <w:t>fil</w:t>
      </w:r>
      <w:r>
        <w:rPr>
          <w:rFonts w:cs="Arial,Bold"/>
        </w:rPr>
        <w:t xml:space="preserve">e </w:t>
      </w:r>
      <w:r>
        <w:rPr>
          <w:rFonts w:ascii="Arial" w:hAnsi="Arial" w:cs="Arial"/>
        </w:rPr>
        <w:t>intimatio</w:t>
      </w:r>
      <w:r>
        <w:rPr>
          <w:rFonts w:cs="Arial,Bold"/>
        </w:rPr>
        <w:t xml:space="preserve">n </w:t>
      </w:r>
      <w:r>
        <w:rPr>
          <w:rFonts w:ascii="Arial" w:hAnsi="Arial" w:cs="Arial"/>
        </w:rPr>
        <w:t>manuall</w:t>
      </w:r>
      <w:r>
        <w:rPr>
          <w:rFonts w:cs="Arial,Bold"/>
        </w:rPr>
        <w:t xml:space="preserve">y </w:t>
      </w:r>
      <w:r>
        <w:rPr>
          <w:rFonts w:ascii="Arial" w:hAnsi="Arial" w:cs="Arial"/>
        </w:rPr>
        <w:t>t</w:t>
      </w:r>
      <w:r>
        <w:rPr>
          <w:rFonts w:cs="Arial,Bold"/>
        </w:rPr>
        <w:t xml:space="preserve">o </w:t>
      </w:r>
      <w:r>
        <w:rPr>
          <w:rFonts w:ascii="Arial" w:hAnsi="Arial" w:cs="Arial"/>
        </w:rPr>
        <w:t>jurisdictiona</w:t>
      </w:r>
      <w:r>
        <w:rPr>
          <w:rFonts w:cs="Arial,Bold"/>
        </w:rPr>
        <w:t xml:space="preserve">l </w:t>
      </w:r>
      <w:r>
        <w:rPr>
          <w:rFonts w:ascii="Arial" w:hAnsi="Arial" w:cs="Arial"/>
        </w:rPr>
        <w:t>superintenden</w:t>
      </w:r>
      <w:r>
        <w:rPr>
          <w:rFonts w:cs="Arial,Bold"/>
        </w:rPr>
        <w:t xml:space="preserve">t </w:t>
      </w:r>
      <w:r>
        <w:rPr>
          <w:rFonts w:ascii="Arial" w:hAnsi="Arial" w:cs="Arial"/>
        </w:rPr>
        <w:t>fo</w:t>
      </w:r>
      <w:r>
        <w:rPr>
          <w:rFonts w:cs="Arial,Bold"/>
        </w:rPr>
        <w:t xml:space="preserve">r </w:t>
      </w:r>
      <w:r>
        <w:rPr>
          <w:rFonts w:ascii="Arial" w:hAnsi="Arial" w:cs="Arial"/>
        </w:rPr>
        <w:t>suc</w:t>
      </w:r>
      <w:r>
        <w:rPr>
          <w:rFonts w:cs="Arial,Bold"/>
        </w:rPr>
        <w:t xml:space="preserve">h a </w:t>
      </w:r>
      <w:r>
        <w:rPr>
          <w:rFonts w:ascii="Arial" w:hAnsi="Arial" w:cs="Arial"/>
        </w:rPr>
        <w:t>disclosur</w:t>
      </w:r>
      <w:r>
        <w:rPr>
          <w:rFonts w:cs="Arial,Bold"/>
        </w:rPr>
        <w:t xml:space="preserve">e </w:t>
      </w:r>
      <w:r>
        <w:rPr>
          <w:rFonts w:ascii="Arial" w:hAnsi="Arial" w:cs="Arial"/>
        </w:rPr>
        <w:t>o</w:t>
      </w:r>
      <w:r>
        <w:rPr>
          <w:rFonts w:cs="Arial,Bold"/>
        </w:rPr>
        <w:t xml:space="preserve">f </w:t>
      </w:r>
      <w:r>
        <w:rPr>
          <w:rFonts w:ascii="Arial" w:hAnsi="Arial" w:cs="Arial"/>
        </w:rPr>
        <w:t>informatio</w:t>
      </w:r>
      <w:r>
        <w:rPr>
          <w:rFonts w:cs="Arial,Bold"/>
        </w:rPr>
        <w:t xml:space="preserve">n </w:t>
      </w:r>
      <w:r>
        <w:rPr>
          <w:rFonts w:ascii="Arial" w:hAnsi="Arial" w:cs="Arial"/>
        </w:rPr>
        <w:t>separatel</w:t>
      </w:r>
      <w:r>
        <w:rPr>
          <w:rFonts w:cs="Arial,Bold"/>
        </w:rPr>
        <w:t xml:space="preserve">y </w:t>
      </w:r>
      <w:r>
        <w:rPr>
          <w:rFonts w:ascii="Arial" w:hAnsi="Arial" w:cs="Arial"/>
        </w:rPr>
        <w:t>late</w:t>
      </w:r>
      <w:r>
        <w:rPr>
          <w:rFonts w:cs="Arial,Bold"/>
        </w:rPr>
        <w:t xml:space="preserve">r </w:t>
      </w:r>
      <w:r>
        <w:rPr>
          <w:rFonts w:ascii="Arial" w:hAnsi="Arial" w:cs="Arial"/>
        </w:rPr>
        <w:t>on</w:t>
      </w:r>
      <w:r>
        <w:rPr>
          <w:rFonts w:cs="Arial,Bold"/>
        </w:rPr>
        <w:t xml:space="preserve">. </w:t>
      </w:r>
    </w:p>
    <w:p w:rsidR="00DC362F" w:rsidRDefault="00DC362F" w:rsidP="00DC362F">
      <w:pPr>
        <w:pStyle w:val="CM20"/>
        <w:ind w:left="360" w:hanging="360"/>
        <w:jc w:val="both"/>
        <w:rPr>
          <w:rFonts w:ascii="Arial,Italic" w:hAnsi="Arial,Italic" w:cs="Arial,Italic"/>
        </w:rPr>
      </w:pPr>
      <w:r>
        <w:rPr>
          <w:rFonts w:ascii="Arial,Italic" w:hAnsi="Arial,Italic" w:cs="Arial,Italic"/>
        </w:rPr>
        <w:t xml:space="preserve">      </w:t>
      </w:r>
    </w:p>
    <w:p w:rsidR="00DC362F" w:rsidRDefault="00DC362F" w:rsidP="00DC362F">
      <w:pPr>
        <w:pStyle w:val="CM20"/>
        <w:ind w:left="360" w:hanging="360"/>
        <w:jc w:val="both"/>
        <w:rPr>
          <w:rFonts w:ascii="Arial,Italic" w:hAnsi="Arial,Italic" w:cs="Arial,Italic"/>
        </w:rPr>
      </w:pPr>
    </w:p>
    <w:p w:rsidR="00DC0072" w:rsidRDefault="00DC362F" w:rsidP="00DC362F">
      <w:pPr>
        <w:pStyle w:val="CM20"/>
        <w:ind w:left="360" w:hanging="360"/>
        <w:jc w:val="both"/>
        <w:rPr>
          <w:rFonts w:cs="Arial,Bold"/>
        </w:rPr>
      </w:pPr>
      <w:r>
        <w:rPr>
          <w:rFonts w:ascii="Arial,Italic" w:hAnsi="Arial,Italic" w:cs="Arial,Italic"/>
        </w:rPr>
        <w:lastRenderedPageBreak/>
        <w:tab/>
      </w:r>
      <w:r w:rsidR="00054257">
        <w:rPr>
          <w:rFonts w:ascii="Arial" w:hAnsi="Arial" w:cs="Arial"/>
        </w:rPr>
        <w:t>A</w:t>
      </w:r>
      <w:r w:rsidR="00DC0072">
        <w:rPr>
          <w:rFonts w:ascii="Arial,Italic" w:hAnsi="Arial,Italic" w:cs="Arial,Italic"/>
          <w:u w:val="single"/>
        </w:rPr>
        <w:t>n</w:t>
      </w:r>
      <w:r w:rsidR="00DC0072">
        <w:rPr>
          <w:rFonts w:cs="Arial,Bold"/>
          <w:u w:val="single"/>
        </w:rPr>
        <w:t xml:space="preserve">y </w:t>
      </w:r>
      <w:r w:rsidR="00DC0072">
        <w:rPr>
          <w:rFonts w:ascii="Arial,Italic" w:hAnsi="Arial,Italic" w:cs="Arial,Italic"/>
          <w:u w:val="single"/>
        </w:rPr>
        <w:t>othe</w:t>
      </w:r>
      <w:r w:rsidR="00DC0072">
        <w:rPr>
          <w:rFonts w:cs="Arial,Bold"/>
          <w:u w:val="single"/>
        </w:rPr>
        <w:t xml:space="preserve">r </w:t>
      </w:r>
      <w:r w:rsidR="00DC0072">
        <w:rPr>
          <w:rFonts w:ascii="Arial,Italic" w:hAnsi="Arial,Italic" w:cs="Arial,Italic"/>
          <w:u w:val="single"/>
        </w:rPr>
        <w:t>amoun</w:t>
      </w:r>
      <w:r w:rsidR="00DC0072">
        <w:rPr>
          <w:rFonts w:cs="Arial,Bold"/>
          <w:u w:val="single"/>
        </w:rPr>
        <w:t xml:space="preserve">t </w:t>
      </w:r>
      <w:r w:rsidR="00DC0072">
        <w:rPr>
          <w:rFonts w:ascii="Arial,Italic" w:hAnsi="Arial,Italic" w:cs="Arial,Italic"/>
          <w:u w:val="single"/>
        </w:rPr>
        <w:t>(pleas</w:t>
      </w:r>
      <w:r w:rsidR="00DC0072">
        <w:rPr>
          <w:rFonts w:cs="Arial,Bold"/>
          <w:u w:val="single"/>
        </w:rPr>
        <w:t xml:space="preserve">e </w:t>
      </w:r>
      <w:r w:rsidR="00DC0072">
        <w:rPr>
          <w:rFonts w:ascii="Arial,Italic" w:hAnsi="Arial,Italic" w:cs="Arial,Italic"/>
          <w:u w:val="single"/>
        </w:rPr>
        <w:t>Specify</w:t>
      </w:r>
      <w:r w:rsidR="00DC0072">
        <w:rPr>
          <w:rFonts w:cs="Arial,Bold"/>
          <w:u w:val="single"/>
        </w:rPr>
        <w:t xml:space="preserve">) </w:t>
      </w:r>
      <w:r w:rsidR="00DC0072">
        <w:rPr>
          <w:rFonts w:ascii="Arial,Italic" w:hAnsi="Arial,Italic" w:cs="Arial,Italic"/>
          <w:u w:val="single"/>
        </w:rPr>
        <w:t>unde</w:t>
      </w:r>
      <w:r w:rsidR="00DC0072">
        <w:rPr>
          <w:rFonts w:cs="Arial,Bold"/>
          <w:u w:val="single"/>
        </w:rPr>
        <w:t xml:space="preserve">r </w:t>
      </w:r>
      <w:r w:rsidR="00DC0072">
        <w:rPr>
          <w:rFonts w:ascii="Arial,Italic" w:hAnsi="Arial,Italic" w:cs="Arial,Italic"/>
          <w:u w:val="single"/>
        </w:rPr>
        <w:t>Claus</w:t>
      </w:r>
      <w:r w:rsidR="00DC0072">
        <w:rPr>
          <w:rFonts w:cs="Arial,Bold"/>
          <w:u w:val="single"/>
        </w:rPr>
        <w:t xml:space="preserve">e </w:t>
      </w:r>
      <w:r w:rsidR="00DC0072">
        <w:rPr>
          <w:rFonts w:ascii="Arial,Italic" w:hAnsi="Arial,Italic" w:cs="Arial,Italic"/>
          <w:u w:val="single"/>
        </w:rPr>
        <w:t>4A(I)(d)(x</w:t>
      </w:r>
      <w:r w:rsidR="00DC0072">
        <w:rPr>
          <w:rFonts w:cs="Arial,Bold"/>
          <w:u w:val="single"/>
        </w:rPr>
        <w:t xml:space="preserve">) </w:t>
      </w:r>
    </w:p>
    <w:p w:rsidR="00DC0072" w:rsidRDefault="00DC0072" w:rsidP="005F08E3">
      <w:pPr>
        <w:pStyle w:val="CM24"/>
        <w:spacing w:line="416" w:lineRule="atLeast"/>
        <w:ind w:left="540"/>
        <w:jc w:val="both"/>
        <w:rPr>
          <w:rFonts w:cs="Arial,Bold"/>
        </w:rPr>
      </w:pPr>
      <w:r>
        <w:rPr>
          <w:rFonts w:ascii="Arial" w:hAnsi="Arial" w:cs="Arial"/>
        </w:rPr>
        <w:t>I</w:t>
      </w:r>
      <w:r>
        <w:rPr>
          <w:rFonts w:cs="Arial,Bold"/>
        </w:rPr>
        <w:t xml:space="preserve">n </w:t>
      </w:r>
      <w:r>
        <w:rPr>
          <w:rFonts w:ascii="Arial" w:hAnsi="Arial" w:cs="Arial"/>
        </w:rPr>
        <w:t>th</w:t>
      </w:r>
      <w:r>
        <w:rPr>
          <w:rFonts w:cs="Arial,Bold"/>
        </w:rPr>
        <w:t xml:space="preserve">e </w:t>
      </w:r>
      <w:r>
        <w:rPr>
          <w:rFonts w:ascii="Arial" w:hAnsi="Arial" w:cs="Arial"/>
        </w:rPr>
        <w:t>sai</w:t>
      </w:r>
      <w:r>
        <w:rPr>
          <w:rFonts w:cs="Arial,Bold"/>
        </w:rPr>
        <w:t xml:space="preserve">d </w:t>
      </w:r>
      <w:r>
        <w:rPr>
          <w:rFonts w:ascii="Arial" w:hAnsi="Arial" w:cs="Arial"/>
        </w:rPr>
        <w:t>claus</w:t>
      </w:r>
      <w:r>
        <w:rPr>
          <w:rFonts w:cs="Arial,Bold"/>
        </w:rPr>
        <w:t xml:space="preserve">e </w:t>
      </w:r>
      <w:r>
        <w:rPr>
          <w:rFonts w:ascii="Arial" w:hAnsi="Arial" w:cs="Arial"/>
        </w:rPr>
        <w:t>detail</w:t>
      </w:r>
      <w:r>
        <w:rPr>
          <w:rFonts w:cs="Arial,Bold"/>
        </w:rPr>
        <w:t xml:space="preserve">s </w:t>
      </w:r>
      <w:r>
        <w:rPr>
          <w:rFonts w:ascii="Arial" w:hAnsi="Arial" w:cs="Arial"/>
        </w:rPr>
        <w:t>pertainin</w:t>
      </w:r>
      <w:r>
        <w:rPr>
          <w:rFonts w:cs="Arial,Bold"/>
        </w:rPr>
        <w:t xml:space="preserve">g </w:t>
      </w:r>
      <w:r>
        <w:rPr>
          <w:rFonts w:ascii="Arial" w:hAnsi="Arial" w:cs="Arial"/>
        </w:rPr>
        <w:t>t</w:t>
      </w:r>
      <w:r>
        <w:rPr>
          <w:rFonts w:cs="Arial,Bold"/>
        </w:rPr>
        <w:t xml:space="preserve">o </w:t>
      </w:r>
      <w:r>
        <w:rPr>
          <w:rFonts w:ascii="Arial" w:hAnsi="Arial" w:cs="Arial"/>
        </w:rPr>
        <w:t>th</w:t>
      </w:r>
      <w:r>
        <w:rPr>
          <w:rFonts w:cs="Arial,Bold"/>
        </w:rPr>
        <w:t xml:space="preserve">e </w:t>
      </w:r>
      <w:r>
        <w:rPr>
          <w:rFonts w:ascii="Arial" w:hAnsi="Arial" w:cs="Arial"/>
        </w:rPr>
        <w:t>amoun</w:t>
      </w:r>
      <w:r>
        <w:rPr>
          <w:rFonts w:cs="Arial,Bold"/>
        </w:rPr>
        <w:t xml:space="preserve">t </w:t>
      </w:r>
      <w:r>
        <w:rPr>
          <w:rFonts w:ascii="Arial" w:hAnsi="Arial" w:cs="Arial"/>
        </w:rPr>
        <w:t>o</w:t>
      </w:r>
      <w:r>
        <w:rPr>
          <w:rFonts w:cs="Arial,Bold"/>
        </w:rPr>
        <w:t xml:space="preserve">r </w:t>
      </w:r>
      <w:r>
        <w:rPr>
          <w:rFonts w:ascii="Arial" w:hAnsi="Arial" w:cs="Arial"/>
        </w:rPr>
        <w:t>pre</w:t>
      </w:r>
      <w:r w:rsidR="00B66450">
        <w:rPr>
          <w:rFonts w:ascii="Arial" w:hAnsi="Arial" w:cs="Arial"/>
        </w:rPr>
        <w:t>-</w:t>
      </w:r>
      <w:r>
        <w:rPr>
          <w:rFonts w:ascii="Arial" w:hAnsi="Arial" w:cs="Arial"/>
        </w:rPr>
        <w:t>deposi</w:t>
      </w:r>
      <w:r>
        <w:rPr>
          <w:rFonts w:cs="Arial,Bold"/>
        </w:rPr>
        <w:t xml:space="preserve">t </w:t>
      </w:r>
      <w:r>
        <w:rPr>
          <w:rFonts w:ascii="Arial" w:hAnsi="Arial" w:cs="Arial"/>
        </w:rPr>
        <w:t>amoun</w:t>
      </w:r>
      <w:r>
        <w:rPr>
          <w:rFonts w:cs="Arial,Bold"/>
        </w:rPr>
        <w:t xml:space="preserve">t </w:t>
      </w:r>
      <w:r>
        <w:rPr>
          <w:rFonts w:ascii="Arial" w:hAnsi="Arial" w:cs="Arial"/>
        </w:rPr>
        <w:t>pai</w:t>
      </w:r>
      <w:r>
        <w:rPr>
          <w:rFonts w:cs="Arial,Bold"/>
        </w:rPr>
        <w:t xml:space="preserve">d </w:t>
      </w:r>
      <w:r>
        <w:rPr>
          <w:rFonts w:ascii="Arial" w:hAnsi="Arial" w:cs="Arial"/>
        </w:rPr>
        <w:t>unde</w:t>
      </w:r>
      <w:r>
        <w:rPr>
          <w:rFonts w:cs="Arial,Bold"/>
        </w:rPr>
        <w:t xml:space="preserve">r </w:t>
      </w:r>
      <w:r>
        <w:rPr>
          <w:rFonts w:ascii="Arial" w:hAnsi="Arial" w:cs="Arial"/>
        </w:rPr>
        <w:t>th</w:t>
      </w:r>
      <w:r>
        <w:rPr>
          <w:rFonts w:cs="Arial,Bold"/>
        </w:rPr>
        <w:t xml:space="preserve">e </w:t>
      </w:r>
      <w:r>
        <w:rPr>
          <w:rFonts w:ascii="Arial" w:hAnsi="Arial" w:cs="Arial"/>
        </w:rPr>
        <w:t>orde</w:t>
      </w:r>
      <w:r>
        <w:rPr>
          <w:rFonts w:cs="Arial,Bold"/>
        </w:rPr>
        <w:t xml:space="preserve">r </w:t>
      </w:r>
      <w:r>
        <w:rPr>
          <w:rFonts w:ascii="Arial" w:hAnsi="Arial" w:cs="Arial"/>
        </w:rPr>
        <w:t>b</w:t>
      </w:r>
      <w:r>
        <w:rPr>
          <w:rFonts w:cs="Arial,Bold"/>
        </w:rPr>
        <w:t xml:space="preserve">y </w:t>
      </w:r>
      <w:r>
        <w:rPr>
          <w:rFonts w:ascii="Arial" w:hAnsi="Arial" w:cs="Arial"/>
        </w:rPr>
        <w:t>Commissione</w:t>
      </w:r>
      <w:r>
        <w:rPr>
          <w:rFonts w:cs="Arial,Bold"/>
        </w:rPr>
        <w:t xml:space="preserve">r </w:t>
      </w:r>
      <w:r>
        <w:rPr>
          <w:rFonts w:ascii="Arial" w:hAnsi="Arial" w:cs="Arial"/>
        </w:rPr>
        <w:t>(Appeals</w:t>
      </w:r>
      <w:r>
        <w:rPr>
          <w:rFonts w:cs="Arial,Bold"/>
        </w:rPr>
        <w:t xml:space="preserve">) </w:t>
      </w:r>
      <w:r>
        <w:rPr>
          <w:rFonts w:ascii="Arial" w:hAnsi="Arial" w:cs="Arial"/>
        </w:rPr>
        <w:t>o</w:t>
      </w:r>
      <w:r>
        <w:rPr>
          <w:rFonts w:cs="Arial,Bold"/>
        </w:rPr>
        <w:t xml:space="preserve">r </w:t>
      </w:r>
      <w:r>
        <w:rPr>
          <w:rFonts w:ascii="Arial" w:hAnsi="Arial" w:cs="Arial"/>
        </w:rPr>
        <w:t>Appellat</w:t>
      </w:r>
      <w:r>
        <w:rPr>
          <w:rFonts w:cs="Arial,Bold"/>
        </w:rPr>
        <w:t xml:space="preserve">e </w:t>
      </w:r>
      <w:r>
        <w:rPr>
          <w:rFonts w:ascii="Arial" w:hAnsi="Arial" w:cs="Arial"/>
        </w:rPr>
        <w:t>Tribuna</w:t>
      </w:r>
      <w:r>
        <w:rPr>
          <w:rFonts w:cs="Arial,Bold"/>
        </w:rPr>
        <w:t xml:space="preserve">l </w:t>
      </w:r>
      <w:r>
        <w:rPr>
          <w:rFonts w:ascii="Arial" w:hAnsi="Arial" w:cs="Arial"/>
        </w:rPr>
        <w:t>o</w:t>
      </w:r>
      <w:r>
        <w:rPr>
          <w:rFonts w:cs="Arial,Bold"/>
        </w:rPr>
        <w:t xml:space="preserve">r </w:t>
      </w:r>
      <w:r>
        <w:rPr>
          <w:rFonts w:ascii="Arial" w:hAnsi="Arial" w:cs="Arial"/>
        </w:rPr>
        <w:t>Courts</w:t>
      </w:r>
      <w:r>
        <w:rPr>
          <w:rFonts w:cs="Arial,Bold"/>
        </w:rPr>
        <w:t xml:space="preserve">. </w:t>
      </w:r>
      <w:r>
        <w:rPr>
          <w:rFonts w:ascii="Arial" w:hAnsi="Arial" w:cs="Arial"/>
        </w:rPr>
        <w:t>I</w:t>
      </w:r>
      <w:r>
        <w:rPr>
          <w:rFonts w:cs="Arial,Bold"/>
        </w:rPr>
        <w:t xml:space="preserve">f </w:t>
      </w:r>
      <w:r>
        <w:rPr>
          <w:rFonts w:ascii="Arial" w:hAnsi="Arial" w:cs="Arial"/>
        </w:rPr>
        <w:t>an</w:t>
      </w:r>
      <w:r>
        <w:rPr>
          <w:rFonts w:cs="Arial,Bold"/>
        </w:rPr>
        <w:t xml:space="preserve">y </w:t>
      </w:r>
      <w:r>
        <w:rPr>
          <w:rFonts w:ascii="Arial" w:hAnsi="Arial" w:cs="Arial"/>
        </w:rPr>
        <w:t>detail</w:t>
      </w:r>
      <w:r>
        <w:rPr>
          <w:rFonts w:cs="Arial,Bold"/>
        </w:rPr>
        <w:t xml:space="preserve">s </w:t>
      </w:r>
      <w:r>
        <w:rPr>
          <w:rFonts w:ascii="Arial" w:hAnsi="Arial" w:cs="Arial"/>
        </w:rPr>
        <w:t>ar</w:t>
      </w:r>
      <w:r>
        <w:rPr>
          <w:rFonts w:cs="Arial,Bold"/>
        </w:rPr>
        <w:t xml:space="preserve">e </w:t>
      </w:r>
      <w:r>
        <w:rPr>
          <w:rFonts w:ascii="Arial" w:hAnsi="Arial" w:cs="Arial"/>
        </w:rPr>
        <w:t>fille</w:t>
      </w:r>
      <w:r>
        <w:rPr>
          <w:rFonts w:cs="Arial,Bold"/>
        </w:rPr>
        <w:t xml:space="preserve">d </w:t>
      </w:r>
      <w:r>
        <w:rPr>
          <w:rFonts w:ascii="Arial" w:hAnsi="Arial" w:cs="Arial"/>
        </w:rPr>
        <w:t>unde</w:t>
      </w:r>
      <w:r>
        <w:rPr>
          <w:rFonts w:cs="Arial,Bold"/>
        </w:rPr>
        <w:t xml:space="preserve">r </w:t>
      </w:r>
      <w:r>
        <w:rPr>
          <w:rFonts w:ascii="Arial" w:hAnsi="Arial" w:cs="Arial"/>
        </w:rPr>
        <w:t>th</w:t>
      </w:r>
      <w:r>
        <w:rPr>
          <w:rFonts w:cs="Arial,Bold"/>
        </w:rPr>
        <w:t xml:space="preserve">e </w:t>
      </w:r>
      <w:r>
        <w:rPr>
          <w:rFonts w:ascii="Arial" w:hAnsi="Arial" w:cs="Arial"/>
        </w:rPr>
        <w:t>sai</w:t>
      </w:r>
      <w:r>
        <w:rPr>
          <w:rFonts w:cs="Arial,Bold"/>
        </w:rPr>
        <w:t xml:space="preserve">d </w:t>
      </w:r>
      <w:r>
        <w:rPr>
          <w:rFonts w:ascii="Arial" w:hAnsi="Arial" w:cs="Arial"/>
        </w:rPr>
        <w:t>clause</w:t>
      </w:r>
      <w:r>
        <w:rPr>
          <w:rFonts w:cs="Arial,Bold"/>
        </w:rPr>
        <w:t xml:space="preserve">, </w:t>
      </w:r>
      <w:r>
        <w:rPr>
          <w:rFonts w:ascii="Arial" w:hAnsi="Arial" w:cs="Arial"/>
        </w:rPr>
        <w:t>the</w:t>
      </w:r>
      <w:r>
        <w:rPr>
          <w:rFonts w:cs="Arial,Bold"/>
        </w:rPr>
        <w:t xml:space="preserve">n </w:t>
      </w:r>
      <w:r>
        <w:rPr>
          <w:rFonts w:ascii="Arial" w:hAnsi="Arial" w:cs="Arial"/>
        </w:rPr>
        <w:t>ther</w:t>
      </w:r>
      <w:r>
        <w:rPr>
          <w:rFonts w:cs="Arial,Bold"/>
        </w:rPr>
        <w:t xml:space="preserve">e </w:t>
      </w:r>
      <w:r>
        <w:rPr>
          <w:rFonts w:ascii="Arial" w:hAnsi="Arial" w:cs="Arial"/>
        </w:rPr>
        <w:t>i</w:t>
      </w:r>
      <w:r>
        <w:rPr>
          <w:rFonts w:cs="Arial,Bold"/>
        </w:rPr>
        <w:t xml:space="preserve">s </w:t>
      </w:r>
      <w:r>
        <w:rPr>
          <w:rFonts w:ascii="Arial" w:hAnsi="Arial" w:cs="Arial"/>
        </w:rPr>
        <w:t>n</w:t>
      </w:r>
      <w:r>
        <w:rPr>
          <w:rFonts w:cs="Arial,Bold"/>
        </w:rPr>
        <w:t xml:space="preserve">o </w:t>
      </w:r>
      <w:r>
        <w:rPr>
          <w:rFonts w:ascii="Arial" w:hAnsi="Arial" w:cs="Arial"/>
        </w:rPr>
        <w:t>spac</w:t>
      </w:r>
      <w:r>
        <w:rPr>
          <w:rFonts w:cs="Arial,Bold"/>
        </w:rPr>
        <w:t xml:space="preserve">e </w:t>
      </w:r>
      <w:r w:rsidRPr="00B66450">
        <w:rPr>
          <w:rFonts w:ascii="Arial" w:hAnsi="Arial" w:cs="Arial"/>
          <w:b/>
        </w:rPr>
        <w:t>availabl</w:t>
      </w:r>
      <w:r w:rsidRPr="00B66450">
        <w:rPr>
          <w:rFonts w:cs="Arial,Bold"/>
          <w:b/>
        </w:rPr>
        <w:t xml:space="preserve">e </w:t>
      </w:r>
      <w:r w:rsidRPr="00B66450">
        <w:rPr>
          <w:rFonts w:ascii="Arial" w:hAnsi="Arial" w:cs="Arial"/>
          <w:b/>
        </w:rPr>
        <w:t>t</w:t>
      </w:r>
      <w:r w:rsidRPr="00B66450">
        <w:rPr>
          <w:rFonts w:cs="Arial,Bold"/>
          <w:b/>
        </w:rPr>
        <w:t xml:space="preserve">o </w:t>
      </w:r>
      <w:r w:rsidRPr="00B66450">
        <w:rPr>
          <w:rFonts w:ascii="Arial" w:hAnsi="Arial" w:cs="Arial"/>
          <w:b/>
        </w:rPr>
        <w:t>specif</w:t>
      </w:r>
      <w:r w:rsidRPr="00B66450">
        <w:rPr>
          <w:rFonts w:cs="Arial,Bold"/>
          <w:b/>
        </w:rPr>
        <w:t xml:space="preserve">y </w:t>
      </w:r>
      <w:r w:rsidRPr="00B66450">
        <w:rPr>
          <w:rFonts w:ascii="Arial" w:hAnsi="Arial" w:cs="Arial"/>
          <w:b/>
        </w:rPr>
        <w:t>th</w:t>
      </w:r>
      <w:r w:rsidRPr="00B66450">
        <w:rPr>
          <w:rFonts w:cs="Arial,Bold"/>
          <w:b/>
        </w:rPr>
        <w:t xml:space="preserve">e </w:t>
      </w:r>
      <w:r w:rsidRPr="00B66450">
        <w:rPr>
          <w:rFonts w:ascii="Arial" w:hAnsi="Arial" w:cs="Arial"/>
          <w:b/>
        </w:rPr>
        <w:t>reaso</w:t>
      </w:r>
      <w:r w:rsidRPr="00B66450">
        <w:rPr>
          <w:rFonts w:cs="Arial,Bold"/>
          <w:b/>
        </w:rPr>
        <w:t>n</w:t>
      </w:r>
      <w:r>
        <w:rPr>
          <w:rFonts w:cs="Arial,Bold"/>
        </w:rPr>
        <w:t xml:space="preserve"> </w:t>
      </w:r>
      <w:r>
        <w:rPr>
          <w:rFonts w:ascii="Arial" w:hAnsi="Arial" w:cs="Arial"/>
        </w:rPr>
        <w:t>fo</w:t>
      </w:r>
      <w:r>
        <w:rPr>
          <w:rFonts w:cs="Arial,Bold"/>
        </w:rPr>
        <w:t xml:space="preserve">r </w:t>
      </w:r>
      <w:r>
        <w:rPr>
          <w:rFonts w:ascii="Arial" w:hAnsi="Arial" w:cs="Arial"/>
        </w:rPr>
        <w:t>suc</w:t>
      </w:r>
      <w:r>
        <w:rPr>
          <w:rFonts w:cs="Arial,Bold"/>
        </w:rPr>
        <w:t xml:space="preserve">h </w:t>
      </w:r>
      <w:r>
        <w:rPr>
          <w:rFonts w:ascii="Arial" w:hAnsi="Arial" w:cs="Arial"/>
        </w:rPr>
        <w:t>payment</w:t>
      </w:r>
      <w:r>
        <w:rPr>
          <w:rFonts w:cs="Arial,Bold"/>
        </w:rPr>
        <w:t xml:space="preserve">. </w:t>
      </w:r>
      <w:r>
        <w:rPr>
          <w:rFonts w:ascii="Arial" w:hAnsi="Arial" w:cs="Arial"/>
        </w:rPr>
        <w:t>I</w:t>
      </w:r>
      <w:r>
        <w:rPr>
          <w:rFonts w:cs="Arial,Bold"/>
        </w:rPr>
        <w:t xml:space="preserve">n </w:t>
      </w:r>
      <w:r>
        <w:rPr>
          <w:rFonts w:ascii="Arial" w:hAnsi="Arial" w:cs="Arial"/>
        </w:rPr>
        <w:t>suc</w:t>
      </w:r>
      <w:r>
        <w:rPr>
          <w:rFonts w:cs="Arial,Bold"/>
        </w:rPr>
        <w:t xml:space="preserve">h a </w:t>
      </w:r>
      <w:r>
        <w:rPr>
          <w:rFonts w:ascii="Arial" w:hAnsi="Arial" w:cs="Arial"/>
        </w:rPr>
        <w:t>case</w:t>
      </w:r>
      <w:r>
        <w:rPr>
          <w:rFonts w:cs="Arial,Bold"/>
        </w:rPr>
        <w:t xml:space="preserve">, </w:t>
      </w:r>
      <w:r>
        <w:rPr>
          <w:rFonts w:ascii="Arial" w:hAnsi="Arial" w:cs="Arial"/>
        </w:rPr>
        <w:t>i</w:t>
      </w:r>
      <w:r>
        <w:rPr>
          <w:rFonts w:cs="Arial,Bold"/>
        </w:rPr>
        <w:t xml:space="preserve">n </w:t>
      </w:r>
      <w:r>
        <w:rPr>
          <w:rFonts w:ascii="Arial" w:hAnsi="Arial" w:cs="Arial"/>
        </w:rPr>
        <w:t>ou</w:t>
      </w:r>
      <w:r>
        <w:rPr>
          <w:rFonts w:cs="Arial,Bold"/>
        </w:rPr>
        <w:t xml:space="preserve">r </w:t>
      </w:r>
      <w:r>
        <w:rPr>
          <w:rFonts w:ascii="Arial" w:hAnsi="Arial" w:cs="Arial"/>
        </w:rPr>
        <w:t>vie</w:t>
      </w:r>
      <w:r>
        <w:rPr>
          <w:rFonts w:cs="Arial,Bold"/>
        </w:rPr>
        <w:t xml:space="preserve">w </w:t>
      </w:r>
      <w:r>
        <w:rPr>
          <w:rFonts w:ascii="Arial" w:hAnsi="Arial" w:cs="Arial"/>
        </w:rPr>
        <w:t>th</w:t>
      </w:r>
      <w:r>
        <w:rPr>
          <w:rFonts w:cs="Arial,Bold"/>
        </w:rPr>
        <w:t xml:space="preserve">e </w:t>
      </w:r>
      <w:r>
        <w:rPr>
          <w:rFonts w:ascii="Arial" w:hAnsi="Arial" w:cs="Arial"/>
        </w:rPr>
        <w:t>assesse</w:t>
      </w:r>
      <w:r>
        <w:rPr>
          <w:rFonts w:cs="Arial,Bold"/>
        </w:rPr>
        <w:t xml:space="preserve">e </w:t>
      </w:r>
      <w:r>
        <w:rPr>
          <w:rFonts w:ascii="Arial" w:hAnsi="Arial" w:cs="Arial"/>
        </w:rPr>
        <w:t>ha</w:t>
      </w:r>
      <w:r>
        <w:rPr>
          <w:rFonts w:cs="Arial,Bold"/>
        </w:rPr>
        <w:t xml:space="preserve">s </w:t>
      </w:r>
      <w:r>
        <w:rPr>
          <w:rFonts w:ascii="Arial" w:hAnsi="Arial" w:cs="Arial"/>
        </w:rPr>
        <w:t>t</w:t>
      </w:r>
      <w:r>
        <w:rPr>
          <w:rFonts w:cs="Arial,Bold"/>
        </w:rPr>
        <w:t xml:space="preserve">o </w:t>
      </w:r>
      <w:r>
        <w:rPr>
          <w:rFonts w:ascii="Arial" w:hAnsi="Arial" w:cs="Arial"/>
        </w:rPr>
        <w:t>fil</w:t>
      </w:r>
      <w:r>
        <w:rPr>
          <w:rFonts w:cs="Arial,Bold"/>
        </w:rPr>
        <w:t xml:space="preserve">e </w:t>
      </w:r>
      <w:r>
        <w:rPr>
          <w:rFonts w:ascii="Arial" w:hAnsi="Arial" w:cs="Arial"/>
        </w:rPr>
        <w:t>intimatio</w:t>
      </w:r>
      <w:r>
        <w:rPr>
          <w:rFonts w:cs="Arial,Bold"/>
        </w:rPr>
        <w:t xml:space="preserve">n </w:t>
      </w:r>
      <w:r>
        <w:rPr>
          <w:rFonts w:ascii="Arial" w:hAnsi="Arial" w:cs="Arial"/>
        </w:rPr>
        <w:t>manuall</w:t>
      </w:r>
      <w:r>
        <w:rPr>
          <w:rFonts w:cs="Arial,Bold"/>
        </w:rPr>
        <w:t xml:space="preserve">y </w:t>
      </w:r>
      <w:r>
        <w:rPr>
          <w:rFonts w:ascii="Arial" w:hAnsi="Arial" w:cs="Arial"/>
        </w:rPr>
        <w:t>t</w:t>
      </w:r>
      <w:r>
        <w:rPr>
          <w:rFonts w:cs="Arial,Bold"/>
        </w:rPr>
        <w:t xml:space="preserve">o </w:t>
      </w:r>
      <w:r>
        <w:rPr>
          <w:rFonts w:ascii="Arial" w:hAnsi="Arial" w:cs="Arial"/>
        </w:rPr>
        <w:t>jurisdictiona</w:t>
      </w:r>
      <w:r>
        <w:rPr>
          <w:rFonts w:cs="Arial,Bold"/>
        </w:rPr>
        <w:t xml:space="preserve">l </w:t>
      </w:r>
      <w:r>
        <w:rPr>
          <w:rFonts w:ascii="Arial" w:hAnsi="Arial" w:cs="Arial"/>
        </w:rPr>
        <w:t>superintenden</w:t>
      </w:r>
      <w:r>
        <w:rPr>
          <w:rFonts w:cs="Arial,Bold"/>
        </w:rPr>
        <w:t xml:space="preserve">t </w:t>
      </w:r>
      <w:r>
        <w:rPr>
          <w:rFonts w:ascii="Arial" w:hAnsi="Arial" w:cs="Arial"/>
        </w:rPr>
        <w:t>givin</w:t>
      </w:r>
      <w:r>
        <w:rPr>
          <w:rFonts w:cs="Arial,Bold"/>
        </w:rPr>
        <w:t xml:space="preserve">g </w:t>
      </w:r>
      <w:r>
        <w:rPr>
          <w:rFonts w:ascii="Arial" w:hAnsi="Arial" w:cs="Arial"/>
        </w:rPr>
        <w:t>detail</w:t>
      </w:r>
      <w:r>
        <w:rPr>
          <w:rFonts w:cs="Arial,Bold"/>
        </w:rPr>
        <w:t xml:space="preserve">s </w:t>
      </w:r>
      <w:r>
        <w:rPr>
          <w:rFonts w:ascii="Arial" w:hAnsi="Arial" w:cs="Arial"/>
        </w:rPr>
        <w:t>o</w:t>
      </w:r>
      <w:r>
        <w:rPr>
          <w:rFonts w:cs="Arial,Bold"/>
        </w:rPr>
        <w:t xml:space="preserve">f </w:t>
      </w:r>
      <w:r>
        <w:rPr>
          <w:rFonts w:ascii="Arial" w:hAnsi="Arial" w:cs="Arial"/>
        </w:rPr>
        <w:t>suc</w:t>
      </w:r>
      <w:r>
        <w:rPr>
          <w:rFonts w:cs="Arial,Bold"/>
        </w:rPr>
        <w:t xml:space="preserve">h a </w:t>
      </w:r>
      <w:r>
        <w:rPr>
          <w:rFonts w:ascii="Arial" w:hAnsi="Arial" w:cs="Arial"/>
        </w:rPr>
        <w:t>paymen</w:t>
      </w:r>
      <w:r>
        <w:rPr>
          <w:rFonts w:cs="Arial,Bold"/>
        </w:rPr>
        <w:t xml:space="preserve">t </w:t>
      </w:r>
      <w:r>
        <w:rPr>
          <w:rFonts w:ascii="Arial" w:hAnsi="Arial" w:cs="Arial"/>
        </w:rPr>
        <w:t>late</w:t>
      </w:r>
      <w:r>
        <w:rPr>
          <w:rFonts w:cs="Arial,Bold"/>
        </w:rPr>
        <w:t xml:space="preserve">r </w:t>
      </w:r>
      <w:r>
        <w:rPr>
          <w:rFonts w:ascii="Arial" w:hAnsi="Arial" w:cs="Arial"/>
        </w:rPr>
        <w:t>on</w:t>
      </w:r>
      <w:r>
        <w:rPr>
          <w:rFonts w:cs="Arial,Bold"/>
        </w:rPr>
        <w:t xml:space="preserve">. </w:t>
      </w:r>
    </w:p>
    <w:p w:rsidR="00DC0072" w:rsidRDefault="00DC0072" w:rsidP="005F08E3">
      <w:pPr>
        <w:pStyle w:val="CM25"/>
        <w:spacing w:line="416" w:lineRule="atLeast"/>
        <w:ind w:left="540" w:hanging="360"/>
        <w:jc w:val="both"/>
        <w:rPr>
          <w:rFonts w:cs="Arial,Bold"/>
        </w:rPr>
      </w:pPr>
      <w:r>
        <w:rPr>
          <w:rFonts w:ascii="Arial" w:hAnsi="Arial" w:cs="Arial"/>
        </w:rPr>
        <w:tab/>
      </w:r>
      <w:r>
        <w:rPr>
          <w:rFonts w:ascii="Arial,Italic" w:hAnsi="Arial,Italic" w:cs="Arial,Italic"/>
          <w:u w:val="single"/>
        </w:rPr>
        <w:t>Detail</w:t>
      </w:r>
      <w:r>
        <w:rPr>
          <w:rFonts w:cs="Arial,Bold"/>
          <w:u w:val="single"/>
        </w:rPr>
        <w:t xml:space="preserve">s </w:t>
      </w:r>
      <w:r>
        <w:rPr>
          <w:rFonts w:ascii="Arial,Italic" w:hAnsi="Arial,Italic" w:cs="Arial,Italic"/>
          <w:u w:val="single"/>
        </w:rPr>
        <w:t>o</w:t>
      </w:r>
      <w:r>
        <w:rPr>
          <w:rFonts w:cs="Arial,Bold"/>
          <w:u w:val="single"/>
        </w:rPr>
        <w:t xml:space="preserve">f </w:t>
      </w:r>
      <w:r>
        <w:rPr>
          <w:rFonts w:ascii="Arial,Italic" w:hAnsi="Arial,Italic" w:cs="Arial,Italic"/>
          <w:u w:val="single"/>
        </w:rPr>
        <w:t>Sourc</w:t>
      </w:r>
      <w:r>
        <w:rPr>
          <w:rFonts w:cs="Arial,Bold"/>
          <w:u w:val="single"/>
        </w:rPr>
        <w:t xml:space="preserve">e </w:t>
      </w:r>
      <w:r>
        <w:rPr>
          <w:rFonts w:ascii="Arial,Italic" w:hAnsi="Arial,Italic" w:cs="Arial,Italic"/>
          <w:u w:val="single"/>
        </w:rPr>
        <w:t>document</w:t>
      </w:r>
      <w:r>
        <w:rPr>
          <w:rFonts w:cs="Arial,Bold"/>
          <w:u w:val="single"/>
        </w:rPr>
        <w:t xml:space="preserve">s </w:t>
      </w:r>
      <w:r>
        <w:rPr>
          <w:rFonts w:ascii="Arial,Italic" w:hAnsi="Arial,Italic" w:cs="Arial,Italic"/>
          <w:u w:val="single"/>
        </w:rPr>
        <w:t>i</w:t>
      </w:r>
      <w:r>
        <w:rPr>
          <w:rFonts w:cs="Arial,Bold"/>
          <w:u w:val="single"/>
        </w:rPr>
        <w:t xml:space="preserve">n </w:t>
      </w:r>
      <w:r>
        <w:rPr>
          <w:rFonts w:ascii="Arial,Italic" w:hAnsi="Arial,Italic" w:cs="Arial,Italic"/>
          <w:u w:val="single"/>
        </w:rPr>
        <w:t>cas</w:t>
      </w:r>
      <w:r>
        <w:rPr>
          <w:rFonts w:cs="Arial,Bold"/>
          <w:u w:val="single"/>
        </w:rPr>
        <w:t xml:space="preserve">e </w:t>
      </w:r>
      <w:r>
        <w:rPr>
          <w:rFonts w:ascii="Arial,Italic" w:hAnsi="Arial,Italic" w:cs="Arial,Italic"/>
          <w:u w:val="single"/>
        </w:rPr>
        <w:t>o</w:t>
      </w:r>
      <w:r>
        <w:rPr>
          <w:rFonts w:cs="Arial,Bold"/>
          <w:u w:val="single"/>
        </w:rPr>
        <w:t xml:space="preserve">f </w:t>
      </w:r>
      <w:r>
        <w:rPr>
          <w:rFonts w:ascii="Arial,Italic" w:hAnsi="Arial,Italic" w:cs="Arial,Italic"/>
          <w:u w:val="single"/>
        </w:rPr>
        <w:t>Interes</w:t>
      </w:r>
      <w:r>
        <w:rPr>
          <w:rFonts w:cs="Arial,Bold"/>
          <w:u w:val="single"/>
        </w:rPr>
        <w:t xml:space="preserve">t </w:t>
      </w:r>
      <w:r>
        <w:rPr>
          <w:rFonts w:ascii="Arial,Italic" w:hAnsi="Arial,Italic" w:cs="Arial,Italic"/>
          <w:u w:val="single"/>
        </w:rPr>
        <w:t>payment</w:t>
      </w:r>
      <w:r>
        <w:rPr>
          <w:rFonts w:cs="Arial,Bold"/>
          <w:u w:val="single"/>
        </w:rPr>
        <w:t xml:space="preserve">s </w:t>
      </w:r>
      <w:r>
        <w:rPr>
          <w:rFonts w:ascii="Arial" w:hAnsi="Arial" w:cs="Arial"/>
        </w:rPr>
        <w:t>Th</w:t>
      </w:r>
      <w:r>
        <w:rPr>
          <w:rFonts w:cs="Arial,Bold"/>
        </w:rPr>
        <w:t xml:space="preserve">e </w:t>
      </w:r>
      <w:r>
        <w:rPr>
          <w:rFonts w:ascii="Arial" w:hAnsi="Arial" w:cs="Arial"/>
        </w:rPr>
        <w:t>assesse</w:t>
      </w:r>
      <w:r>
        <w:rPr>
          <w:rFonts w:cs="Arial,Bold"/>
        </w:rPr>
        <w:t xml:space="preserve">e </w:t>
      </w:r>
      <w:r>
        <w:rPr>
          <w:rFonts w:ascii="Arial" w:hAnsi="Arial" w:cs="Arial"/>
        </w:rPr>
        <w:t>makin</w:t>
      </w:r>
      <w:r>
        <w:rPr>
          <w:rFonts w:cs="Arial,Bold"/>
        </w:rPr>
        <w:t xml:space="preserve">g </w:t>
      </w:r>
      <w:r>
        <w:rPr>
          <w:rFonts w:ascii="Arial" w:hAnsi="Arial" w:cs="Arial"/>
        </w:rPr>
        <w:t>interes</w:t>
      </w:r>
      <w:r>
        <w:rPr>
          <w:rFonts w:cs="Arial,Bold"/>
        </w:rPr>
        <w:t xml:space="preserve">t </w:t>
      </w:r>
      <w:r>
        <w:rPr>
          <w:rFonts w:ascii="Arial" w:hAnsi="Arial" w:cs="Arial"/>
        </w:rPr>
        <w:t>payment</w:t>
      </w:r>
      <w:r>
        <w:rPr>
          <w:rFonts w:cs="Arial,Bold"/>
        </w:rPr>
        <w:t xml:space="preserve">s </w:t>
      </w:r>
      <w:r>
        <w:rPr>
          <w:rFonts w:ascii="Arial" w:hAnsi="Arial" w:cs="Arial"/>
        </w:rPr>
        <w:t>ha</w:t>
      </w:r>
      <w:r>
        <w:rPr>
          <w:rFonts w:cs="Arial,Bold"/>
        </w:rPr>
        <w:t xml:space="preserve">s </w:t>
      </w:r>
      <w:r>
        <w:rPr>
          <w:rFonts w:ascii="Arial" w:hAnsi="Arial" w:cs="Arial"/>
        </w:rPr>
        <w:t>t</w:t>
      </w:r>
      <w:r>
        <w:rPr>
          <w:rFonts w:cs="Arial,Bold"/>
        </w:rPr>
        <w:t xml:space="preserve">o </w:t>
      </w:r>
      <w:r>
        <w:rPr>
          <w:rFonts w:ascii="Arial" w:hAnsi="Arial" w:cs="Arial"/>
        </w:rPr>
        <w:t>fil</w:t>
      </w:r>
      <w:r>
        <w:rPr>
          <w:rFonts w:cs="Arial,Bold"/>
        </w:rPr>
        <w:t xml:space="preserve">l </w:t>
      </w:r>
      <w:r>
        <w:rPr>
          <w:rFonts w:ascii="Arial" w:hAnsi="Arial" w:cs="Arial"/>
        </w:rPr>
        <w:t>i</w:t>
      </w:r>
      <w:r>
        <w:rPr>
          <w:rFonts w:cs="Arial,Bold"/>
        </w:rPr>
        <w:t xml:space="preserve">n </w:t>
      </w:r>
      <w:r>
        <w:rPr>
          <w:rFonts w:ascii="Arial" w:hAnsi="Arial" w:cs="Arial"/>
        </w:rPr>
        <w:t>th</w:t>
      </w:r>
      <w:r>
        <w:rPr>
          <w:rFonts w:cs="Arial,Bold"/>
        </w:rPr>
        <w:t xml:space="preserve">e </w:t>
      </w:r>
      <w:r>
        <w:rPr>
          <w:rFonts w:ascii="Arial" w:hAnsi="Arial" w:cs="Arial"/>
        </w:rPr>
        <w:t>detail</w:t>
      </w:r>
      <w:r>
        <w:rPr>
          <w:rFonts w:cs="Arial,Bold"/>
        </w:rPr>
        <w:t xml:space="preserve">s </w:t>
      </w:r>
      <w:r>
        <w:rPr>
          <w:rFonts w:ascii="Arial" w:hAnsi="Arial" w:cs="Arial"/>
        </w:rPr>
        <w:t>o</w:t>
      </w:r>
      <w:r>
        <w:rPr>
          <w:rFonts w:cs="Arial,Bold"/>
        </w:rPr>
        <w:t xml:space="preserve">f </w:t>
      </w:r>
      <w:r>
        <w:rPr>
          <w:rFonts w:ascii="Arial" w:hAnsi="Arial" w:cs="Arial"/>
        </w:rPr>
        <w:t>sourc</w:t>
      </w:r>
      <w:r>
        <w:rPr>
          <w:rFonts w:cs="Arial,Bold"/>
        </w:rPr>
        <w:t xml:space="preserve">e </w:t>
      </w:r>
      <w:r>
        <w:rPr>
          <w:rFonts w:ascii="Arial" w:hAnsi="Arial" w:cs="Arial"/>
        </w:rPr>
        <w:t>documents</w:t>
      </w:r>
      <w:r>
        <w:rPr>
          <w:rFonts w:cs="Arial,Bold"/>
        </w:rPr>
        <w:t xml:space="preserve">. </w:t>
      </w:r>
      <w:r>
        <w:rPr>
          <w:rFonts w:ascii="Arial" w:hAnsi="Arial" w:cs="Arial"/>
        </w:rPr>
        <w:t>Th</w:t>
      </w:r>
      <w:r>
        <w:rPr>
          <w:rFonts w:cs="Arial,Bold"/>
        </w:rPr>
        <w:t xml:space="preserve">e </w:t>
      </w:r>
      <w:r>
        <w:rPr>
          <w:rFonts w:ascii="Arial" w:hAnsi="Arial" w:cs="Arial"/>
        </w:rPr>
        <w:t>sai</w:t>
      </w:r>
      <w:r>
        <w:rPr>
          <w:rFonts w:cs="Arial,Bold"/>
        </w:rPr>
        <w:t xml:space="preserve">d </w:t>
      </w:r>
      <w:r>
        <w:rPr>
          <w:rFonts w:ascii="Arial" w:hAnsi="Arial" w:cs="Arial"/>
        </w:rPr>
        <w:t>detail</w:t>
      </w:r>
      <w:r>
        <w:rPr>
          <w:rFonts w:cs="Arial,Bold"/>
        </w:rPr>
        <w:t xml:space="preserve">s </w:t>
      </w:r>
      <w:r>
        <w:rPr>
          <w:rFonts w:ascii="Arial" w:hAnsi="Arial" w:cs="Arial"/>
        </w:rPr>
        <w:t>ar</w:t>
      </w:r>
      <w:r>
        <w:rPr>
          <w:rFonts w:cs="Arial,Bold"/>
        </w:rPr>
        <w:t xml:space="preserve">e </w:t>
      </w:r>
      <w:r>
        <w:rPr>
          <w:rFonts w:ascii="Arial" w:hAnsi="Arial" w:cs="Arial"/>
        </w:rPr>
        <w:t>cumbersom</w:t>
      </w:r>
      <w:r>
        <w:rPr>
          <w:rFonts w:cs="Arial,Bold"/>
        </w:rPr>
        <w:t xml:space="preserve">e </w:t>
      </w:r>
      <w:r>
        <w:rPr>
          <w:rFonts w:ascii="Arial" w:hAnsi="Arial" w:cs="Arial"/>
        </w:rPr>
        <w:t>t</w:t>
      </w:r>
      <w:r>
        <w:rPr>
          <w:rFonts w:cs="Arial,Bold"/>
        </w:rPr>
        <w:t xml:space="preserve">o </w:t>
      </w:r>
      <w:r>
        <w:rPr>
          <w:rFonts w:ascii="Arial" w:hAnsi="Arial" w:cs="Arial"/>
        </w:rPr>
        <w:t>fill</w:t>
      </w:r>
      <w:r>
        <w:rPr>
          <w:rFonts w:cs="Arial,Bold"/>
        </w:rPr>
        <w:t xml:space="preserve">. </w:t>
      </w:r>
      <w:r>
        <w:rPr>
          <w:rFonts w:ascii="Arial" w:hAnsi="Arial" w:cs="Arial"/>
        </w:rPr>
        <w:t>Followin</w:t>
      </w:r>
      <w:r>
        <w:rPr>
          <w:rFonts w:cs="Arial,Bold"/>
        </w:rPr>
        <w:t xml:space="preserve">g </w:t>
      </w:r>
      <w:r>
        <w:rPr>
          <w:rFonts w:ascii="Arial" w:hAnsi="Arial" w:cs="Arial"/>
        </w:rPr>
        <w:t>detail</w:t>
      </w:r>
      <w:r>
        <w:rPr>
          <w:rFonts w:cs="Arial,Bold"/>
        </w:rPr>
        <w:t xml:space="preserve">s </w:t>
      </w:r>
      <w:r>
        <w:rPr>
          <w:rFonts w:ascii="Arial" w:hAnsi="Arial" w:cs="Arial"/>
        </w:rPr>
        <w:t>i</w:t>
      </w:r>
      <w:r>
        <w:rPr>
          <w:rFonts w:cs="Arial,Bold"/>
        </w:rPr>
        <w:t xml:space="preserve">s </w:t>
      </w:r>
      <w:r>
        <w:rPr>
          <w:rFonts w:ascii="Arial" w:hAnsi="Arial" w:cs="Arial"/>
        </w:rPr>
        <w:t>t</w:t>
      </w:r>
      <w:r>
        <w:rPr>
          <w:rFonts w:cs="Arial,Bold"/>
        </w:rPr>
        <w:t xml:space="preserve">o </w:t>
      </w:r>
      <w:r>
        <w:rPr>
          <w:rFonts w:ascii="Arial" w:hAnsi="Arial" w:cs="Arial"/>
        </w:rPr>
        <w:t>b</w:t>
      </w:r>
      <w:r>
        <w:rPr>
          <w:rFonts w:cs="Arial,Bold"/>
        </w:rPr>
        <w:t xml:space="preserve">e </w:t>
      </w:r>
      <w:r>
        <w:rPr>
          <w:rFonts w:ascii="Arial" w:hAnsi="Arial" w:cs="Arial"/>
        </w:rPr>
        <w:t>fille</w:t>
      </w:r>
      <w:r>
        <w:rPr>
          <w:rFonts w:cs="Arial,Bold"/>
        </w:rPr>
        <w:t xml:space="preserve">d </w:t>
      </w:r>
      <w:r>
        <w:rPr>
          <w:rFonts w:ascii="Arial" w:hAnsi="Arial" w:cs="Arial"/>
        </w:rPr>
        <w:t>Pa</w:t>
      </w:r>
      <w:r>
        <w:rPr>
          <w:rFonts w:cs="Arial,Bold"/>
        </w:rPr>
        <w:t xml:space="preserve">n </w:t>
      </w:r>
      <w:r>
        <w:rPr>
          <w:rFonts w:ascii="Arial" w:hAnsi="Arial" w:cs="Arial"/>
        </w:rPr>
        <w:t>base</w:t>
      </w:r>
      <w:r>
        <w:rPr>
          <w:rFonts w:cs="Arial,Bold"/>
        </w:rPr>
        <w:t xml:space="preserve">d </w:t>
      </w:r>
      <w:r>
        <w:rPr>
          <w:rFonts w:ascii="Arial" w:hAnsi="Arial" w:cs="Arial"/>
        </w:rPr>
        <w:t>assesse</w:t>
      </w:r>
      <w:r>
        <w:rPr>
          <w:rFonts w:cs="Arial,Bold"/>
        </w:rPr>
        <w:t xml:space="preserve">e </w:t>
      </w:r>
      <w:r>
        <w:rPr>
          <w:rFonts w:ascii="Arial" w:hAnsi="Arial" w:cs="Arial"/>
        </w:rPr>
        <w:t>code_1</w:t>
      </w:r>
      <w:r>
        <w:rPr>
          <w:rFonts w:cs="Arial,Bold"/>
        </w:rPr>
        <w:t xml:space="preserve">0 </w:t>
      </w:r>
      <w:r>
        <w:rPr>
          <w:rFonts w:ascii="Arial" w:hAnsi="Arial" w:cs="Arial"/>
        </w:rPr>
        <w:t>digi</w:t>
      </w:r>
      <w:r>
        <w:rPr>
          <w:rFonts w:cs="Arial,Bold"/>
        </w:rPr>
        <w:t xml:space="preserve">t </w:t>
      </w:r>
      <w:r>
        <w:rPr>
          <w:rFonts w:ascii="Arial" w:hAnsi="Arial" w:cs="Arial"/>
        </w:rPr>
        <w:t>Premise</w:t>
      </w:r>
      <w:r>
        <w:rPr>
          <w:rFonts w:cs="Arial,Bold"/>
        </w:rPr>
        <w:t xml:space="preserve">s </w:t>
      </w:r>
      <w:r>
        <w:rPr>
          <w:rFonts w:ascii="Arial" w:hAnsi="Arial" w:cs="Arial"/>
        </w:rPr>
        <w:t>code_ST3_03201</w:t>
      </w:r>
      <w:r>
        <w:rPr>
          <w:rFonts w:cs="Arial,Bold"/>
        </w:rPr>
        <w:t xml:space="preserve">1 </w:t>
      </w:r>
      <w:r>
        <w:rPr>
          <w:rFonts w:ascii="Arial" w:hAnsi="Arial" w:cs="Arial"/>
        </w:rPr>
        <w:t>(i</w:t>
      </w:r>
      <w:r>
        <w:rPr>
          <w:rFonts w:cs="Arial,Bold"/>
        </w:rPr>
        <w:t xml:space="preserve">n </w:t>
      </w:r>
      <w:r>
        <w:rPr>
          <w:rFonts w:ascii="Arial" w:hAnsi="Arial" w:cs="Arial"/>
        </w:rPr>
        <w:t>cas</w:t>
      </w:r>
      <w:r>
        <w:rPr>
          <w:rFonts w:cs="Arial,Bold"/>
        </w:rPr>
        <w:t xml:space="preserve">e </w:t>
      </w:r>
      <w:r>
        <w:rPr>
          <w:rFonts w:ascii="Arial" w:hAnsi="Arial" w:cs="Arial"/>
        </w:rPr>
        <w:t>o</w:t>
      </w:r>
      <w:r>
        <w:rPr>
          <w:rFonts w:cs="Arial,Bold"/>
        </w:rPr>
        <w:t xml:space="preserve">f </w:t>
      </w:r>
      <w:r>
        <w:rPr>
          <w:rFonts w:ascii="Arial" w:hAnsi="Arial" w:cs="Arial"/>
        </w:rPr>
        <w:t>Marc</w:t>
      </w:r>
      <w:r>
        <w:rPr>
          <w:rFonts w:cs="Arial,Bold"/>
        </w:rPr>
        <w:t xml:space="preserve">h </w:t>
      </w:r>
      <w:r>
        <w:rPr>
          <w:rFonts w:ascii="Arial" w:hAnsi="Arial" w:cs="Arial"/>
        </w:rPr>
        <w:t>en</w:t>
      </w:r>
      <w:r>
        <w:rPr>
          <w:rFonts w:cs="Arial,Bold"/>
        </w:rPr>
        <w:t xml:space="preserve">d </w:t>
      </w:r>
      <w:r>
        <w:rPr>
          <w:rFonts w:ascii="Arial" w:hAnsi="Arial" w:cs="Arial"/>
        </w:rPr>
        <w:t>returns)</w:t>
      </w:r>
      <w:r>
        <w:rPr>
          <w:rFonts w:cs="Arial,Bold"/>
        </w:rPr>
        <w:t xml:space="preserve">. </w:t>
      </w:r>
    </w:p>
    <w:p w:rsidR="00DC0072" w:rsidRDefault="007056B4" w:rsidP="005F08E3">
      <w:pPr>
        <w:pStyle w:val="CM27"/>
        <w:spacing w:line="416" w:lineRule="atLeast"/>
        <w:ind w:left="720" w:hanging="720"/>
        <w:jc w:val="both"/>
        <w:rPr>
          <w:rFonts w:cs="Arial,Bold"/>
        </w:rPr>
      </w:pPr>
      <w:r w:rsidRPr="00525884">
        <w:rPr>
          <w:rFonts w:cs="Arial,Bold"/>
          <w:bCs/>
        </w:rPr>
        <w:t xml:space="preserve"> 3.</w:t>
      </w:r>
      <w:r w:rsidR="00BA622C" w:rsidRPr="00525884">
        <w:rPr>
          <w:rFonts w:cs="Arial,Bold"/>
          <w:bCs/>
        </w:rPr>
        <w:t>7</w:t>
      </w:r>
      <w:r>
        <w:rPr>
          <w:rFonts w:cs="Arial,Bold"/>
          <w:b/>
          <w:bCs/>
        </w:rPr>
        <w:t xml:space="preserve">  </w:t>
      </w:r>
      <w:r w:rsidR="00525884">
        <w:rPr>
          <w:rFonts w:cs="Arial,Bold"/>
          <w:b/>
          <w:bCs/>
        </w:rPr>
        <w:t xml:space="preserve">  </w:t>
      </w:r>
      <w:r w:rsidR="00DC0072">
        <w:rPr>
          <w:rFonts w:cs="Arial,Bold"/>
          <w:b/>
          <w:bCs/>
        </w:rPr>
        <w:t>PENALT</w:t>
      </w:r>
      <w:r w:rsidR="00DC0072">
        <w:rPr>
          <w:rFonts w:cs="Arial,Bold"/>
        </w:rPr>
        <w:t xml:space="preserve">Y </w:t>
      </w:r>
      <w:r w:rsidR="00DC0072">
        <w:rPr>
          <w:rFonts w:cs="Arial,Bold"/>
          <w:b/>
          <w:bCs/>
        </w:rPr>
        <w:t>PROVISIO</w:t>
      </w:r>
      <w:r w:rsidR="00DC0072">
        <w:rPr>
          <w:rFonts w:cs="Arial,Bold"/>
        </w:rPr>
        <w:t xml:space="preserve">N </w:t>
      </w:r>
      <w:r w:rsidR="00DC0072">
        <w:rPr>
          <w:rFonts w:ascii="Arial" w:hAnsi="Arial" w:cs="Arial"/>
        </w:rPr>
        <w:t>Sectio</w:t>
      </w:r>
      <w:r w:rsidR="00DC0072">
        <w:rPr>
          <w:rFonts w:cs="Arial,Bold"/>
        </w:rPr>
        <w:t xml:space="preserve">n </w:t>
      </w:r>
      <w:r w:rsidR="00DC0072">
        <w:rPr>
          <w:rFonts w:ascii="Arial" w:hAnsi="Arial" w:cs="Arial"/>
        </w:rPr>
        <w:t>7</w:t>
      </w:r>
      <w:r w:rsidR="00DC0072">
        <w:rPr>
          <w:rFonts w:cs="Arial,Bold"/>
        </w:rPr>
        <w:t xml:space="preserve">0 </w:t>
      </w:r>
      <w:r w:rsidR="00DC0072">
        <w:rPr>
          <w:rFonts w:ascii="Arial" w:hAnsi="Arial" w:cs="Arial"/>
        </w:rPr>
        <w:t>rea</w:t>
      </w:r>
      <w:r w:rsidR="00DC0072">
        <w:rPr>
          <w:rFonts w:cs="Arial,Bold"/>
        </w:rPr>
        <w:t xml:space="preserve">d </w:t>
      </w:r>
      <w:r w:rsidR="00DC0072">
        <w:rPr>
          <w:rFonts w:ascii="Arial" w:hAnsi="Arial" w:cs="Arial"/>
        </w:rPr>
        <w:t>wit</w:t>
      </w:r>
      <w:r w:rsidR="00DC0072">
        <w:rPr>
          <w:rFonts w:cs="Arial,Bold"/>
        </w:rPr>
        <w:t xml:space="preserve">h </w:t>
      </w:r>
      <w:r w:rsidR="00DC0072">
        <w:rPr>
          <w:rFonts w:ascii="Arial" w:hAnsi="Arial" w:cs="Arial"/>
        </w:rPr>
        <w:t>rul</w:t>
      </w:r>
      <w:r w:rsidR="00DC0072">
        <w:rPr>
          <w:rFonts w:cs="Arial,Bold"/>
        </w:rPr>
        <w:t xml:space="preserve">e </w:t>
      </w:r>
      <w:r w:rsidR="00DC0072">
        <w:rPr>
          <w:rFonts w:ascii="Arial" w:hAnsi="Arial" w:cs="Arial"/>
        </w:rPr>
        <w:t>7</w:t>
      </w:r>
      <w:r w:rsidR="00DC0072">
        <w:rPr>
          <w:rFonts w:cs="Arial,Bold"/>
        </w:rPr>
        <w:t xml:space="preserve">C </w:t>
      </w:r>
      <w:r w:rsidR="00DC0072">
        <w:rPr>
          <w:rFonts w:ascii="Arial" w:hAnsi="Arial" w:cs="Arial"/>
        </w:rPr>
        <w:t>o</w:t>
      </w:r>
      <w:r w:rsidR="00DC0072">
        <w:rPr>
          <w:rFonts w:cs="Arial,Bold"/>
        </w:rPr>
        <w:t xml:space="preserve">f </w:t>
      </w:r>
      <w:r w:rsidR="00DC0072">
        <w:rPr>
          <w:rFonts w:ascii="Arial" w:hAnsi="Arial" w:cs="Arial"/>
        </w:rPr>
        <w:t>Th</w:t>
      </w:r>
      <w:r w:rsidR="00DC0072">
        <w:rPr>
          <w:rFonts w:cs="Arial,Bold"/>
        </w:rPr>
        <w:t xml:space="preserve">e </w:t>
      </w:r>
      <w:r w:rsidR="00DC0072">
        <w:rPr>
          <w:rFonts w:ascii="Arial" w:hAnsi="Arial" w:cs="Arial"/>
        </w:rPr>
        <w:t>Servic</w:t>
      </w:r>
      <w:r w:rsidR="00DC0072">
        <w:rPr>
          <w:rFonts w:cs="Arial,Bold"/>
        </w:rPr>
        <w:t xml:space="preserve">e </w:t>
      </w:r>
      <w:r w:rsidR="00DC0072">
        <w:rPr>
          <w:rFonts w:ascii="Arial" w:hAnsi="Arial" w:cs="Arial"/>
        </w:rPr>
        <w:t>Ta</w:t>
      </w:r>
      <w:r w:rsidR="00DC0072">
        <w:rPr>
          <w:rFonts w:cs="Arial,Bold"/>
        </w:rPr>
        <w:t xml:space="preserve">x </w:t>
      </w:r>
      <w:r w:rsidR="00DC0072">
        <w:rPr>
          <w:rFonts w:ascii="Arial" w:hAnsi="Arial" w:cs="Arial"/>
        </w:rPr>
        <w:t>Rules</w:t>
      </w:r>
      <w:r w:rsidR="00DC0072">
        <w:rPr>
          <w:rFonts w:cs="Arial,Bold"/>
        </w:rPr>
        <w:t xml:space="preserve">, </w:t>
      </w:r>
      <w:r w:rsidR="00DC0072">
        <w:rPr>
          <w:rFonts w:ascii="Arial" w:hAnsi="Arial" w:cs="Arial"/>
        </w:rPr>
        <w:t>199</w:t>
      </w:r>
      <w:r w:rsidR="00DC0072">
        <w:rPr>
          <w:rFonts w:cs="Arial,Bold"/>
        </w:rPr>
        <w:t xml:space="preserve">4 </w:t>
      </w:r>
      <w:r w:rsidR="00DC0072">
        <w:rPr>
          <w:rFonts w:ascii="Arial" w:hAnsi="Arial" w:cs="Arial"/>
        </w:rPr>
        <w:t>prescribe</w:t>
      </w:r>
      <w:r w:rsidR="00DC0072">
        <w:rPr>
          <w:rFonts w:cs="Arial,Bold"/>
        </w:rPr>
        <w:t xml:space="preserve">s </w:t>
      </w:r>
      <w:r w:rsidR="00DC0072">
        <w:rPr>
          <w:rFonts w:ascii="Arial" w:hAnsi="Arial" w:cs="Arial"/>
        </w:rPr>
        <w:t>fo</w:t>
      </w:r>
      <w:r w:rsidR="00DC0072">
        <w:rPr>
          <w:rFonts w:cs="Arial,Bold"/>
        </w:rPr>
        <w:t xml:space="preserve">r a </w:t>
      </w:r>
      <w:r w:rsidR="00DC0072">
        <w:rPr>
          <w:rFonts w:ascii="Arial" w:hAnsi="Arial" w:cs="Arial"/>
        </w:rPr>
        <w:t>specifie</w:t>
      </w:r>
      <w:r w:rsidR="00DC0072">
        <w:rPr>
          <w:rFonts w:cs="Arial,Bold"/>
        </w:rPr>
        <w:t xml:space="preserve">d </w:t>
      </w:r>
      <w:r w:rsidR="00DC0072">
        <w:rPr>
          <w:rFonts w:ascii="Arial" w:hAnsi="Arial" w:cs="Arial"/>
        </w:rPr>
        <w:t>amoun</w:t>
      </w:r>
      <w:r w:rsidR="00DC0072">
        <w:rPr>
          <w:rFonts w:cs="Arial,Bold"/>
        </w:rPr>
        <w:t xml:space="preserve">t </w:t>
      </w:r>
      <w:r w:rsidR="00DC0072">
        <w:rPr>
          <w:rFonts w:ascii="Arial" w:hAnsi="Arial" w:cs="Arial"/>
        </w:rPr>
        <w:t>o</w:t>
      </w:r>
      <w:r w:rsidR="00DC0072">
        <w:rPr>
          <w:rFonts w:cs="Arial,Bold"/>
        </w:rPr>
        <w:t xml:space="preserve">f </w:t>
      </w:r>
      <w:r w:rsidR="00DC0072">
        <w:rPr>
          <w:rFonts w:ascii="Arial" w:hAnsi="Arial" w:cs="Arial"/>
        </w:rPr>
        <w:t>lat</w:t>
      </w:r>
      <w:r w:rsidR="00DC0072">
        <w:rPr>
          <w:rFonts w:cs="Arial,Bold"/>
        </w:rPr>
        <w:t xml:space="preserve">e </w:t>
      </w:r>
      <w:r w:rsidR="00DC0072">
        <w:rPr>
          <w:rFonts w:ascii="Arial" w:hAnsi="Arial" w:cs="Arial"/>
        </w:rPr>
        <w:t>fe</w:t>
      </w:r>
      <w:r w:rsidR="00DC0072">
        <w:rPr>
          <w:rFonts w:cs="Arial,Bold"/>
        </w:rPr>
        <w:t xml:space="preserve">e </w:t>
      </w:r>
      <w:r w:rsidR="00DC0072">
        <w:rPr>
          <w:rFonts w:ascii="Arial" w:hAnsi="Arial" w:cs="Arial"/>
        </w:rPr>
        <w:t>an</w:t>
      </w:r>
      <w:r w:rsidR="00DC0072">
        <w:rPr>
          <w:rFonts w:cs="Arial,Bold"/>
        </w:rPr>
        <w:t xml:space="preserve">d </w:t>
      </w:r>
      <w:r w:rsidR="00DC0072">
        <w:rPr>
          <w:rFonts w:ascii="Arial" w:hAnsi="Arial" w:cs="Arial"/>
        </w:rPr>
        <w:t>no</w:t>
      </w:r>
      <w:r w:rsidR="00DC0072">
        <w:rPr>
          <w:rFonts w:cs="Arial,Bold"/>
        </w:rPr>
        <w:t xml:space="preserve">t </w:t>
      </w:r>
      <w:r w:rsidR="00DC0072">
        <w:rPr>
          <w:rFonts w:ascii="Arial" w:hAnsi="Arial" w:cs="Arial"/>
        </w:rPr>
        <w:t>th</w:t>
      </w:r>
      <w:r w:rsidR="00DC0072">
        <w:rPr>
          <w:rFonts w:cs="Arial,Bold"/>
        </w:rPr>
        <w:t xml:space="preserve">e </w:t>
      </w:r>
      <w:r w:rsidR="00DC0072">
        <w:rPr>
          <w:rFonts w:ascii="Arial" w:hAnsi="Arial" w:cs="Arial"/>
        </w:rPr>
        <w:t>penalt</w:t>
      </w:r>
      <w:r w:rsidR="00DC0072">
        <w:rPr>
          <w:rFonts w:cs="Arial,Bold"/>
        </w:rPr>
        <w:t xml:space="preserve">y </w:t>
      </w:r>
      <w:r w:rsidR="00DC0072">
        <w:rPr>
          <w:rFonts w:ascii="Arial" w:hAnsi="Arial" w:cs="Arial"/>
        </w:rPr>
        <w:t>linke</w:t>
      </w:r>
      <w:r w:rsidR="00DC0072">
        <w:rPr>
          <w:rFonts w:cs="Arial,Bold"/>
        </w:rPr>
        <w:t xml:space="preserve">d </w:t>
      </w:r>
      <w:r w:rsidR="00DC0072">
        <w:rPr>
          <w:rFonts w:ascii="Arial" w:hAnsi="Arial" w:cs="Arial"/>
        </w:rPr>
        <w:t>t</w:t>
      </w:r>
      <w:r w:rsidR="00DC0072">
        <w:rPr>
          <w:rFonts w:cs="Arial,Bold"/>
        </w:rPr>
        <w:t xml:space="preserve">o </w:t>
      </w:r>
      <w:r w:rsidR="00DC0072">
        <w:rPr>
          <w:rFonts w:ascii="Arial" w:hAnsi="Arial" w:cs="Arial"/>
        </w:rPr>
        <w:t>perio</w:t>
      </w:r>
      <w:r w:rsidR="00DC0072">
        <w:rPr>
          <w:rFonts w:cs="Arial,Bold"/>
        </w:rPr>
        <w:t xml:space="preserve">d </w:t>
      </w:r>
      <w:r w:rsidR="00DC0072">
        <w:rPr>
          <w:rFonts w:ascii="Arial" w:hAnsi="Arial" w:cs="Arial"/>
        </w:rPr>
        <w:t>o</w:t>
      </w:r>
      <w:r w:rsidR="00DC0072">
        <w:rPr>
          <w:rFonts w:cs="Arial,Bold"/>
        </w:rPr>
        <w:t xml:space="preserve">f </w:t>
      </w:r>
      <w:r w:rsidR="00DC0072">
        <w:rPr>
          <w:rFonts w:ascii="Arial" w:hAnsi="Arial" w:cs="Arial"/>
        </w:rPr>
        <w:t>dela</w:t>
      </w:r>
      <w:r w:rsidR="00DC0072">
        <w:rPr>
          <w:rFonts w:cs="Arial,Bold"/>
        </w:rPr>
        <w:t xml:space="preserve">y </w:t>
      </w:r>
      <w:r w:rsidR="00DC0072">
        <w:rPr>
          <w:rFonts w:ascii="Arial" w:hAnsi="Arial" w:cs="Arial"/>
        </w:rPr>
        <w:t>fo</w:t>
      </w:r>
      <w:r w:rsidR="00DC0072">
        <w:rPr>
          <w:rFonts w:cs="Arial,Bold"/>
        </w:rPr>
        <w:t xml:space="preserve">r </w:t>
      </w:r>
      <w:r w:rsidR="00DC0072">
        <w:rPr>
          <w:rFonts w:ascii="Arial" w:hAnsi="Arial" w:cs="Arial"/>
        </w:rPr>
        <w:t>filin</w:t>
      </w:r>
      <w:r w:rsidR="00DC0072">
        <w:rPr>
          <w:rFonts w:cs="Arial,Bold"/>
        </w:rPr>
        <w:t xml:space="preserve">g </w:t>
      </w:r>
      <w:r w:rsidR="00DC0072">
        <w:rPr>
          <w:rFonts w:ascii="Arial" w:hAnsi="Arial" w:cs="Arial"/>
        </w:rPr>
        <w:t>o</w:t>
      </w:r>
      <w:r w:rsidR="00DC0072">
        <w:rPr>
          <w:rFonts w:cs="Arial,Bold"/>
        </w:rPr>
        <w:t xml:space="preserve">f </w:t>
      </w:r>
      <w:r w:rsidR="00DC0072">
        <w:rPr>
          <w:rFonts w:ascii="Arial" w:hAnsi="Arial" w:cs="Arial"/>
        </w:rPr>
        <w:t>retur</w:t>
      </w:r>
      <w:r w:rsidR="00DC0072">
        <w:rPr>
          <w:rFonts w:cs="Arial,Bold"/>
        </w:rPr>
        <w:t xml:space="preserve">n </w:t>
      </w:r>
      <w:r w:rsidR="00DC0072">
        <w:rPr>
          <w:rFonts w:ascii="Arial" w:hAnsi="Arial" w:cs="Arial"/>
        </w:rPr>
        <w:t>afte</w:t>
      </w:r>
      <w:r w:rsidR="00DC0072">
        <w:rPr>
          <w:rFonts w:cs="Arial,Bold"/>
        </w:rPr>
        <w:t xml:space="preserve">r </w:t>
      </w:r>
      <w:r w:rsidR="00DC0072">
        <w:rPr>
          <w:rFonts w:ascii="Arial" w:hAnsi="Arial" w:cs="Arial"/>
        </w:rPr>
        <w:t>th</w:t>
      </w:r>
      <w:r w:rsidR="00DC0072">
        <w:rPr>
          <w:rFonts w:cs="Arial,Bold"/>
        </w:rPr>
        <w:t xml:space="preserve">e </w:t>
      </w:r>
      <w:r w:rsidR="00DC0072">
        <w:rPr>
          <w:rFonts w:ascii="Arial" w:hAnsi="Arial" w:cs="Arial"/>
        </w:rPr>
        <w:t>du</w:t>
      </w:r>
      <w:r w:rsidR="00DC0072">
        <w:rPr>
          <w:rFonts w:cs="Arial,Bold"/>
        </w:rPr>
        <w:t xml:space="preserve">e </w:t>
      </w:r>
      <w:r w:rsidR="00DC0072">
        <w:rPr>
          <w:rFonts w:ascii="Arial" w:hAnsi="Arial" w:cs="Arial"/>
        </w:rPr>
        <w:t>date</w:t>
      </w:r>
      <w:r w:rsidR="00DC0072">
        <w:rPr>
          <w:rFonts w:cs="Arial,Bold"/>
        </w:rPr>
        <w:t xml:space="preserve">. </w:t>
      </w:r>
      <w:r w:rsidR="00DC0072">
        <w:rPr>
          <w:rFonts w:ascii="Arial" w:hAnsi="Arial" w:cs="Arial"/>
        </w:rPr>
        <w:t>Th</w:t>
      </w:r>
      <w:r w:rsidR="00DC0072">
        <w:rPr>
          <w:rFonts w:cs="Arial,Bold"/>
        </w:rPr>
        <w:t xml:space="preserve">e </w:t>
      </w:r>
      <w:r w:rsidR="00DC0072">
        <w:rPr>
          <w:rFonts w:ascii="Arial" w:hAnsi="Arial" w:cs="Arial"/>
        </w:rPr>
        <w:t>assesse</w:t>
      </w:r>
      <w:r w:rsidR="00DC0072">
        <w:rPr>
          <w:rFonts w:cs="Arial,Bold"/>
        </w:rPr>
        <w:t xml:space="preserve">e </w:t>
      </w:r>
      <w:r w:rsidR="00DC0072">
        <w:rPr>
          <w:rFonts w:ascii="Arial" w:hAnsi="Arial" w:cs="Arial"/>
        </w:rPr>
        <w:t>i</w:t>
      </w:r>
      <w:r w:rsidR="00DC0072">
        <w:rPr>
          <w:rFonts w:cs="Arial,Bold"/>
        </w:rPr>
        <w:t xml:space="preserve">s </w:t>
      </w:r>
      <w:r w:rsidR="00DC0072">
        <w:rPr>
          <w:rFonts w:ascii="Arial" w:hAnsi="Arial" w:cs="Arial"/>
        </w:rPr>
        <w:t>require</w:t>
      </w:r>
      <w:r w:rsidR="00DC0072">
        <w:rPr>
          <w:rFonts w:cs="Arial,Bold"/>
        </w:rPr>
        <w:t xml:space="preserve">d </w:t>
      </w:r>
      <w:r w:rsidR="00DC0072">
        <w:rPr>
          <w:rFonts w:ascii="Arial" w:hAnsi="Arial" w:cs="Arial"/>
        </w:rPr>
        <w:t>t</w:t>
      </w:r>
      <w:r w:rsidR="00DC0072">
        <w:rPr>
          <w:rFonts w:cs="Arial,Bold"/>
        </w:rPr>
        <w:t xml:space="preserve">o </w:t>
      </w:r>
      <w:r w:rsidR="00DC0072">
        <w:rPr>
          <w:rFonts w:ascii="Arial" w:hAnsi="Arial" w:cs="Arial"/>
        </w:rPr>
        <w:t>pa</w:t>
      </w:r>
      <w:r w:rsidR="00DC0072">
        <w:rPr>
          <w:rFonts w:cs="Arial,Bold"/>
        </w:rPr>
        <w:t xml:space="preserve">y </w:t>
      </w:r>
      <w:r w:rsidR="00DC0072">
        <w:rPr>
          <w:rFonts w:ascii="Arial" w:hAnsi="Arial" w:cs="Arial"/>
        </w:rPr>
        <w:t>followin</w:t>
      </w:r>
      <w:r w:rsidR="00DC0072">
        <w:rPr>
          <w:rFonts w:cs="Arial,Bold"/>
        </w:rPr>
        <w:t xml:space="preserve">g </w:t>
      </w:r>
      <w:r w:rsidR="00DC0072">
        <w:rPr>
          <w:rFonts w:ascii="Arial" w:hAnsi="Arial" w:cs="Arial"/>
        </w:rPr>
        <w:t>amoun</w:t>
      </w:r>
      <w:r w:rsidR="00DC0072">
        <w:rPr>
          <w:rFonts w:cs="Arial,Bold"/>
        </w:rPr>
        <w:t xml:space="preserve">t </w:t>
      </w:r>
      <w:r w:rsidR="00DC0072">
        <w:rPr>
          <w:rFonts w:ascii="Arial" w:hAnsi="Arial" w:cs="Arial"/>
        </w:rPr>
        <w:t>o</w:t>
      </w:r>
      <w:r w:rsidR="00DC0072">
        <w:rPr>
          <w:rFonts w:cs="Arial,Bold"/>
        </w:rPr>
        <w:t xml:space="preserve">f </w:t>
      </w:r>
      <w:r w:rsidR="00DC0072">
        <w:rPr>
          <w:rFonts w:ascii="Arial" w:hAnsi="Arial" w:cs="Arial"/>
        </w:rPr>
        <w:t>lat</w:t>
      </w:r>
      <w:r w:rsidR="00DC0072">
        <w:rPr>
          <w:rFonts w:cs="Arial,Bold"/>
        </w:rPr>
        <w:t xml:space="preserve">e </w:t>
      </w:r>
      <w:r w:rsidR="00DC0072">
        <w:rPr>
          <w:rFonts w:ascii="Arial" w:hAnsi="Arial" w:cs="Arial"/>
        </w:rPr>
        <w:t>fe</w:t>
      </w:r>
      <w:r w:rsidR="00DC0072">
        <w:rPr>
          <w:rFonts w:cs="Arial,Bold"/>
        </w:rPr>
        <w:t xml:space="preserve">e </w:t>
      </w:r>
      <w:r w:rsidR="00DC0072">
        <w:rPr>
          <w:rFonts w:ascii="Arial" w:hAnsi="Arial" w:cs="Arial"/>
        </w:rPr>
        <w:t>dependin</w:t>
      </w:r>
      <w:r w:rsidR="00DC0072">
        <w:rPr>
          <w:rFonts w:cs="Arial,Bold"/>
        </w:rPr>
        <w:t xml:space="preserve">g </w:t>
      </w:r>
      <w:r w:rsidR="00DC0072">
        <w:rPr>
          <w:rFonts w:ascii="Arial" w:hAnsi="Arial" w:cs="Arial"/>
        </w:rPr>
        <w:t>upo</w:t>
      </w:r>
      <w:r w:rsidR="00DC0072">
        <w:rPr>
          <w:rFonts w:cs="Arial,Bold"/>
        </w:rPr>
        <w:t xml:space="preserve">n </w:t>
      </w:r>
      <w:r w:rsidR="00DC0072">
        <w:rPr>
          <w:rFonts w:ascii="Arial" w:hAnsi="Arial" w:cs="Arial"/>
        </w:rPr>
        <w:t>th</w:t>
      </w:r>
      <w:r w:rsidR="00DC0072">
        <w:rPr>
          <w:rFonts w:cs="Arial,Bold"/>
        </w:rPr>
        <w:t xml:space="preserve">e </w:t>
      </w:r>
      <w:r w:rsidR="00DC0072">
        <w:rPr>
          <w:rFonts w:ascii="Arial" w:hAnsi="Arial" w:cs="Arial"/>
        </w:rPr>
        <w:t>perio</w:t>
      </w:r>
      <w:r w:rsidR="00DC0072">
        <w:rPr>
          <w:rFonts w:cs="Arial,Bold"/>
        </w:rPr>
        <w:t xml:space="preserve">d </w:t>
      </w:r>
      <w:r w:rsidR="00DC0072">
        <w:rPr>
          <w:rFonts w:ascii="Arial" w:hAnsi="Arial" w:cs="Arial"/>
        </w:rPr>
        <w:t>o</w:t>
      </w:r>
      <w:r w:rsidR="00DC0072">
        <w:rPr>
          <w:rFonts w:cs="Arial,Bold"/>
        </w:rPr>
        <w:t xml:space="preserve">f </w:t>
      </w:r>
      <w:r w:rsidR="00DC0072">
        <w:rPr>
          <w:rFonts w:ascii="Arial" w:hAnsi="Arial" w:cs="Arial"/>
        </w:rPr>
        <w:t>delay</w:t>
      </w:r>
      <w:r w:rsidR="00DC0072">
        <w:rPr>
          <w:rFonts w:cs="Arial,Bold"/>
        </w:rPr>
        <w:t xml:space="preserve">, </w:t>
      </w:r>
      <w:r w:rsidR="00DC0072">
        <w:rPr>
          <w:rFonts w:ascii="Arial" w:hAnsi="Arial" w:cs="Arial"/>
        </w:rPr>
        <w:t>bu</w:t>
      </w:r>
      <w:r w:rsidR="00DC0072">
        <w:rPr>
          <w:rFonts w:cs="Arial,Bold"/>
        </w:rPr>
        <w:t xml:space="preserve">t </w:t>
      </w:r>
      <w:r w:rsidR="00DC0072">
        <w:rPr>
          <w:rFonts w:ascii="Arial" w:hAnsi="Arial" w:cs="Arial"/>
        </w:rPr>
        <w:t>no</w:t>
      </w:r>
      <w:r w:rsidR="00DC0072">
        <w:rPr>
          <w:rFonts w:cs="Arial,Bold"/>
        </w:rPr>
        <w:t xml:space="preserve">t </w:t>
      </w:r>
      <w:r w:rsidR="00DC0072">
        <w:rPr>
          <w:rFonts w:ascii="Arial" w:hAnsi="Arial" w:cs="Arial"/>
        </w:rPr>
        <w:t>exceedin</w:t>
      </w:r>
      <w:r w:rsidR="00DC0072">
        <w:rPr>
          <w:rFonts w:cs="Arial,Bold"/>
        </w:rPr>
        <w:t xml:space="preserve">g </w:t>
      </w:r>
      <w:r w:rsidR="00DC0072">
        <w:rPr>
          <w:rFonts w:ascii="Arial" w:hAnsi="Arial" w:cs="Arial"/>
        </w:rPr>
        <w:t>Rs</w:t>
      </w:r>
      <w:r w:rsidR="00DC0072">
        <w:rPr>
          <w:rFonts w:cs="Arial,Bold"/>
        </w:rPr>
        <w:t xml:space="preserve">. </w:t>
      </w:r>
      <w:r w:rsidR="00DC0072">
        <w:rPr>
          <w:rFonts w:ascii="Arial" w:hAnsi="Arial" w:cs="Arial"/>
        </w:rPr>
        <w:t>20</w:t>
      </w:r>
      <w:r w:rsidR="00316D68">
        <w:rPr>
          <w:rFonts w:ascii="Arial" w:hAnsi="Arial" w:cs="Arial"/>
        </w:rPr>
        <w:t>,0</w:t>
      </w:r>
      <w:r w:rsidR="00DC0072">
        <w:rPr>
          <w:rFonts w:ascii="Arial" w:hAnsi="Arial" w:cs="Arial"/>
        </w:rPr>
        <w:t>00/</w:t>
      </w:r>
      <w:r w:rsidR="00DC0072">
        <w:rPr>
          <w:rFonts w:ascii="Arial" w:hAnsi="Arial" w:cs="Arial"/>
        </w:rPr>
        <w:softHyphen/>
      </w:r>
      <w:r w:rsidR="00316D68">
        <w:rPr>
          <w:rFonts w:ascii="Arial" w:hAnsi="Arial" w:cs="Arial"/>
        </w:rPr>
        <w:t xml:space="preserve"> </w:t>
      </w:r>
      <w:r w:rsidR="00CC754D">
        <w:rPr>
          <w:rFonts w:ascii="Arial" w:hAnsi="Arial" w:cs="Arial"/>
        </w:rPr>
        <w:t>-</w:t>
      </w:r>
      <w:r w:rsidR="00AA5F11">
        <w:rPr>
          <w:rFonts w:ascii="Arial" w:hAnsi="Arial" w:cs="Arial"/>
        </w:rPr>
        <w:t>w.e.f  7-4-2011</w:t>
      </w:r>
      <w:r w:rsidR="00DC0072">
        <w:rPr>
          <w:rFonts w:cs="Arial,Bold"/>
        </w:rPr>
        <w:t xml:space="preserve">. </w:t>
      </w:r>
    </w:p>
    <w:p w:rsidR="00DC362F" w:rsidRPr="00DC362F" w:rsidRDefault="00DC362F" w:rsidP="00DC362F">
      <w:pPr>
        <w:pStyle w:val="Default"/>
      </w:pPr>
    </w:p>
    <w:tbl>
      <w:tblPr>
        <w:tblW w:w="7923" w:type="dxa"/>
        <w:tblInd w:w="1440" w:type="dxa"/>
        <w:tblLook w:val="0000"/>
      </w:tblPr>
      <w:tblGrid>
        <w:gridCol w:w="548"/>
        <w:gridCol w:w="5677"/>
        <w:gridCol w:w="1698"/>
      </w:tblGrid>
      <w:tr w:rsidR="00DC0072" w:rsidRPr="006D1CB5" w:rsidTr="00B66450">
        <w:trPr>
          <w:trHeight w:val="575"/>
        </w:trPr>
        <w:tc>
          <w:tcPr>
            <w:tcW w:w="548" w:type="dxa"/>
            <w:tcBorders>
              <w:top w:val="single" w:sz="4" w:space="0" w:color="000000"/>
              <w:left w:val="single" w:sz="4" w:space="0" w:color="000000"/>
              <w:bottom w:val="single" w:sz="4" w:space="0" w:color="000000"/>
              <w:right w:val="single" w:sz="4" w:space="0" w:color="000000"/>
            </w:tcBorders>
            <w:vAlign w:val="center"/>
          </w:tcPr>
          <w:p w:rsidR="00DC0072" w:rsidRPr="006D1CB5" w:rsidRDefault="00DC0072">
            <w:pPr>
              <w:pStyle w:val="Default"/>
              <w:rPr>
                <w:rFonts w:eastAsiaTheme="minorEastAsia"/>
              </w:rPr>
            </w:pPr>
            <w:r w:rsidRPr="006D1CB5">
              <w:rPr>
                <w:rFonts w:eastAsiaTheme="minorEastAsia"/>
                <w:b/>
                <w:bCs/>
              </w:rPr>
              <w:t xml:space="preserve">S. No </w:t>
            </w:r>
          </w:p>
        </w:tc>
        <w:tc>
          <w:tcPr>
            <w:tcW w:w="5677" w:type="dxa"/>
            <w:tcBorders>
              <w:top w:val="single" w:sz="4" w:space="0" w:color="000000"/>
              <w:left w:val="single" w:sz="4" w:space="0" w:color="000000"/>
              <w:bottom w:val="single" w:sz="4" w:space="0" w:color="000000"/>
              <w:right w:val="single" w:sz="4" w:space="0" w:color="000000"/>
            </w:tcBorders>
            <w:vAlign w:val="center"/>
          </w:tcPr>
          <w:p w:rsidR="00DC0072" w:rsidRPr="006D1CB5" w:rsidRDefault="00DC0072">
            <w:pPr>
              <w:pStyle w:val="Default"/>
              <w:rPr>
                <w:rFonts w:eastAsiaTheme="minorEastAsia"/>
              </w:rPr>
            </w:pPr>
            <w:r w:rsidRPr="006D1CB5">
              <w:rPr>
                <w:rFonts w:eastAsiaTheme="minorEastAsia"/>
                <w:b/>
                <w:bCs/>
              </w:rPr>
              <w:t>No</w:t>
            </w:r>
            <w:r w:rsidRPr="006D1CB5">
              <w:rPr>
                <w:rFonts w:eastAsiaTheme="minorEastAsia"/>
              </w:rPr>
              <w:t xml:space="preserve">. </w:t>
            </w:r>
            <w:r w:rsidRPr="006D1CB5">
              <w:rPr>
                <w:rFonts w:eastAsiaTheme="minorEastAsia"/>
                <w:b/>
                <w:bCs/>
              </w:rPr>
              <w:t>o</w:t>
            </w:r>
            <w:r w:rsidRPr="006D1CB5">
              <w:rPr>
                <w:rFonts w:eastAsiaTheme="minorEastAsia"/>
              </w:rPr>
              <w:t xml:space="preserve">f </w:t>
            </w:r>
            <w:r w:rsidRPr="006D1CB5">
              <w:rPr>
                <w:rFonts w:eastAsiaTheme="minorEastAsia"/>
                <w:b/>
                <w:bCs/>
              </w:rPr>
              <w:t>Day</w:t>
            </w:r>
            <w:r w:rsidRPr="006D1CB5">
              <w:rPr>
                <w:rFonts w:eastAsiaTheme="minorEastAsia"/>
              </w:rPr>
              <w:t xml:space="preserve">s </w:t>
            </w:r>
            <w:r w:rsidRPr="006D1CB5">
              <w:rPr>
                <w:rFonts w:eastAsiaTheme="minorEastAsia"/>
                <w:b/>
                <w:bCs/>
              </w:rPr>
              <w:t>dela</w:t>
            </w:r>
            <w:r w:rsidRPr="006D1CB5">
              <w:rPr>
                <w:rFonts w:eastAsiaTheme="minorEastAsia"/>
              </w:rPr>
              <w:t xml:space="preserve">y </w:t>
            </w:r>
            <w:r w:rsidRPr="006D1CB5">
              <w:rPr>
                <w:rFonts w:eastAsiaTheme="minorEastAsia"/>
                <w:b/>
                <w:bCs/>
              </w:rPr>
              <w:t>fro</w:t>
            </w:r>
            <w:r w:rsidRPr="006D1CB5">
              <w:rPr>
                <w:rFonts w:eastAsiaTheme="minorEastAsia"/>
              </w:rPr>
              <w:t xml:space="preserve">m </w:t>
            </w:r>
            <w:r w:rsidRPr="006D1CB5">
              <w:rPr>
                <w:rFonts w:eastAsiaTheme="minorEastAsia"/>
                <w:b/>
                <w:bCs/>
              </w:rPr>
              <w:t>du</w:t>
            </w:r>
            <w:r w:rsidRPr="006D1CB5">
              <w:rPr>
                <w:rFonts w:eastAsiaTheme="minorEastAsia"/>
              </w:rPr>
              <w:t xml:space="preserve">e </w:t>
            </w:r>
            <w:r w:rsidRPr="006D1CB5">
              <w:rPr>
                <w:rFonts w:eastAsiaTheme="minorEastAsia"/>
                <w:b/>
                <w:bCs/>
              </w:rPr>
              <w:t>dat</w:t>
            </w:r>
            <w:r w:rsidRPr="006D1CB5">
              <w:rPr>
                <w:rFonts w:eastAsiaTheme="minorEastAsia"/>
              </w:rPr>
              <w:t xml:space="preserve">e </w:t>
            </w:r>
            <w:r w:rsidRPr="006D1CB5">
              <w:rPr>
                <w:rFonts w:eastAsiaTheme="minorEastAsia"/>
                <w:b/>
                <w:bCs/>
              </w:rPr>
              <w:t>fo</w:t>
            </w:r>
            <w:r w:rsidRPr="006D1CB5">
              <w:rPr>
                <w:rFonts w:eastAsiaTheme="minorEastAsia"/>
              </w:rPr>
              <w:t xml:space="preserve">r </w:t>
            </w:r>
            <w:r w:rsidRPr="006D1CB5">
              <w:rPr>
                <w:rFonts w:eastAsiaTheme="minorEastAsia"/>
                <w:b/>
                <w:bCs/>
              </w:rPr>
              <w:t>filin</w:t>
            </w:r>
            <w:r w:rsidRPr="006D1CB5">
              <w:rPr>
                <w:rFonts w:eastAsiaTheme="minorEastAsia"/>
              </w:rPr>
              <w:t xml:space="preserve">g </w:t>
            </w:r>
            <w:r w:rsidRPr="006D1CB5">
              <w:rPr>
                <w:rFonts w:eastAsiaTheme="minorEastAsia"/>
                <w:b/>
                <w:bCs/>
              </w:rPr>
              <w:t>o</w:t>
            </w:r>
            <w:r w:rsidRPr="006D1CB5">
              <w:rPr>
                <w:rFonts w:eastAsiaTheme="minorEastAsia"/>
              </w:rPr>
              <w:t xml:space="preserve">f </w:t>
            </w:r>
            <w:r w:rsidRPr="006D1CB5">
              <w:rPr>
                <w:rFonts w:eastAsiaTheme="minorEastAsia"/>
                <w:b/>
                <w:bCs/>
              </w:rPr>
              <w:t>servic</w:t>
            </w:r>
            <w:r w:rsidRPr="006D1CB5">
              <w:rPr>
                <w:rFonts w:eastAsiaTheme="minorEastAsia"/>
              </w:rPr>
              <w:t xml:space="preserve">e </w:t>
            </w:r>
            <w:r w:rsidRPr="006D1CB5">
              <w:rPr>
                <w:rFonts w:eastAsiaTheme="minorEastAsia"/>
                <w:b/>
                <w:bCs/>
              </w:rPr>
              <w:t>ta</w:t>
            </w:r>
            <w:r w:rsidRPr="006D1CB5">
              <w:rPr>
                <w:rFonts w:eastAsiaTheme="minorEastAsia"/>
              </w:rPr>
              <w:t xml:space="preserve">x </w:t>
            </w:r>
            <w:r w:rsidRPr="006D1CB5">
              <w:rPr>
                <w:rFonts w:eastAsiaTheme="minorEastAsia"/>
                <w:b/>
                <w:bCs/>
              </w:rPr>
              <w:t>retur</w:t>
            </w:r>
            <w:r w:rsidRPr="006D1CB5">
              <w:rPr>
                <w:rFonts w:eastAsiaTheme="minorEastAsia"/>
              </w:rPr>
              <w:t xml:space="preserve">n </w:t>
            </w:r>
          </w:p>
        </w:tc>
        <w:tc>
          <w:tcPr>
            <w:tcW w:w="1698" w:type="dxa"/>
            <w:tcBorders>
              <w:top w:val="single" w:sz="4" w:space="0" w:color="000000"/>
              <w:left w:val="single" w:sz="4" w:space="0" w:color="000000"/>
              <w:bottom w:val="single" w:sz="4" w:space="0" w:color="000000"/>
              <w:right w:val="single" w:sz="4" w:space="0" w:color="000000"/>
            </w:tcBorders>
            <w:vAlign w:val="center"/>
          </w:tcPr>
          <w:p w:rsidR="00DC0072" w:rsidRPr="006D1CB5" w:rsidRDefault="00DC0072">
            <w:pPr>
              <w:pStyle w:val="Default"/>
              <w:rPr>
                <w:rFonts w:eastAsiaTheme="minorEastAsia"/>
              </w:rPr>
            </w:pPr>
            <w:r w:rsidRPr="006D1CB5">
              <w:rPr>
                <w:rFonts w:eastAsiaTheme="minorEastAsia"/>
                <w:b/>
                <w:bCs/>
              </w:rPr>
              <w:t>Lat</w:t>
            </w:r>
            <w:r w:rsidRPr="006D1CB5">
              <w:rPr>
                <w:rFonts w:eastAsiaTheme="minorEastAsia"/>
              </w:rPr>
              <w:t xml:space="preserve">e </w:t>
            </w:r>
            <w:r w:rsidRPr="006D1CB5">
              <w:rPr>
                <w:rFonts w:eastAsiaTheme="minorEastAsia"/>
                <w:b/>
                <w:bCs/>
              </w:rPr>
              <w:t>Fe</w:t>
            </w:r>
            <w:r w:rsidRPr="006D1CB5">
              <w:rPr>
                <w:rFonts w:eastAsiaTheme="minorEastAsia"/>
              </w:rPr>
              <w:t xml:space="preserve">e </w:t>
            </w:r>
            <w:r w:rsidRPr="006D1CB5">
              <w:rPr>
                <w:rFonts w:eastAsiaTheme="minorEastAsia"/>
                <w:b/>
                <w:bCs/>
              </w:rPr>
              <w:t>i</w:t>
            </w:r>
            <w:r w:rsidRPr="006D1CB5">
              <w:rPr>
                <w:rFonts w:eastAsiaTheme="minorEastAsia"/>
              </w:rPr>
              <w:t xml:space="preserve">n </w:t>
            </w:r>
            <w:r w:rsidRPr="006D1CB5">
              <w:rPr>
                <w:rFonts w:eastAsiaTheme="minorEastAsia"/>
                <w:b/>
                <w:bCs/>
              </w:rPr>
              <w:t>Rs</w:t>
            </w:r>
            <w:r w:rsidRPr="006D1CB5">
              <w:rPr>
                <w:rFonts w:eastAsiaTheme="minorEastAsia"/>
              </w:rPr>
              <w:t xml:space="preserve">. </w:t>
            </w:r>
          </w:p>
        </w:tc>
      </w:tr>
      <w:tr w:rsidR="00DC0072" w:rsidRPr="006D1CB5" w:rsidTr="00B66450">
        <w:trPr>
          <w:trHeight w:val="425"/>
        </w:trPr>
        <w:tc>
          <w:tcPr>
            <w:tcW w:w="548" w:type="dxa"/>
            <w:tcBorders>
              <w:top w:val="single" w:sz="4" w:space="0" w:color="000000"/>
              <w:left w:val="single" w:sz="4" w:space="0" w:color="000000"/>
              <w:bottom w:val="single" w:sz="4" w:space="0" w:color="000000"/>
              <w:right w:val="single" w:sz="4" w:space="0" w:color="000000"/>
            </w:tcBorders>
          </w:tcPr>
          <w:p w:rsidR="00DC0072" w:rsidRPr="006D1CB5" w:rsidRDefault="00DC0072">
            <w:pPr>
              <w:pStyle w:val="Default"/>
              <w:rPr>
                <w:rFonts w:eastAsiaTheme="minorEastAsia"/>
              </w:rPr>
            </w:pPr>
            <w:r w:rsidRPr="006D1CB5">
              <w:rPr>
                <w:rFonts w:eastAsiaTheme="minorEastAsia"/>
              </w:rPr>
              <w:t xml:space="preserve">1 </w:t>
            </w:r>
          </w:p>
        </w:tc>
        <w:tc>
          <w:tcPr>
            <w:tcW w:w="5677" w:type="dxa"/>
            <w:tcBorders>
              <w:top w:val="single" w:sz="4" w:space="0" w:color="000000"/>
              <w:left w:val="single" w:sz="4" w:space="0" w:color="000000"/>
              <w:bottom w:val="single" w:sz="4" w:space="0" w:color="000000"/>
              <w:right w:val="single" w:sz="4" w:space="0" w:color="000000"/>
            </w:tcBorders>
          </w:tcPr>
          <w:p w:rsidR="00DC0072" w:rsidRPr="006D1CB5" w:rsidRDefault="00DC0072">
            <w:pPr>
              <w:pStyle w:val="Default"/>
              <w:rPr>
                <w:rFonts w:eastAsiaTheme="minorEastAsia"/>
              </w:rPr>
            </w:pPr>
            <w:r w:rsidRPr="006D1CB5">
              <w:rPr>
                <w:rFonts w:ascii="Arial" w:eastAsiaTheme="minorEastAsia" w:hAnsi="Arial" w:cs="Arial"/>
              </w:rPr>
              <w:t>Fro</w:t>
            </w:r>
            <w:r w:rsidRPr="006D1CB5">
              <w:rPr>
                <w:rFonts w:eastAsiaTheme="minorEastAsia"/>
              </w:rPr>
              <w:t xml:space="preserve">m </w:t>
            </w:r>
            <w:r w:rsidRPr="006D1CB5">
              <w:rPr>
                <w:rFonts w:ascii="Arial" w:eastAsiaTheme="minorEastAsia" w:hAnsi="Arial" w:cs="Arial"/>
              </w:rPr>
              <w:t>1</w:t>
            </w:r>
            <w:r w:rsidRPr="006D1CB5">
              <w:rPr>
                <w:rFonts w:ascii="Arial" w:eastAsiaTheme="minorEastAsia" w:hAnsi="Arial" w:cs="Arial"/>
                <w:sz w:val="16"/>
                <w:szCs w:val="16"/>
              </w:rPr>
              <w:t>s</w:t>
            </w:r>
            <w:r w:rsidRPr="006D1CB5">
              <w:rPr>
                <w:rFonts w:eastAsiaTheme="minorEastAsia"/>
                <w:sz w:val="16"/>
                <w:szCs w:val="16"/>
              </w:rPr>
              <w:t xml:space="preserve">t </w:t>
            </w:r>
            <w:r w:rsidRPr="006D1CB5">
              <w:rPr>
                <w:rFonts w:ascii="Arial" w:eastAsiaTheme="minorEastAsia" w:hAnsi="Arial" w:cs="Arial"/>
              </w:rPr>
              <w:t>da</w:t>
            </w:r>
            <w:r w:rsidRPr="006D1CB5">
              <w:rPr>
                <w:rFonts w:eastAsiaTheme="minorEastAsia"/>
              </w:rPr>
              <w:t xml:space="preserve">y </w:t>
            </w:r>
            <w:r w:rsidRPr="006D1CB5">
              <w:rPr>
                <w:rFonts w:ascii="Arial" w:eastAsiaTheme="minorEastAsia" w:hAnsi="Arial" w:cs="Arial"/>
              </w:rPr>
              <w:t>u</w:t>
            </w:r>
            <w:r w:rsidRPr="006D1CB5">
              <w:rPr>
                <w:rFonts w:eastAsiaTheme="minorEastAsia"/>
              </w:rPr>
              <w:t xml:space="preserve">p </w:t>
            </w:r>
            <w:r w:rsidRPr="006D1CB5">
              <w:rPr>
                <w:rFonts w:ascii="Arial" w:eastAsiaTheme="minorEastAsia" w:hAnsi="Arial" w:cs="Arial"/>
              </w:rPr>
              <w:t>t</w:t>
            </w:r>
            <w:r w:rsidRPr="006D1CB5">
              <w:rPr>
                <w:rFonts w:eastAsiaTheme="minorEastAsia"/>
              </w:rPr>
              <w:t xml:space="preserve">o </w:t>
            </w:r>
            <w:r w:rsidRPr="006D1CB5">
              <w:rPr>
                <w:rFonts w:ascii="Arial" w:eastAsiaTheme="minorEastAsia" w:hAnsi="Arial" w:cs="Arial"/>
              </w:rPr>
              <w:t>15</w:t>
            </w:r>
            <w:r w:rsidRPr="006D1CB5">
              <w:rPr>
                <w:rFonts w:ascii="Arial" w:eastAsiaTheme="minorEastAsia" w:hAnsi="Arial" w:cs="Arial"/>
                <w:sz w:val="16"/>
                <w:szCs w:val="16"/>
              </w:rPr>
              <w:t>t</w:t>
            </w:r>
            <w:r w:rsidRPr="006D1CB5">
              <w:rPr>
                <w:rFonts w:eastAsiaTheme="minorEastAsia"/>
                <w:sz w:val="16"/>
                <w:szCs w:val="16"/>
              </w:rPr>
              <w:t xml:space="preserve">h </w:t>
            </w:r>
            <w:r w:rsidRPr="006D1CB5">
              <w:rPr>
                <w:rFonts w:ascii="Arial" w:eastAsiaTheme="minorEastAsia" w:hAnsi="Arial" w:cs="Arial"/>
              </w:rPr>
              <w:t>da</w:t>
            </w:r>
            <w:r w:rsidRPr="006D1CB5">
              <w:rPr>
                <w:rFonts w:eastAsiaTheme="minorEastAsia"/>
              </w:rPr>
              <w:t xml:space="preserve">y </w:t>
            </w:r>
          </w:p>
        </w:tc>
        <w:tc>
          <w:tcPr>
            <w:tcW w:w="1698" w:type="dxa"/>
            <w:tcBorders>
              <w:top w:val="single" w:sz="4" w:space="0" w:color="000000"/>
              <w:left w:val="single" w:sz="4" w:space="0" w:color="000000"/>
              <w:bottom w:val="single" w:sz="4" w:space="0" w:color="000000"/>
              <w:right w:val="single" w:sz="4" w:space="0" w:color="000000"/>
            </w:tcBorders>
          </w:tcPr>
          <w:p w:rsidR="00DC0072" w:rsidRPr="006D1CB5" w:rsidRDefault="00DC0072">
            <w:pPr>
              <w:pStyle w:val="Default"/>
              <w:rPr>
                <w:rFonts w:ascii="Arial" w:eastAsiaTheme="minorEastAsia" w:hAnsi="Arial" w:cs="Arial"/>
              </w:rPr>
            </w:pPr>
            <w:r w:rsidRPr="006D1CB5">
              <w:rPr>
                <w:rFonts w:ascii="Arial" w:eastAsiaTheme="minorEastAsia" w:hAnsi="Arial" w:cs="Arial"/>
              </w:rPr>
              <w:t xml:space="preserve">500 </w:t>
            </w:r>
          </w:p>
        </w:tc>
      </w:tr>
      <w:tr w:rsidR="00DC0072" w:rsidRPr="006D1CB5" w:rsidTr="00B66450">
        <w:trPr>
          <w:trHeight w:val="425"/>
        </w:trPr>
        <w:tc>
          <w:tcPr>
            <w:tcW w:w="548" w:type="dxa"/>
            <w:tcBorders>
              <w:top w:val="single" w:sz="4" w:space="0" w:color="000000"/>
              <w:left w:val="single" w:sz="4" w:space="0" w:color="000000"/>
              <w:bottom w:val="single" w:sz="4" w:space="0" w:color="000000"/>
              <w:right w:val="single" w:sz="4" w:space="0" w:color="000000"/>
            </w:tcBorders>
          </w:tcPr>
          <w:p w:rsidR="00DC0072" w:rsidRPr="006D1CB5" w:rsidRDefault="00DC0072">
            <w:pPr>
              <w:pStyle w:val="Default"/>
              <w:rPr>
                <w:rFonts w:eastAsiaTheme="minorEastAsia"/>
              </w:rPr>
            </w:pPr>
            <w:r w:rsidRPr="006D1CB5">
              <w:rPr>
                <w:rFonts w:eastAsiaTheme="minorEastAsia"/>
              </w:rPr>
              <w:t xml:space="preserve">2 </w:t>
            </w:r>
          </w:p>
        </w:tc>
        <w:tc>
          <w:tcPr>
            <w:tcW w:w="5677" w:type="dxa"/>
            <w:tcBorders>
              <w:top w:val="single" w:sz="4" w:space="0" w:color="000000"/>
              <w:left w:val="single" w:sz="4" w:space="0" w:color="000000"/>
              <w:bottom w:val="single" w:sz="4" w:space="0" w:color="000000"/>
              <w:right w:val="single" w:sz="4" w:space="0" w:color="000000"/>
            </w:tcBorders>
          </w:tcPr>
          <w:p w:rsidR="00DC0072" w:rsidRPr="006D1CB5" w:rsidRDefault="00DC0072">
            <w:pPr>
              <w:pStyle w:val="Default"/>
              <w:rPr>
                <w:rFonts w:eastAsiaTheme="minorEastAsia"/>
              </w:rPr>
            </w:pPr>
            <w:r w:rsidRPr="006D1CB5">
              <w:rPr>
                <w:rFonts w:ascii="Arial" w:eastAsiaTheme="minorEastAsia" w:hAnsi="Arial" w:cs="Arial"/>
              </w:rPr>
              <w:t>Fro</w:t>
            </w:r>
            <w:r w:rsidRPr="006D1CB5">
              <w:rPr>
                <w:rFonts w:eastAsiaTheme="minorEastAsia"/>
              </w:rPr>
              <w:t xml:space="preserve">m </w:t>
            </w:r>
            <w:r w:rsidRPr="006D1CB5">
              <w:rPr>
                <w:rFonts w:ascii="Arial" w:eastAsiaTheme="minorEastAsia" w:hAnsi="Arial" w:cs="Arial"/>
              </w:rPr>
              <w:t>16</w:t>
            </w:r>
            <w:r w:rsidRPr="006D1CB5">
              <w:rPr>
                <w:rFonts w:ascii="Arial" w:eastAsiaTheme="minorEastAsia" w:hAnsi="Arial" w:cs="Arial"/>
                <w:sz w:val="16"/>
                <w:szCs w:val="16"/>
              </w:rPr>
              <w:t>t</w:t>
            </w:r>
            <w:r w:rsidRPr="006D1CB5">
              <w:rPr>
                <w:rFonts w:eastAsiaTheme="minorEastAsia"/>
                <w:sz w:val="16"/>
                <w:szCs w:val="16"/>
              </w:rPr>
              <w:t xml:space="preserve">h </w:t>
            </w:r>
            <w:r w:rsidRPr="006D1CB5">
              <w:rPr>
                <w:rFonts w:ascii="Arial" w:eastAsiaTheme="minorEastAsia" w:hAnsi="Arial" w:cs="Arial"/>
              </w:rPr>
              <w:t>da</w:t>
            </w:r>
            <w:r w:rsidRPr="006D1CB5">
              <w:rPr>
                <w:rFonts w:eastAsiaTheme="minorEastAsia"/>
              </w:rPr>
              <w:t xml:space="preserve">y </w:t>
            </w:r>
            <w:r w:rsidRPr="006D1CB5">
              <w:rPr>
                <w:rFonts w:ascii="Arial" w:eastAsiaTheme="minorEastAsia" w:hAnsi="Arial" w:cs="Arial"/>
              </w:rPr>
              <w:t>U</w:t>
            </w:r>
            <w:r w:rsidRPr="006D1CB5">
              <w:rPr>
                <w:rFonts w:eastAsiaTheme="minorEastAsia"/>
              </w:rPr>
              <w:t xml:space="preserve">p </w:t>
            </w:r>
            <w:r w:rsidRPr="006D1CB5">
              <w:rPr>
                <w:rFonts w:ascii="Arial" w:eastAsiaTheme="minorEastAsia" w:hAnsi="Arial" w:cs="Arial"/>
              </w:rPr>
              <w:t>t</w:t>
            </w:r>
            <w:r w:rsidRPr="006D1CB5">
              <w:rPr>
                <w:rFonts w:eastAsiaTheme="minorEastAsia"/>
              </w:rPr>
              <w:t xml:space="preserve">o </w:t>
            </w:r>
            <w:r w:rsidRPr="006D1CB5">
              <w:rPr>
                <w:rFonts w:ascii="Arial" w:eastAsiaTheme="minorEastAsia" w:hAnsi="Arial" w:cs="Arial"/>
              </w:rPr>
              <w:t>30</w:t>
            </w:r>
            <w:r w:rsidRPr="006D1CB5">
              <w:rPr>
                <w:rFonts w:ascii="Arial" w:eastAsiaTheme="minorEastAsia" w:hAnsi="Arial" w:cs="Arial"/>
                <w:sz w:val="16"/>
                <w:szCs w:val="16"/>
              </w:rPr>
              <w:t>t</w:t>
            </w:r>
            <w:r w:rsidRPr="006D1CB5">
              <w:rPr>
                <w:rFonts w:eastAsiaTheme="minorEastAsia"/>
                <w:sz w:val="16"/>
                <w:szCs w:val="16"/>
              </w:rPr>
              <w:t xml:space="preserve">h </w:t>
            </w:r>
            <w:r w:rsidRPr="006D1CB5">
              <w:rPr>
                <w:rFonts w:ascii="Arial" w:eastAsiaTheme="minorEastAsia" w:hAnsi="Arial" w:cs="Arial"/>
              </w:rPr>
              <w:t>da</w:t>
            </w:r>
            <w:r w:rsidRPr="006D1CB5">
              <w:rPr>
                <w:rFonts w:eastAsiaTheme="minorEastAsia"/>
              </w:rPr>
              <w:t xml:space="preserve">y </w:t>
            </w:r>
          </w:p>
        </w:tc>
        <w:tc>
          <w:tcPr>
            <w:tcW w:w="1698" w:type="dxa"/>
            <w:tcBorders>
              <w:top w:val="single" w:sz="4" w:space="0" w:color="000000"/>
              <w:left w:val="single" w:sz="4" w:space="0" w:color="000000"/>
              <w:bottom w:val="single" w:sz="4" w:space="0" w:color="000000"/>
              <w:right w:val="single" w:sz="4" w:space="0" w:color="000000"/>
            </w:tcBorders>
          </w:tcPr>
          <w:p w:rsidR="00DC0072" w:rsidRPr="006D1CB5" w:rsidRDefault="00DC0072">
            <w:pPr>
              <w:pStyle w:val="Default"/>
              <w:rPr>
                <w:rFonts w:ascii="Arial" w:eastAsiaTheme="minorEastAsia" w:hAnsi="Arial" w:cs="Arial"/>
              </w:rPr>
            </w:pPr>
            <w:r w:rsidRPr="006D1CB5">
              <w:rPr>
                <w:rFonts w:ascii="Arial" w:eastAsiaTheme="minorEastAsia" w:hAnsi="Arial" w:cs="Arial"/>
              </w:rPr>
              <w:t xml:space="preserve">1000 </w:t>
            </w:r>
          </w:p>
        </w:tc>
      </w:tr>
      <w:tr w:rsidR="00DC0072" w:rsidRPr="006D1CB5" w:rsidTr="00B66450">
        <w:trPr>
          <w:trHeight w:val="425"/>
        </w:trPr>
        <w:tc>
          <w:tcPr>
            <w:tcW w:w="548" w:type="dxa"/>
            <w:tcBorders>
              <w:top w:val="single" w:sz="4" w:space="0" w:color="000000"/>
              <w:left w:val="single" w:sz="4" w:space="0" w:color="000000"/>
              <w:bottom w:val="single" w:sz="4" w:space="0" w:color="000000"/>
              <w:right w:val="single" w:sz="4" w:space="0" w:color="000000"/>
            </w:tcBorders>
          </w:tcPr>
          <w:p w:rsidR="00DC0072" w:rsidRPr="006D1CB5" w:rsidRDefault="00DC0072">
            <w:pPr>
              <w:pStyle w:val="Default"/>
              <w:rPr>
                <w:rFonts w:eastAsiaTheme="minorEastAsia"/>
              </w:rPr>
            </w:pPr>
            <w:r w:rsidRPr="006D1CB5">
              <w:rPr>
                <w:rFonts w:eastAsiaTheme="minorEastAsia"/>
              </w:rPr>
              <w:t xml:space="preserve">3 </w:t>
            </w:r>
          </w:p>
        </w:tc>
        <w:tc>
          <w:tcPr>
            <w:tcW w:w="5677" w:type="dxa"/>
            <w:tcBorders>
              <w:top w:val="single" w:sz="4" w:space="0" w:color="000000"/>
              <w:left w:val="single" w:sz="4" w:space="0" w:color="000000"/>
              <w:bottom w:val="single" w:sz="4" w:space="0" w:color="000000"/>
              <w:right w:val="single" w:sz="4" w:space="0" w:color="000000"/>
            </w:tcBorders>
          </w:tcPr>
          <w:p w:rsidR="00DC0072" w:rsidRPr="006D1CB5" w:rsidRDefault="00DC0072">
            <w:pPr>
              <w:pStyle w:val="Default"/>
              <w:rPr>
                <w:rFonts w:eastAsiaTheme="minorEastAsia"/>
              </w:rPr>
            </w:pPr>
            <w:r w:rsidRPr="006D1CB5">
              <w:rPr>
                <w:rFonts w:ascii="Arial" w:eastAsiaTheme="minorEastAsia" w:hAnsi="Arial" w:cs="Arial"/>
              </w:rPr>
              <w:t>Dela</w:t>
            </w:r>
            <w:r w:rsidRPr="006D1CB5">
              <w:rPr>
                <w:rFonts w:eastAsiaTheme="minorEastAsia"/>
              </w:rPr>
              <w:t xml:space="preserve">y </w:t>
            </w:r>
            <w:r w:rsidRPr="006D1CB5">
              <w:rPr>
                <w:rFonts w:ascii="Arial" w:eastAsiaTheme="minorEastAsia" w:hAnsi="Arial" w:cs="Arial"/>
              </w:rPr>
              <w:t>beyon</w:t>
            </w:r>
            <w:r w:rsidRPr="006D1CB5">
              <w:rPr>
                <w:rFonts w:eastAsiaTheme="minorEastAsia"/>
              </w:rPr>
              <w:t xml:space="preserve">d </w:t>
            </w:r>
            <w:r w:rsidRPr="006D1CB5">
              <w:rPr>
                <w:rFonts w:ascii="Arial" w:eastAsiaTheme="minorEastAsia" w:hAnsi="Arial" w:cs="Arial"/>
              </w:rPr>
              <w:t>3</w:t>
            </w:r>
            <w:r w:rsidRPr="006D1CB5">
              <w:rPr>
                <w:rFonts w:eastAsiaTheme="minorEastAsia"/>
              </w:rPr>
              <w:t xml:space="preserve">0 </w:t>
            </w:r>
            <w:r w:rsidRPr="006D1CB5">
              <w:rPr>
                <w:rFonts w:ascii="Arial" w:eastAsiaTheme="minorEastAsia" w:hAnsi="Arial" w:cs="Arial"/>
              </w:rPr>
              <w:t>day</w:t>
            </w:r>
            <w:r w:rsidRPr="006D1CB5">
              <w:rPr>
                <w:rFonts w:eastAsiaTheme="minorEastAsia"/>
              </w:rPr>
              <w:t xml:space="preserve">s </w:t>
            </w:r>
            <w:r w:rsidRPr="006D1CB5">
              <w:rPr>
                <w:rFonts w:ascii="Arial" w:eastAsiaTheme="minorEastAsia" w:hAnsi="Arial" w:cs="Arial"/>
              </w:rPr>
              <w:t>Rs</w:t>
            </w:r>
            <w:r w:rsidRPr="006D1CB5">
              <w:rPr>
                <w:rFonts w:eastAsiaTheme="minorEastAsia"/>
              </w:rPr>
              <w:t xml:space="preserve">. </w:t>
            </w:r>
            <w:r w:rsidRPr="006D1CB5">
              <w:rPr>
                <w:rFonts w:ascii="Arial" w:eastAsiaTheme="minorEastAsia" w:hAnsi="Arial" w:cs="Arial"/>
              </w:rPr>
              <w:t>100/</w:t>
            </w:r>
            <w:r w:rsidRPr="006D1CB5">
              <w:rPr>
                <w:rFonts w:ascii="Arial" w:eastAsiaTheme="minorEastAsia" w:hAnsi="Arial" w:cs="Arial"/>
              </w:rPr>
              <w:softHyphen/>
              <w:t>pe</w:t>
            </w:r>
            <w:r w:rsidRPr="006D1CB5">
              <w:rPr>
                <w:rFonts w:eastAsiaTheme="minorEastAsia"/>
              </w:rPr>
              <w:t xml:space="preserve">r </w:t>
            </w:r>
            <w:r w:rsidRPr="006D1CB5">
              <w:rPr>
                <w:rFonts w:ascii="Arial" w:eastAsiaTheme="minorEastAsia" w:hAnsi="Arial" w:cs="Arial"/>
              </w:rPr>
              <w:t>da</w:t>
            </w:r>
            <w:r w:rsidRPr="006D1CB5">
              <w:rPr>
                <w:rFonts w:eastAsiaTheme="minorEastAsia"/>
              </w:rPr>
              <w:t xml:space="preserve">y </w:t>
            </w:r>
          </w:p>
        </w:tc>
        <w:tc>
          <w:tcPr>
            <w:tcW w:w="1698" w:type="dxa"/>
            <w:tcBorders>
              <w:top w:val="single" w:sz="4" w:space="0" w:color="000000"/>
              <w:left w:val="single" w:sz="4" w:space="0" w:color="000000"/>
              <w:bottom w:val="single" w:sz="4" w:space="0" w:color="000000"/>
              <w:right w:val="single" w:sz="4" w:space="0" w:color="000000"/>
            </w:tcBorders>
          </w:tcPr>
          <w:p w:rsidR="00DC0072" w:rsidRPr="006D1CB5" w:rsidRDefault="00DC0072">
            <w:pPr>
              <w:pStyle w:val="Default"/>
              <w:rPr>
                <w:rFonts w:eastAsiaTheme="minorEastAsia"/>
              </w:rPr>
            </w:pPr>
            <w:r w:rsidRPr="006D1CB5">
              <w:rPr>
                <w:rFonts w:ascii="Arial" w:eastAsiaTheme="minorEastAsia" w:hAnsi="Arial" w:cs="Arial"/>
              </w:rPr>
              <w:t>100/</w:t>
            </w:r>
            <w:r w:rsidRPr="006D1CB5">
              <w:rPr>
                <w:rFonts w:ascii="Arial" w:eastAsiaTheme="minorEastAsia" w:hAnsi="Arial" w:cs="Arial"/>
              </w:rPr>
              <w:softHyphen/>
              <w:t>pe</w:t>
            </w:r>
            <w:r w:rsidRPr="006D1CB5">
              <w:rPr>
                <w:rFonts w:eastAsiaTheme="minorEastAsia"/>
              </w:rPr>
              <w:t xml:space="preserve">r </w:t>
            </w:r>
            <w:r w:rsidRPr="006D1CB5">
              <w:rPr>
                <w:rFonts w:ascii="Arial" w:eastAsiaTheme="minorEastAsia" w:hAnsi="Arial" w:cs="Arial"/>
              </w:rPr>
              <w:t>da</w:t>
            </w:r>
            <w:r w:rsidRPr="006D1CB5">
              <w:rPr>
                <w:rFonts w:eastAsiaTheme="minorEastAsia"/>
              </w:rPr>
              <w:t xml:space="preserve">y </w:t>
            </w:r>
          </w:p>
        </w:tc>
      </w:tr>
    </w:tbl>
    <w:p w:rsidR="00DC0072" w:rsidRDefault="00DC0072">
      <w:pPr>
        <w:pStyle w:val="Default"/>
        <w:rPr>
          <w:rFonts w:cstheme="minorBidi"/>
          <w:color w:val="auto"/>
        </w:rPr>
      </w:pPr>
    </w:p>
    <w:p w:rsidR="00DF2719" w:rsidRPr="00A822B2" w:rsidRDefault="00A822B2" w:rsidP="00A822B2">
      <w:pPr>
        <w:pStyle w:val="Default"/>
        <w:numPr>
          <w:ilvl w:val="0"/>
          <w:numId w:val="45"/>
        </w:numPr>
        <w:rPr>
          <w:rFonts w:cstheme="minorBidi"/>
        </w:rPr>
      </w:pPr>
      <w:r>
        <w:rPr>
          <w:rFonts w:cstheme="minorBidi"/>
          <w:color w:val="auto"/>
        </w:rPr>
        <w:t xml:space="preserve"> </w:t>
      </w:r>
      <w:r w:rsidR="006A3F93" w:rsidRPr="00A822B2">
        <w:rPr>
          <w:rFonts w:cstheme="minorBidi"/>
        </w:rPr>
        <w:t>Any delay beyond  ( 30 + 190) = 220 days from the due date, simply pay Rs 20,000/- as penalty</w:t>
      </w:r>
      <w:r>
        <w:rPr>
          <w:rFonts w:cstheme="minorBidi"/>
        </w:rPr>
        <w:t>.</w:t>
      </w:r>
      <w:r w:rsidR="006A3F93" w:rsidRPr="00A822B2">
        <w:rPr>
          <w:rFonts w:cstheme="minorBidi"/>
          <w:lang w:val="en-IN"/>
        </w:rPr>
        <w:t xml:space="preserve">  </w:t>
      </w:r>
    </w:p>
    <w:p w:rsidR="00B66450" w:rsidRDefault="00B66450">
      <w:pPr>
        <w:pStyle w:val="Default"/>
        <w:rPr>
          <w:rFonts w:cstheme="minorBidi"/>
          <w:color w:val="auto"/>
        </w:rPr>
      </w:pPr>
    </w:p>
    <w:p w:rsidR="00CC754D" w:rsidRDefault="00CC754D">
      <w:pPr>
        <w:pStyle w:val="Default"/>
        <w:rPr>
          <w:rFonts w:cstheme="minorBidi"/>
          <w:color w:val="auto"/>
        </w:rPr>
      </w:pPr>
      <w:r>
        <w:rPr>
          <w:rFonts w:cstheme="minorBidi"/>
          <w:color w:val="auto"/>
        </w:rPr>
        <w:t xml:space="preserve"> </w:t>
      </w:r>
    </w:p>
    <w:p w:rsidR="00DC0072" w:rsidRDefault="007056B4" w:rsidP="007056B4">
      <w:pPr>
        <w:pStyle w:val="CM7"/>
        <w:ind w:left="360" w:hanging="360"/>
        <w:jc w:val="both"/>
        <w:rPr>
          <w:rFonts w:cs="Arial,Bold"/>
          <w:color w:val="000000"/>
        </w:rPr>
      </w:pPr>
      <w:r>
        <w:rPr>
          <w:rFonts w:ascii="Times-New-Roman" w:hAnsi="Times-New-Roman" w:cs="Times-New-Roman"/>
          <w:sz w:val="28"/>
          <w:szCs w:val="28"/>
        </w:rPr>
        <w:t>3.</w:t>
      </w:r>
      <w:r w:rsidR="00BA622C">
        <w:rPr>
          <w:rFonts w:ascii="Times-New-Roman" w:hAnsi="Times-New-Roman" w:cs="Times-New-Roman"/>
          <w:sz w:val="28"/>
          <w:szCs w:val="28"/>
        </w:rPr>
        <w:t>8</w:t>
      </w:r>
      <w:r w:rsidR="00DC0072">
        <w:rPr>
          <w:rFonts w:cs="Arial,Bold"/>
          <w:sz w:val="28"/>
          <w:szCs w:val="28"/>
        </w:rPr>
        <w:t xml:space="preserve"> </w:t>
      </w:r>
      <w:r w:rsidR="00DC0072">
        <w:rPr>
          <w:rFonts w:cs="Arial,Bold"/>
          <w:b/>
          <w:bCs/>
        </w:rPr>
        <w:t>CONCLUSIO</w:t>
      </w:r>
      <w:r w:rsidR="00DC0072">
        <w:rPr>
          <w:rFonts w:cs="Arial,Bold"/>
        </w:rPr>
        <w:t xml:space="preserve">N </w:t>
      </w:r>
      <w:r w:rsidR="00DC0072">
        <w:rPr>
          <w:rFonts w:ascii="Arial" w:hAnsi="Arial" w:cs="Arial"/>
        </w:rPr>
        <w:t>Th</w:t>
      </w:r>
      <w:r w:rsidR="00DC0072">
        <w:rPr>
          <w:rFonts w:cs="Arial,Bold"/>
        </w:rPr>
        <w:t xml:space="preserve">e </w:t>
      </w:r>
      <w:r w:rsidR="00DC0072">
        <w:rPr>
          <w:rFonts w:ascii="Arial" w:hAnsi="Arial" w:cs="Arial"/>
        </w:rPr>
        <w:t>prim</w:t>
      </w:r>
      <w:r w:rsidR="00DC0072">
        <w:rPr>
          <w:rFonts w:cs="Arial,Bold"/>
        </w:rPr>
        <w:t xml:space="preserve">e </w:t>
      </w:r>
      <w:r w:rsidR="00DC0072">
        <w:rPr>
          <w:rFonts w:ascii="Arial" w:hAnsi="Arial" w:cs="Arial"/>
        </w:rPr>
        <w:t>intentio</w:t>
      </w:r>
      <w:r w:rsidR="00DC0072">
        <w:rPr>
          <w:rFonts w:cs="Arial,Bold"/>
        </w:rPr>
        <w:t xml:space="preserve">n </w:t>
      </w:r>
      <w:r w:rsidR="00DC0072">
        <w:rPr>
          <w:rFonts w:ascii="Arial" w:hAnsi="Arial" w:cs="Arial"/>
        </w:rPr>
        <w:t>o</w:t>
      </w:r>
      <w:r w:rsidR="00DC0072">
        <w:rPr>
          <w:rFonts w:cs="Arial,Bold"/>
        </w:rPr>
        <w:t xml:space="preserve">f </w:t>
      </w:r>
      <w:r w:rsidR="00DC0072">
        <w:rPr>
          <w:rFonts w:ascii="Arial" w:hAnsi="Arial" w:cs="Arial"/>
        </w:rPr>
        <w:t>introducin</w:t>
      </w:r>
      <w:r w:rsidR="00DC0072">
        <w:rPr>
          <w:rFonts w:cs="Arial,Bold"/>
        </w:rPr>
        <w:t xml:space="preserve">g </w:t>
      </w:r>
      <w:r w:rsidR="00DC0072">
        <w:rPr>
          <w:rFonts w:ascii="Arial" w:hAnsi="Arial" w:cs="Arial"/>
        </w:rPr>
        <w:t>th</w:t>
      </w:r>
      <w:r w:rsidR="00DC0072">
        <w:rPr>
          <w:rFonts w:cs="Arial,Bold"/>
        </w:rPr>
        <w:t xml:space="preserve">e </w:t>
      </w:r>
      <w:r w:rsidR="00DC0072">
        <w:rPr>
          <w:rFonts w:ascii="Arial" w:hAnsi="Arial" w:cs="Arial"/>
        </w:rPr>
        <w:t>E</w:t>
      </w:r>
      <w:r w:rsidR="00CC754D">
        <w:rPr>
          <w:rFonts w:ascii="Arial" w:hAnsi="Arial" w:cs="Arial"/>
        </w:rPr>
        <w:t>-</w:t>
      </w:r>
      <w:r w:rsidR="00DC0072">
        <w:rPr>
          <w:rFonts w:ascii="Arial" w:hAnsi="Arial" w:cs="Arial"/>
        </w:rPr>
        <w:softHyphen/>
        <w:t>Filin</w:t>
      </w:r>
      <w:r w:rsidR="00DC0072">
        <w:rPr>
          <w:rFonts w:cs="Arial,Bold"/>
        </w:rPr>
        <w:t xml:space="preserve">g </w:t>
      </w:r>
      <w:r w:rsidR="00DC0072">
        <w:rPr>
          <w:rFonts w:ascii="Arial" w:hAnsi="Arial" w:cs="Arial"/>
        </w:rPr>
        <w:t>wa</w:t>
      </w:r>
      <w:r w:rsidR="00DC0072">
        <w:rPr>
          <w:rFonts w:cs="Arial,Bold"/>
        </w:rPr>
        <w:t xml:space="preserve">s </w:t>
      </w:r>
      <w:r w:rsidR="00DC0072">
        <w:rPr>
          <w:rFonts w:ascii="Arial" w:hAnsi="Arial" w:cs="Arial"/>
        </w:rPr>
        <w:t>t</w:t>
      </w:r>
      <w:r w:rsidR="00DC0072">
        <w:rPr>
          <w:rFonts w:cs="Arial,Bold"/>
        </w:rPr>
        <w:t xml:space="preserve">o </w:t>
      </w:r>
      <w:r w:rsidR="00DC0072">
        <w:rPr>
          <w:rFonts w:ascii="Arial" w:hAnsi="Arial" w:cs="Arial"/>
        </w:rPr>
        <w:t>reduc</w:t>
      </w:r>
      <w:r w:rsidR="00DC0072">
        <w:rPr>
          <w:rFonts w:cs="Arial,Bold"/>
        </w:rPr>
        <w:t xml:space="preserve">e </w:t>
      </w:r>
      <w:r w:rsidR="00DC0072">
        <w:rPr>
          <w:rFonts w:ascii="Arial" w:hAnsi="Arial" w:cs="Arial"/>
        </w:rPr>
        <w:t>th</w:t>
      </w:r>
      <w:r w:rsidR="00DC0072">
        <w:rPr>
          <w:rFonts w:cs="Arial,Bold"/>
        </w:rPr>
        <w:t xml:space="preserve">e </w:t>
      </w:r>
      <w:r w:rsidR="00DC0072">
        <w:rPr>
          <w:rFonts w:ascii="Arial" w:hAnsi="Arial" w:cs="Arial"/>
        </w:rPr>
        <w:t>interfac</w:t>
      </w:r>
      <w:r w:rsidR="00DC0072">
        <w:rPr>
          <w:rFonts w:cs="Arial,Bold"/>
        </w:rPr>
        <w:t xml:space="preserve">e </w:t>
      </w:r>
      <w:r w:rsidR="00DC0072">
        <w:rPr>
          <w:rFonts w:ascii="Arial" w:hAnsi="Arial" w:cs="Arial"/>
        </w:rPr>
        <w:t>betwee</w:t>
      </w:r>
      <w:r w:rsidR="00DC0072">
        <w:rPr>
          <w:rFonts w:cs="Arial,Bold"/>
        </w:rPr>
        <w:t xml:space="preserve">n </w:t>
      </w:r>
      <w:r w:rsidR="00DC0072">
        <w:rPr>
          <w:rFonts w:ascii="Arial" w:hAnsi="Arial" w:cs="Arial"/>
        </w:rPr>
        <w:t>assesse</w:t>
      </w:r>
      <w:r w:rsidR="00DC0072">
        <w:rPr>
          <w:rFonts w:cs="Arial,Bold"/>
        </w:rPr>
        <w:t xml:space="preserve">e </w:t>
      </w:r>
      <w:r w:rsidR="00DC0072">
        <w:rPr>
          <w:rFonts w:ascii="Arial" w:hAnsi="Arial" w:cs="Arial"/>
        </w:rPr>
        <w:t>an</w:t>
      </w:r>
      <w:r w:rsidR="00DC0072">
        <w:rPr>
          <w:rFonts w:cs="Arial,Bold"/>
        </w:rPr>
        <w:t xml:space="preserve">d </w:t>
      </w:r>
      <w:r w:rsidR="00DC0072">
        <w:rPr>
          <w:rFonts w:ascii="Arial" w:hAnsi="Arial" w:cs="Arial"/>
        </w:rPr>
        <w:t>departmen</w:t>
      </w:r>
      <w:r w:rsidR="00DC0072">
        <w:rPr>
          <w:rFonts w:cs="Arial,Bold"/>
        </w:rPr>
        <w:t xml:space="preserve">t </w:t>
      </w:r>
      <w:r w:rsidR="00DC0072">
        <w:rPr>
          <w:rFonts w:ascii="Arial" w:hAnsi="Arial" w:cs="Arial"/>
        </w:rPr>
        <w:t>an</w:t>
      </w:r>
      <w:r w:rsidR="00DC0072">
        <w:rPr>
          <w:rFonts w:cs="Arial,Bold"/>
        </w:rPr>
        <w:t xml:space="preserve">d </w:t>
      </w:r>
      <w:r w:rsidR="00DC0072">
        <w:rPr>
          <w:rFonts w:ascii="Arial" w:hAnsi="Arial" w:cs="Arial"/>
        </w:rPr>
        <w:t>reduc</w:t>
      </w:r>
      <w:r w:rsidR="00DC0072">
        <w:rPr>
          <w:rFonts w:cs="Arial,Bold"/>
        </w:rPr>
        <w:t xml:space="preserve">e </w:t>
      </w:r>
      <w:r w:rsidR="00DC0072">
        <w:rPr>
          <w:rFonts w:ascii="Arial" w:hAnsi="Arial" w:cs="Arial"/>
        </w:rPr>
        <w:t>th</w:t>
      </w:r>
      <w:r w:rsidR="00DC0072">
        <w:rPr>
          <w:rFonts w:cs="Arial,Bold"/>
        </w:rPr>
        <w:t xml:space="preserve">e </w:t>
      </w:r>
      <w:r w:rsidR="00DC0072">
        <w:rPr>
          <w:rFonts w:ascii="Arial" w:hAnsi="Arial" w:cs="Arial"/>
        </w:rPr>
        <w:t>complianc</w:t>
      </w:r>
      <w:r w:rsidR="00DC0072">
        <w:rPr>
          <w:rFonts w:cs="Arial,Bold"/>
        </w:rPr>
        <w:t xml:space="preserve">e </w:t>
      </w:r>
      <w:r w:rsidR="00DC0072">
        <w:rPr>
          <w:rFonts w:ascii="Arial" w:hAnsi="Arial" w:cs="Arial"/>
        </w:rPr>
        <w:t>wor</w:t>
      </w:r>
      <w:r w:rsidR="00DC0072">
        <w:rPr>
          <w:rFonts w:cs="Arial,Bold"/>
        </w:rPr>
        <w:t xml:space="preserve">k </w:t>
      </w:r>
      <w:r w:rsidR="00DC0072">
        <w:rPr>
          <w:rFonts w:ascii="Arial" w:hAnsi="Arial" w:cs="Arial"/>
        </w:rPr>
        <w:t>o</w:t>
      </w:r>
      <w:r w:rsidR="00DC0072">
        <w:rPr>
          <w:rFonts w:cs="Arial,Bold"/>
        </w:rPr>
        <w:t xml:space="preserve">f </w:t>
      </w:r>
      <w:r w:rsidR="00DC0072">
        <w:rPr>
          <w:rFonts w:ascii="Arial" w:hAnsi="Arial" w:cs="Arial"/>
        </w:rPr>
        <w:t>assesse</w:t>
      </w:r>
      <w:r w:rsidR="00DC0072">
        <w:rPr>
          <w:rFonts w:cs="Arial,Bold"/>
        </w:rPr>
        <w:t xml:space="preserve">e </w:t>
      </w:r>
      <w:r w:rsidR="00DC0072">
        <w:rPr>
          <w:rFonts w:ascii="Arial" w:hAnsi="Arial" w:cs="Arial"/>
        </w:rPr>
        <w:t>an</w:t>
      </w:r>
      <w:r w:rsidR="00DC0072">
        <w:rPr>
          <w:rFonts w:cs="Arial,Bold"/>
        </w:rPr>
        <w:t xml:space="preserve">d </w:t>
      </w:r>
      <w:r w:rsidR="00DC0072">
        <w:rPr>
          <w:rFonts w:ascii="Arial" w:hAnsi="Arial" w:cs="Arial"/>
        </w:rPr>
        <w:t>mak</w:t>
      </w:r>
      <w:r w:rsidR="00DC0072">
        <w:rPr>
          <w:rFonts w:cs="Arial,Bold"/>
        </w:rPr>
        <w:t xml:space="preserve">e </w:t>
      </w:r>
      <w:r w:rsidR="00DC0072">
        <w:rPr>
          <w:rFonts w:ascii="Arial" w:hAnsi="Arial" w:cs="Arial"/>
        </w:rPr>
        <w:t>th</w:t>
      </w:r>
      <w:r w:rsidR="00DC0072">
        <w:rPr>
          <w:rFonts w:cs="Arial,Bold"/>
        </w:rPr>
        <w:t xml:space="preserve">e </w:t>
      </w:r>
      <w:r w:rsidR="00DC0072">
        <w:rPr>
          <w:rFonts w:ascii="Arial" w:hAnsi="Arial" w:cs="Arial"/>
        </w:rPr>
        <w:t>departmen</w:t>
      </w:r>
      <w:r w:rsidR="00DC0072">
        <w:rPr>
          <w:rFonts w:cs="Arial,Bold"/>
        </w:rPr>
        <w:t xml:space="preserve">t </w:t>
      </w:r>
      <w:r w:rsidR="00DC0072">
        <w:rPr>
          <w:rFonts w:ascii="Arial" w:hAnsi="Arial" w:cs="Arial"/>
        </w:rPr>
        <w:t>paperless</w:t>
      </w:r>
      <w:r w:rsidR="00DC0072">
        <w:rPr>
          <w:rFonts w:cs="Arial,Bold"/>
        </w:rPr>
        <w:t xml:space="preserve">. </w:t>
      </w:r>
      <w:r w:rsidR="00DC0072">
        <w:rPr>
          <w:rFonts w:ascii="Arial" w:hAnsi="Arial" w:cs="Arial"/>
        </w:rPr>
        <w:t>Bu</w:t>
      </w:r>
      <w:r w:rsidR="00DC0072">
        <w:rPr>
          <w:rFonts w:cs="Arial,Bold"/>
        </w:rPr>
        <w:t xml:space="preserve">t </w:t>
      </w:r>
      <w:r w:rsidR="00DC0072">
        <w:rPr>
          <w:rFonts w:ascii="Arial" w:hAnsi="Arial" w:cs="Arial"/>
        </w:rPr>
        <w:t>fro</w:t>
      </w:r>
      <w:r w:rsidR="00DC0072">
        <w:rPr>
          <w:rFonts w:cs="Arial,Bold"/>
        </w:rPr>
        <w:t xml:space="preserve">m </w:t>
      </w:r>
      <w:r w:rsidR="00DC0072">
        <w:rPr>
          <w:rFonts w:ascii="Arial" w:hAnsi="Arial" w:cs="Arial"/>
        </w:rPr>
        <w:t>th</w:t>
      </w:r>
      <w:r w:rsidR="00DC0072">
        <w:rPr>
          <w:rFonts w:cs="Arial,Bold"/>
        </w:rPr>
        <w:t xml:space="preserve">e </w:t>
      </w:r>
      <w:r w:rsidR="00DC0072">
        <w:rPr>
          <w:rFonts w:ascii="Arial" w:hAnsi="Arial" w:cs="Arial"/>
        </w:rPr>
        <w:t>abov</w:t>
      </w:r>
      <w:r w:rsidR="00DC0072">
        <w:rPr>
          <w:rFonts w:cs="Arial,Bold"/>
        </w:rPr>
        <w:t xml:space="preserve">e </w:t>
      </w:r>
      <w:r w:rsidR="00DC0072">
        <w:rPr>
          <w:rFonts w:ascii="Arial" w:hAnsi="Arial" w:cs="Arial"/>
        </w:rPr>
        <w:t>issue</w:t>
      </w:r>
      <w:r w:rsidR="00DC0072">
        <w:rPr>
          <w:rFonts w:cs="Arial,Bold"/>
        </w:rPr>
        <w:t xml:space="preserve">s </w:t>
      </w:r>
      <w:r w:rsidR="00DC0072">
        <w:rPr>
          <w:rFonts w:ascii="Arial" w:hAnsi="Arial" w:cs="Arial"/>
        </w:rPr>
        <w:t>raised</w:t>
      </w:r>
      <w:r w:rsidR="00DC0072">
        <w:rPr>
          <w:rFonts w:cs="Arial,Bold"/>
        </w:rPr>
        <w:t xml:space="preserve">, </w:t>
      </w:r>
      <w:r w:rsidR="00DC0072">
        <w:rPr>
          <w:rFonts w:ascii="Arial" w:hAnsi="Arial" w:cs="Arial"/>
        </w:rPr>
        <w:t>i</w:t>
      </w:r>
      <w:r w:rsidR="00DC0072">
        <w:rPr>
          <w:rFonts w:cs="Arial,Bold"/>
        </w:rPr>
        <w:t xml:space="preserve">t </w:t>
      </w:r>
      <w:r w:rsidR="00DC0072">
        <w:rPr>
          <w:rFonts w:ascii="Arial" w:hAnsi="Arial" w:cs="Arial"/>
        </w:rPr>
        <w:lastRenderedPageBreak/>
        <w:t>i</w:t>
      </w:r>
      <w:r w:rsidR="00DC0072">
        <w:rPr>
          <w:rFonts w:cs="Arial,Bold"/>
        </w:rPr>
        <w:t xml:space="preserve">s </w:t>
      </w:r>
      <w:r w:rsidR="00DC0072">
        <w:rPr>
          <w:rFonts w:ascii="Arial" w:hAnsi="Arial" w:cs="Arial"/>
        </w:rPr>
        <w:t>notice</w:t>
      </w:r>
      <w:r w:rsidR="00DC0072">
        <w:rPr>
          <w:rFonts w:cs="Arial,Bold"/>
        </w:rPr>
        <w:t xml:space="preserve">d </w:t>
      </w:r>
      <w:r w:rsidR="00DC0072">
        <w:rPr>
          <w:rFonts w:ascii="Arial" w:hAnsi="Arial" w:cs="Arial"/>
        </w:rPr>
        <w:t>tha</w:t>
      </w:r>
      <w:r w:rsidR="00DC0072">
        <w:rPr>
          <w:rFonts w:cs="Arial,Bold"/>
        </w:rPr>
        <w:t xml:space="preserve">t </w:t>
      </w:r>
      <w:r w:rsidR="00DC0072">
        <w:rPr>
          <w:rFonts w:ascii="Arial" w:hAnsi="Arial" w:cs="Arial"/>
        </w:rPr>
        <w:t>th</w:t>
      </w:r>
      <w:r w:rsidR="00DC0072">
        <w:rPr>
          <w:rFonts w:cs="Arial,Bold"/>
        </w:rPr>
        <w:t xml:space="preserve">e </w:t>
      </w:r>
      <w:r w:rsidR="00DC0072">
        <w:rPr>
          <w:rFonts w:ascii="Arial" w:hAnsi="Arial" w:cs="Arial"/>
        </w:rPr>
        <w:t>complianc</w:t>
      </w:r>
      <w:r w:rsidR="00DC0072">
        <w:rPr>
          <w:rFonts w:cs="Arial,Bold"/>
        </w:rPr>
        <w:t xml:space="preserve">e </w:t>
      </w:r>
      <w:r w:rsidR="00DC0072">
        <w:rPr>
          <w:rFonts w:ascii="Arial" w:hAnsi="Arial" w:cs="Arial"/>
        </w:rPr>
        <w:t>burde</w:t>
      </w:r>
      <w:r w:rsidR="00DC0072">
        <w:rPr>
          <w:rFonts w:cs="Arial,Bold"/>
        </w:rPr>
        <w:t xml:space="preserve">n </w:t>
      </w:r>
      <w:r w:rsidR="00DC0072">
        <w:rPr>
          <w:rFonts w:ascii="Arial" w:hAnsi="Arial" w:cs="Arial"/>
        </w:rPr>
        <w:t>o</w:t>
      </w:r>
      <w:r w:rsidR="00DC0072">
        <w:rPr>
          <w:rFonts w:cs="Arial,Bold"/>
        </w:rPr>
        <w:t xml:space="preserve">f </w:t>
      </w:r>
      <w:r w:rsidR="00DC0072">
        <w:rPr>
          <w:rFonts w:ascii="Arial" w:hAnsi="Arial" w:cs="Arial"/>
        </w:rPr>
        <w:t>th</w:t>
      </w:r>
      <w:r w:rsidR="00DC0072">
        <w:rPr>
          <w:rFonts w:cs="Arial,Bold"/>
        </w:rPr>
        <w:t xml:space="preserve">e </w:t>
      </w:r>
      <w:r w:rsidR="00DC0072">
        <w:rPr>
          <w:rFonts w:ascii="Arial" w:hAnsi="Arial" w:cs="Arial"/>
        </w:rPr>
        <w:t>assesse</w:t>
      </w:r>
      <w:r w:rsidR="00DC0072">
        <w:rPr>
          <w:rFonts w:cs="Arial,Bold"/>
        </w:rPr>
        <w:t xml:space="preserve">e </w:t>
      </w:r>
      <w:r w:rsidR="00DC0072">
        <w:rPr>
          <w:rFonts w:ascii="Arial" w:hAnsi="Arial" w:cs="Arial"/>
        </w:rPr>
        <w:t>ha</w:t>
      </w:r>
      <w:r w:rsidR="00DC0072">
        <w:rPr>
          <w:rFonts w:cs="Arial,Bold"/>
        </w:rPr>
        <w:t xml:space="preserve">s </w:t>
      </w:r>
      <w:r w:rsidR="00DC0072">
        <w:rPr>
          <w:rFonts w:ascii="Arial" w:hAnsi="Arial" w:cs="Arial"/>
        </w:rPr>
        <w:t>increased</w:t>
      </w:r>
      <w:r w:rsidR="00DC0072">
        <w:rPr>
          <w:rFonts w:cs="Arial,Bold"/>
        </w:rPr>
        <w:t xml:space="preserve">, </w:t>
      </w:r>
      <w:r w:rsidR="00DC0072">
        <w:rPr>
          <w:rFonts w:ascii="Arial" w:hAnsi="Arial" w:cs="Arial"/>
        </w:rPr>
        <w:t>whic</w:t>
      </w:r>
      <w:r w:rsidR="00DC0072">
        <w:rPr>
          <w:rFonts w:cs="Arial,Bold"/>
        </w:rPr>
        <w:t xml:space="preserve">h </w:t>
      </w:r>
      <w:r w:rsidR="00DC0072">
        <w:rPr>
          <w:rFonts w:ascii="Arial" w:hAnsi="Arial" w:cs="Arial"/>
        </w:rPr>
        <w:t>ha</w:t>
      </w:r>
      <w:r w:rsidR="00DC0072">
        <w:rPr>
          <w:rFonts w:cs="Arial,Bold"/>
        </w:rPr>
        <w:t xml:space="preserve">s </w:t>
      </w:r>
      <w:r w:rsidR="00DC0072">
        <w:rPr>
          <w:rFonts w:ascii="Arial" w:hAnsi="Arial" w:cs="Arial"/>
        </w:rPr>
        <w:t>double</w:t>
      </w:r>
      <w:r w:rsidR="00DC0072">
        <w:rPr>
          <w:rFonts w:cs="Arial,Bold"/>
        </w:rPr>
        <w:t xml:space="preserve">d </w:t>
      </w:r>
      <w:r w:rsidR="00DC0072">
        <w:rPr>
          <w:rFonts w:ascii="Arial" w:hAnsi="Arial" w:cs="Arial"/>
        </w:rPr>
        <w:t>u</w:t>
      </w:r>
      <w:r w:rsidR="00DC0072">
        <w:rPr>
          <w:rFonts w:cs="Arial,Bold"/>
        </w:rPr>
        <w:t xml:space="preserve">p </w:t>
      </w:r>
      <w:r w:rsidR="00DC0072">
        <w:rPr>
          <w:rFonts w:ascii="Arial" w:hAnsi="Arial" w:cs="Arial"/>
        </w:rPr>
        <w:t>th</w:t>
      </w:r>
      <w:r w:rsidR="00DC0072">
        <w:rPr>
          <w:rFonts w:cs="Arial,Bold"/>
        </w:rPr>
        <w:t xml:space="preserve">e </w:t>
      </w:r>
      <w:r w:rsidR="00DC0072">
        <w:rPr>
          <w:rFonts w:ascii="Arial" w:hAnsi="Arial" w:cs="Arial"/>
        </w:rPr>
        <w:t>wor</w:t>
      </w:r>
      <w:r w:rsidR="00DC0072">
        <w:rPr>
          <w:rFonts w:cs="Arial,Bold"/>
        </w:rPr>
        <w:t xml:space="preserve">k </w:t>
      </w:r>
      <w:r w:rsidR="00DC0072">
        <w:rPr>
          <w:rFonts w:ascii="Arial" w:hAnsi="Arial" w:cs="Arial"/>
        </w:rPr>
        <w:t>o</w:t>
      </w:r>
      <w:r w:rsidR="00DC0072">
        <w:rPr>
          <w:rFonts w:cs="Arial,Bold"/>
        </w:rPr>
        <w:t xml:space="preserve">f </w:t>
      </w:r>
      <w:r w:rsidR="00DC0072">
        <w:rPr>
          <w:rFonts w:ascii="Arial" w:hAnsi="Arial" w:cs="Arial"/>
        </w:rPr>
        <w:t>th</w:t>
      </w:r>
      <w:r w:rsidR="00DC0072">
        <w:rPr>
          <w:rFonts w:cs="Arial,Bold"/>
        </w:rPr>
        <w:t xml:space="preserve">e </w:t>
      </w:r>
      <w:r w:rsidR="00DC0072">
        <w:rPr>
          <w:rFonts w:ascii="Arial" w:hAnsi="Arial" w:cs="Arial"/>
        </w:rPr>
        <w:t>assessee</w:t>
      </w:r>
      <w:r w:rsidR="00DC0072">
        <w:rPr>
          <w:rFonts w:cs="Arial,Bold"/>
        </w:rPr>
        <w:t xml:space="preserve">. </w:t>
      </w:r>
      <w:r w:rsidR="00DC0072">
        <w:rPr>
          <w:rFonts w:ascii="Arial" w:hAnsi="Arial" w:cs="Arial"/>
        </w:rPr>
        <w:t>Overal</w:t>
      </w:r>
      <w:r w:rsidR="00DC0072">
        <w:rPr>
          <w:rFonts w:cs="Arial,Bold"/>
        </w:rPr>
        <w:t xml:space="preserve">l </w:t>
      </w:r>
      <w:r w:rsidR="00DC0072">
        <w:rPr>
          <w:rFonts w:ascii="Arial" w:hAnsi="Arial" w:cs="Arial"/>
        </w:rPr>
        <w:t>th</w:t>
      </w:r>
      <w:r w:rsidR="00DC0072">
        <w:rPr>
          <w:rFonts w:cs="Arial,Bold"/>
        </w:rPr>
        <w:t xml:space="preserve">e </w:t>
      </w:r>
      <w:r w:rsidR="00DC0072">
        <w:rPr>
          <w:rFonts w:ascii="Arial" w:hAnsi="Arial" w:cs="Arial"/>
        </w:rPr>
        <w:t>websit</w:t>
      </w:r>
      <w:r w:rsidR="00DC0072">
        <w:rPr>
          <w:rFonts w:cs="Arial,Bold"/>
        </w:rPr>
        <w:t xml:space="preserve">e </w:t>
      </w:r>
      <w:r w:rsidR="00DC0072">
        <w:rPr>
          <w:rFonts w:ascii="Arial" w:hAnsi="Arial" w:cs="Arial"/>
          <w:color w:val="0000FF"/>
          <w:u w:val="single"/>
        </w:rPr>
        <w:t xml:space="preserve">www.aces.gov.in </w:t>
      </w:r>
      <w:r w:rsidR="00DC0072">
        <w:rPr>
          <w:rFonts w:ascii="Arial" w:hAnsi="Arial" w:cs="Arial"/>
          <w:color w:val="000000"/>
        </w:rPr>
        <w:t>i</w:t>
      </w:r>
      <w:r w:rsidR="00DC0072">
        <w:rPr>
          <w:rFonts w:cs="Arial,Bold"/>
          <w:color w:val="000000"/>
        </w:rPr>
        <w:t xml:space="preserve">s a </w:t>
      </w:r>
      <w:r>
        <w:rPr>
          <w:rFonts w:cs="Arial,Bold"/>
          <w:color w:val="000000"/>
        </w:rPr>
        <w:t xml:space="preserve">step towards </w:t>
      </w:r>
      <w:r w:rsidR="00DC0072">
        <w:rPr>
          <w:rFonts w:ascii="Arial" w:hAnsi="Arial" w:cs="Arial"/>
          <w:color w:val="000000"/>
        </w:rPr>
        <w:t>succes</w:t>
      </w:r>
      <w:r w:rsidR="00DC0072">
        <w:rPr>
          <w:rFonts w:cs="Arial,Bold"/>
          <w:color w:val="000000"/>
        </w:rPr>
        <w:t>s</w:t>
      </w:r>
      <w:r>
        <w:rPr>
          <w:rFonts w:cs="Arial,Bold"/>
          <w:color w:val="000000"/>
        </w:rPr>
        <w:t xml:space="preserve"> in future.</w:t>
      </w:r>
      <w:r w:rsidR="00DC0072">
        <w:rPr>
          <w:rFonts w:cs="Arial,Bold"/>
          <w:color w:val="000000"/>
        </w:rPr>
        <w:t xml:space="preserve"> </w:t>
      </w:r>
    </w:p>
    <w:p w:rsidR="000F411B" w:rsidRPr="000F411B" w:rsidRDefault="000F411B" w:rsidP="000F411B">
      <w:pPr>
        <w:pStyle w:val="Default"/>
      </w:pPr>
    </w:p>
    <w:p w:rsidR="00DC0072" w:rsidRDefault="00DC0072">
      <w:pPr>
        <w:pStyle w:val="Default"/>
      </w:pPr>
    </w:p>
    <w:p w:rsidR="003D57E7" w:rsidRDefault="003D57E7">
      <w:pPr>
        <w:pStyle w:val="Default"/>
      </w:pPr>
    </w:p>
    <w:p w:rsidR="003D57E7" w:rsidRDefault="003D57E7">
      <w:pPr>
        <w:pStyle w:val="Default"/>
      </w:pPr>
    </w:p>
    <w:p w:rsidR="001E7E32" w:rsidRPr="007D76F4" w:rsidRDefault="00231E20" w:rsidP="003D57E7">
      <w:pPr>
        <w:spacing w:before="100" w:beforeAutospacing="1" w:after="100" w:afterAutospacing="1"/>
        <w:jc w:val="center"/>
        <w:rPr>
          <w:rFonts w:ascii="Arial" w:hAnsi="Arial"/>
          <w:b/>
          <w:bCs/>
          <w:color w:val="000000"/>
          <w:u w:val="single"/>
        </w:rPr>
      </w:pPr>
      <w:r w:rsidRPr="00231E20">
        <w:rPr>
          <w:rFonts w:ascii="Arial" w:hAnsi="Arial"/>
          <w:b/>
          <w:bCs/>
          <w:color w:val="000000"/>
        </w:rPr>
        <w:t xml:space="preserve">4.     </w:t>
      </w:r>
      <w:r w:rsidR="001E7E32" w:rsidRPr="007D76F4">
        <w:rPr>
          <w:rFonts w:ascii="Arial" w:hAnsi="Arial"/>
          <w:b/>
          <w:bCs/>
          <w:color w:val="000000"/>
          <w:u w:val="single"/>
        </w:rPr>
        <w:t>E-Payment</w:t>
      </w:r>
    </w:p>
    <w:p w:rsidR="001E7E32" w:rsidRPr="007D76F4" w:rsidRDefault="001E7E32" w:rsidP="00054257">
      <w:pPr>
        <w:spacing w:before="100" w:beforeAutospacing="1" w:after="100" w:afterAutospacing="1" w:line="240" w:lineRule="auto"/>
        <w:jc w:val="both"/>
      </w:pPr>
      <w:r w:rsidRPr="007D76F4">
        <w:rPr>
          <w:rFonts w:ascii="Arial" w:hAnsi="Arial"/>
          <w:b/>
          <w:bCs/>
          <w:color w:val="000000"/>
        </w:rPr>
        <w:t>Electronic Payment of Central Excise Duty and Service Tax</w:t>
      </w:r>
      <w:r w:rsidRPr="007D76F4">
        <w:t xml:space="preserve">  </w:t>
      </w:r>
      <w:r w:rsidRPr="007D76F4">
        <w:rPr>
          <w:rStyle w:val="googqs-tidbitgoogqs-tidbit-0"/>
          <w:rFonts w:ascii="Arial" w:hAnsi="Arial" w:cstheme="minorBidi"/>
          <w:b/>
          <w:bCs/>
          <w:color w:val="000000"/>
        </w:rPr>
        <w:t>through banks   having   Internet banking facilities</w:t>
      </w:r>
      <w:r w:rsidRPr="007D76F4">
        <w:t xml:space="preserve">    </w:t>
      </w:r>
    </w:p>
    <w:p w:rsidR="001E7E32" w:rsidRPr="009E302F" w:rsidRDefault="00803231" w:rsidP="00054257">
      <w:pPr>
        <w:spacing w:before="100" w:beforeAutospacing="1" w:after="100" w:afterAutospacing="1"/>
        <w:jc w:val="both"/>
        <w:rPr>
          <w:sz w:val="24"/>
        </w:rPr>
      </w:pPr>
      <w:r w:rsidRPr="009E302F">
        <w:rPr>
          <w:rStyle w:val="googqs-tidbitgoogqs-tidbit-0"/>
          <w:rFonts w:ascii="Arial" w:hAnsi="Arial" w:cstheme="minorBidi"/>
          <w:color w:val="000000"/>
          <w:sz w:val="24"/>
        </w:rPr>
        <w:t xml:space="preserve">Rule 6(2) - </w:t>
      </w:r>
      <w:r w:rsidR="001E7E32" w:rsidRPr="009E302F">
        <w:rPr>
          <w:rStyle w:val="googqs-tidbitgoogqs-tidbit-0"/>
          <w:rFonts w:ascii="Arial" w:hAnsi="Arial" w:cstheme="minorBidi"/>
          <w:color w:val="000000"/>
          <w:sz w:val="24"/>
        </w:rPr>
        <w:t>The Central Board of Excise and Customs had made it mandatory for payment of tax/duty electronically</w:t>
      </w:r>
      <w:r w:rsidR="001E7E32" w:rsidRPr="009E302F">
        <w:rPr>
          <w:rFonts w:ascii="Arial" w:hAnsi="Arial"/>
          <w:color w:val="000000"/>
          <w:sz w:val="24"/>
        </w:rPr>
        <w:t xml:space="preserve"> through internet banking for </w:t>
      </w:r>
      <w:r w:rsidR="00DC362F">
        <w:rPr>
          <w:rFonts w:ascii="Arial" w:hAnsi="Arial"/>
          <w:color w:val="000000"/>
          <w:sz w:val="24"/>
        </w:rPr>
        <w:t xml:space="preserve">all </w:t>
      </w:r>
      <w:r w:rsidR="001E7E32" w:rsidRPr="009E302F">
        <w:rPr>
          <w:rFonts w:ascii="Arial" w:hAnsi="Arial"/>
          <w:color w:val="000000"/>
          <w:sz w:val="24"/>
        </w:rPr>
        <w:t xml:space="preserve">Service Tax Assessees </w:t>
      </w:r>
      <w:r w:rsidR="00DC362F">
        <w:rPr>
          <w:rFonts w:ascii="Arial" w:hAnsi="Arial"/>
          <w:color w:val="000000"/>
          <w:sz w:val="24"/>
        </w:rPr>
        <w:t>w.e.f 1-10-2014</w:t>
      </w:r>
      <w:r w:rsidRPr="009E302F">
        <w:rPr>
          <w:rFonts w:ascii="Arial" w:hAnsi="Arial"/>
          <w:color w:val="000000"/>
          <w:sz w:val="24"/>
        </w:rPr>
        <w:t>.</w:t>
      </w:r>
      <w:r w:rsidR="009E302F" w:rsidRPr="009E302F">
        <w:rPr>
          <w:rFonts w:ascii="Arial" w:hAnsi="Arial"/>
          <w:color w:val="000000"/>
          <w:sz w:val="24"/>
        </w:rPr>
        <w:t xml:space="preserve"> </w:t>
      </w:r>
      <w:r w:rsidR="001E7E32" w:rsidRPr="009E302F">
        <w:rPr>
          <w:rFonts w:ascii="Arial" w:hAnsi="Arial"/>
          <w:color w:val="000000"/>
          <w:sz w:val="24"/>
        </w:rPr>
        <w:t xml:space="preserve"> Presently the tax payers can pay taxes and duty through internet by accessing the internet facilities of the authorized banks.  In order to improve the data quality and after discussions with the banks, modifications have been made in the system. It had been decided that this facility will be made available to the tax payers through the NSDL gateway which will provide the facility for the Assessees to generate challans online and thereafter pay the tax online. </w:t>
      </w:r>
    </w:p>
    <w:p w:rsidR="001E7E32" w:rsidRPr="009E302F" w:rsidRDefault="001E7E32" w:rsidP="00525884">
      <w:pPr>
        <w:spacing w:before="100" w:beforeAutospacing="1" w:after="100" w:afterAutospacing="1"/>
        <w:jc w:val="both"/>
        <w:rPr>
          <w:sz w:val="24"/>
        </w:rPr>
      </w:pPr>
      <w:r w:rsidRPr="009E302F">
        <w:rPr>
          <w:rFonts w:ascii="Arial" w:hAnsi="Arial"/>
          <w:b/>
          <w:bCs/>
          <w:color w:val="000000"/>
          <w:sz w:val="24"/>
        </w:rPr>
        <w:t>EASIEST e-payment</w:t>
      </w:r>
      <w:r w:rsidRPr="009E302F">
        <w:rPr>
          <w:sz w:val="24"/>
        </w:rPr>
        <w:t xml:space="preserve"> </w:t>
      </w:r>
      <w:r w:rsidR="00525884">
        <w:rPr>
          <w:sz w:val="24"/>
        </w:rPr>
        <w:t xml:space="preserve">– </w:t>
      </w:r>
      <w:hyperlink r:id="rId11" w:history="1">
        <w:r w:rsidR="00525884" w:rsidRPr="00A053F2">
          <w:rPr>
            <w:rStyle w:val="Hyperlink"/>
            <w:sz w:val="24"/>
          </w:rPr>
          <w:t>https://cbec.nsdl.com/EST/</w:t>
        </w:r>
      </w:hyperlink>
      <w:r w:rsidR="00525884">
        <w:rPr>
          <w:sz w:val="24"/>
        </w:rPr>
        <w:t xml:space="preserve">   -- select the tab  E-payment.  </w:t>
      </w:r>
    </w:p>
    <w:p w:rsidR="009E302F" w:rsidRPr="009E302F" w:rsidRDefault="001E7E32" w:rsidP="00525884">
      <w:pPr>
        <w:jc w:val="both"/>
        <w:rPr>
          <w:rFonts w:ascii="Arial" w:hAnsi="Arial"/>
          <w:sz w:val="24"/>
        </w:rPr>
      </w:pPr>
      <w:r w:rsidRPr="009E302F">
        <w:rPr>
          <w:rFonts w:ascii="Arial" w:hAnsi="Arial"/>
          <w:sz w:val="24"/>
        </w:rPr>
        <w:t xml:space="preserve">e-Payment facilitates online payment of Excise Duty and Service Tax by an Assessee. </w:t>
      </w:r>
    </w:p>
    <w:p w:rsidR="001E7E32" w:rsidRPr="007D76F4" w:rsidRDefault="001E7E32" w:rsidP="00525884">
      <w:pPr>
        <w:jc w:val="both"/>
      </w:pPr>
      <w:r w:rsidRPr="009E302F">
        <w:rPr>
          <w:rFonts w:ascii="Arial" w:hAnsi="Arial"/>
          <w:sz w:val="24"/>
        </w:rPr>
        <w:t xml:space="preserve">To avail this facility the Assessee is required to have a net-banking account with any of the banks listed below. On being registered The Bank will provided the to access the e-Payment facility for the following banks: </w:t>
      </w:r>
      <w:r w:rsidRPr="009E302F">
        <w:rPr>
          <w:rFonts w:ascii="Arial" w:hAnsi="Arial"/>
          <w:sz w:val="24"/>
        </w:rPr>
        <w:br/>
      </w:r>
      <w:r w:rsidRPr="007D76F4">
        <w:rPr>
          <w:rFonts w:ascii="Arial" w:hAnsi="Arial"/>
        </w:rPr>
        <w:br/>
        <w:t>  - Allahabad Bank</w:t>
      </w:r>
      <w:r w:rsidR="000F411B">
        <w:rPr>
          <w:rFonts w:ascii="Arial" w:hAnsi="Arial"/>
        </w:rPr>
        <w:t xml:space="preserve">          </w:t>
      </w:r>
      <w:r w:rsidRPr="007D76F4">
        <w:rPr>
          <w:rFonts w:ascii="Arial" w:hAnsi="Arial"/>
        </w:rPr>
        <w:t>  - Axis Bank</w:t>
      </w:r>
      <w:r w:rsidR="000F411B">
        <w:rPr>
          <w:rFonts w:ascii="Arial" w:hAnsi="Arial"/>
        </w:rPr>
        <w:t xml:space="preserve">           </w:t>
      </w:r>
      <w:r w:rsidRPr="007D76F4">
        <w:rPr>
          <w:rFonts w:ascii="Arial" w:hAnsi="Arial"/>
        </w:rPr>
        <w:t>  - Bank of Baroda</w:t>
      </w:r>
      <w:r w:rsidR="000F411B">
        <w:rPr>
          <w:rFonts w:ascii="Arial" w:hAnsi="Arial"/>
        </w:rPr>
        <w:t xml:space="preserve">           </w:t>
      </w:r>
      <w:r w:rsidRPr="007D76F4">
        <w:rPr>
          <w:rFonts w:ascii="Arial" w:hAnsi="Arial"/>
        </w:rPr>
        <w:t>  - Bank of India</w:t>
      </w:r>
      <w:r w:rsidRPr="007D76F4">
        <w:rPr>
          <w:rFonts w:ascii="Arial" w:hAnsi="Arial"/>
        </w:rPr>
        <w:br/>
        <w:t>  - Bank of Maharashtra</w:t>
      </w:r>
      <w:r w:rsidR="000F411B">
        <w:rPr>
          <w:rFonts w:ascii="Arial" w:hAnsi="Arial"/>
        </w:rPr>
        <w:t xml:space="preserve">      </w:t>
      </w:r>
      <w:r w:rsidRPr="007D76F4">
        <w:rPr>
          <w:rFonts w:ascii="Arial" w:hAnsi="Arial"/>
        </w:rPr>
        <w:t>  - Canara Bank</w:t>
      </w:r>
      <w:r w:rsidR="000F411B">
        <w:rPr>
          <w:rFonts w:ascii="Arial" w:hAnsi="Arial"/>
        </w:rPr>
        <w:t xml:space="preserve">      </w:t>
      </w:r>
      <w:r w:rsidRPr="007D76F4">
        <w:rPr>
          <w:rFonts w:ascii="Arial" w:hAnsi="Arial"/>
        </w:rPr>
        <w:t>  - Central Bank</w:t>
      </w:r>
      <w:r w:rsidR="000F411B">
        <w:rPr>
          <w:rFonts w:ascii="Arial" w:hAnsi="Arial"/>
        </w:rPr>
        <w:t xml:space="preserve">            </w:t>
      </w:r>
      <w:r w:rsidRPr="007D76F4">
        <w:rPr>
          <w:rFonts w:ascii="Arial" w:hAnsi="Arial"/>
        </w:rPr>
        <w:t>  - Corporation Bank</w:t>
      </w:r>
      <w:r w:rsidRPr="007D76F4">
        <w:rPr>
          <w:rFonts w:ascii="Arial" w:hAnsi="Arial"/>
        </w:rPr>
        <w:br/>
        <w:t>  - Dena Bank</w:t>
      </w:r>
      <w:r w:rsidR="000F411B">
        <w:rPr>
          <w:rFonts w:ascii="Arial" w:hAnsi="Arial"/>
        </w:rPr>
        <w:t xml:space="preserve">                      </w:t>
      </w:r>
      <w:r w:rsidRPr="007D76F4">
        <w:rPr>
          <w:rFonts w:ascii="Arial" w:hAnsi="Arial"/>
        </w:rPr>
        <w:t>  - HDFC Bank</w:t>
      </w:r>
      <w:r w:rsidR="000F411B">
        <w:rPr>
          <w:rFonts w:ascii="Arial" w:hAnsi="Arial"/>
        </w:rPr>
        <w:t xml:space="preserve">         </w:t>
      </w:r>
      <w:r w:rsidRPr="007D76F4">
        <w:rPr>
          <w:rFonts w:ascii="Arial" w:hAnsi="Arial"/>
        </w:rPr>
        <w:t>  - ICICI Bank</w:t>
      </w:r>
      <w:r w:rsidR="000F411B">
        <w:rPr>
          <w:rFonts w:ascii="Arial" w:hAnsi="Arial"/>
        </w:rPr>
        <w:t xml:space="preserve">               </w:t>
      </w:r>
      <w:r w:rsidRPr="007D76F4">
        <w:rPr>
          <w:rFonts w:ascii="Arial" w:hAnsi="Arial"/>
        </w:rPr>
        <w:t>  - IDBI Bank Ltd.</w:t>
      </w:r>
      <w:r w:rsidRPr="007D76F4">
        <w:rPr>
          <w:rFonts w:ascii="Arial" w:hAnsi="Arial"/>
        </w:rPr>
        <w:br/>
        <w:t>  - Indian Bank</w:t>
      </w:r>
      <w:r w:rsidR="000F411B">
        <w:rPr>
          <w:rFonts w:ascii="Arial" w:hAnsi="Arial"/>
        </w:rPr>
        <w:t xml:space="preserve">                      </w:t>
      </w:r>
      <w:r w:rsidRPr="007D76F4">
        <w:rPr>
          <w:rFonts w:ascii="Arial" w:hAnsi="Arial"/>
        </w:rPr>
        <w:t>  - Indian Overseas Bank</w:t>
      </w:r>
      <w:r w:rsidR="000F411B">
        <w:rPr>
          <w:rFonts w:ascii="Arial" w:hAnsi="Arial"/>
        </w:rPr>
        <w:t xml:space="preserve">                </w:t>
      </w:r>
      <w:r w:rsidRPr="007D76F4">
        <w:rPr>
          <w:rFonts w:ascii="Arial" w:hAnsi="Arial"/>
        </w:rPr>
        <w:t>  - Oriental Bank of Commerce</w:t>
      </w:r>
      <w:r w:rsidRPr="007D76F4">
        <w:rPr>
          <w:rFonts w:ascii="Arial" w:hAnsi="Arial"/>
        </w:rPr>
        <w:br/>
        <w:t>  - Punjab National Bank</w:t>
      </w:r>
      <w:r w:rsidR="000F411B">
        <w:rPr>
          <w:rFonts w:ascii="Arial" w:hAnsi="Arial"/>
        </w:rPr>
        <w:t xml:space="preserve">   </w:t>
      </w:r>
      <w:r w:rsidRPr="007D76F4">
        <w:rPr>
          <w:rFonts w:ascii="Arial" w:hAnsi="Arial"/>
        </w:rPr>
        <w:t> - State Bank of Bikaner and Jaipur</w:t>
      </w:r>
      <w:r w:rsidR="000F411B">
        <w:rPr>
          <w:rFonts w:ascii="Arial" w:hAnsi="Arial"/>
        </w:rPr>
        <w:t xml:space="preserve">        </w:t>
      </w:r>
      <w:r w:rsidRPr="007D76F4">
        <w:rPr>
          <w:rFonts w:ascii="Arial" w:hAnsi="Arial"/>
        </w:rPr>
        <w:t>  - State Bank of Hyderabad</w:t>
      </w:r>
      <w:r w:rsidRPr="007D76F4">
        <w:rPr>
          <w:rFonts w:ascii="Arial" w:hAnsi="Arial"/>
        </w:rPr>
        <w:br/>
        <w:t>  - State Bank of India</w:t>
      </w:r>
      <w:r w:rsidR="000F411B">
        <w:rPr>
          <w:rFonts w:ascii="Arial" w:hAnsi="Arial"/>
        </w:rPr>
        <w:t xml:space="preserve">           </w:t>
      </w:r>
      <w:r w:rsidR="009F2F16">
        <w:rPr>
          <w:rFonts w:ascii="Arial" w:hAnsi="Arial"/>
        </w:rPr>
        <w:t xml:space="preserve">  </w:t>
      </w:r>
      <w:r w:rsidRPr="007D76F4">
        <w:rPr>
          <w:rFonts w:ascii="Arial" w:hAnsi="Arial"/>
        </w:rPr>
        <w:t>  - State Bank of Indore</w:t>
      </w:r>
      <w:r w:rsidR="000F411B">
        <w:rPr>
          <w:rFonts w:ascii="Arial" w:hAnsi="Arial"/>
        </w:rPr>
        <w:t xml:space="preserve">     </w:t>
      </w:r>
      <w:r w:rsidRPr="007D76F4">
        <w:rPr>
          <w:rFonts w:ascii="Arial" w:hAnsi="Arial"/>
        </w:rPr>
        <w:t> </w:t>
      </w:r>
      <w:r w:rsidR="009F2F16">
        <w:rPr>
          <w:rFonts w:ascii="Arial" w:hAnsi="Arial"/>
        </w:rPr>
        <w:t xml:space="preserve">          </w:t>
      </w:r>
      <w:r w:rsidRPr="007D76F4">
        <w:rPr>
          <w:rFonts w:ascii="Arial" w:hAnsi="Arial"/>
        </w:rPr>
        <w:t> - State Bank of Mysore</w:t>
      </w:r>
      <w:r w:rsidRPr="007D76F4">
        <w:rPr>
          <w:rFonts w:ascii="Arial" w:hAnsi="Arial"/>
        </w:rPr>
        <w:br/>
        <w:t>  - State Bank of Patiala</w:t>
      </w:r>
      <w:r w:rsidR="000F411B">
        <w:rPr>
          <w:rFonts w:ascii="Arial" w:hAnsi="Arial"/>
        </w:rPr>
        <w:t xml:space="preserve">         </w:t>
      </w:r>
      <w:r w:rsidRPr="007D76F4">
        <w:rPr>
          <w:rFonts w:ascii="Arial" w:hAnsi="Arial"/>
        </w:rPr>
        <w:t>  - State Bank of Travancore</w:t>
      </w:r>
      <w:r w:rsidR="000F411B">
        <w:rPr>
          <w:rFonts w:ascii="Arial" w:hAnsi="Arial"/>
        </w:rPr>
        <w:t xml:space="preserve">   </w:t>
      </w:r>
      <w:r w:rsidR="009F2F16">
        <w:rPr>
          <w:rFonts w:ascii="Arial" w:hAnsi="Arial"/>
        </w:rPr>
        <w:t xml:space="preserve">   </w:t>
      </w:r>
      <w:r w:rsidR="000F411B">
        <w:rPr>
          <w:rFonts w:ascii="Arial" w:hAnsi="Arial"/>
        </w:rPr>
        <w:t xml:space="preserve"> </w:t>
      </w:r>
      <w:r w:rsidRPr="007D76F4">
        <w:rPr>
          <w:rFonts w:ascii="Arial" w:hAnsi="Arial"/>
        </w:rPr>
        <w:t>  </w:t>
      </w:r>
      <w:r w:rsidR="009F2F16">
        <w:rPr>
          <w:rFonts w:ascii="Arial" w:hAnsi="Arial"/>
        </w:rPr>
        <w:t xml:space="preserve"> </w:t>
      </w:r>
      <w:r w:rsidRPr="007D76F4">
        <w:rPr>
          <w:rFonts w:ascii="Arial" w:hAnsi="Arial"/>
        </w:rPr>
        <w:t xml:space="preserve">- </w:t>
      </w:r>
      <w:smartTag w:uri="urn:schemas-microsoft-com:office:smarttags" w:element="stockticker">
        <w:r w:rsidRPr="007D76F4">
          <w:rPr>
            <w:rFonts w:ascii="Arial" w:hAnsi="Arial"/>
          </w:rPr>
          <w:t>UCO</w:t>
        </w:r>
      </w:smartTag>
      <w:r w:rsidRPr="007D76F4">
        <w:rPr>
          <w:rFonts w:ascii="Arial" w:hAnsi="Arial"/>
        </w:rPr>
        <w:t xml:space="preserve"> Bank</w:t>
      </w:r>
      <w:r w:rsidRPr="007D76F4">
        <w:rPr>
          <w:rFonts w:ascii="Arial" w:hAnsi="Arial"/>
        </w:rPr>
        <w:br/>
        <w:t>  - Union Bank of India</w:t>
      </w:r>
      <w:r w:rsidR="000F411B">
        <w:rPr>
          <w:rFonts w:ascii="Arial" w:hAnsi="Arial"/>
        </w:rPr>
        <w:t xml:space="preserve">            </w:t>
      </w:r>
      <w:r w:rsidRPr="007D76F4">
        <w:rPr>
          <w:rFonts w:ascii="Arial" w:hAnsi="Arial"/>
        </w:rPr>
        <w:t>  - United Bank of India</w:t>
      </w:r>
      <w:r w:rsidR="000F411B">
        <w:rPr>
          <w:rFonts w:ascii="Arial" w:hAnsi="Arial"/>
        </w:rPr>
        <w:t xml:space="preserve">       </w:t>
      </w:r>
      <w:r w:rsidR="009F2F16">
        <w:rPr>
          <w:rFonts w:ascii="Arial" w:hAnsi="Arial"/>
        </w:rPr>
        <w:t xml:space="preserve">    </w:t>
      </w:r>
      <w:r w:rsidR="000F411B">
        <w:rPr>
          <w:rFonts w:ascii="Arial" w:hAnsi="Arial"/>
        </w:rPr>
        <w:t xml:space="preserve"> </w:t>
      </w:r>
      <w:r w:rsidRPr="007D76F4">
        <w:rPr>
          <w:rFonts w:ascii="Arial" w:hAnsi="Arial"/>
        </w:rPr>
        <w:t>  </w:t>
      </w:r>
      <w:r w:rsidR="009F2F16">
        <w:rPr>
          <w:rFonts w:ascii="Arial" w:hAnsi="Arial"/>
        </w:rPr>
        <w:t xml:space="preserve">   </w:t>
      </w:r>
      <w:r w:rsidRPr="007D76F4">
        <w:rPr>
          <w:rFonts w:ascii="Arial" w:hAnsi="Arial"/>
        </w:rPr>
        <w:t>- Vijaya Bank</w:t>
      </w:r>
      <w:r w:rsidRPr="007D76F4">
        <w:rPr>
          <w:rFonts w:ascii="Arial" w:hAnsi="Arial"/>
        </w:rPr>
        <w:br/>
      </w:r>
      <w:r w:rsidRPr="007D76F4">
        <w:rPr>
          <w:rFonts w:ascii="Arial" w:hAnsi="Arial"/>
        </w:rPr>
        <w:br/>
        <w:t>For transactions through any of the following banks, please visit their respective websites</w:t>
      </w:r>
      <w:r w:rsidR="009F2F16">
        <w:rPr>
          <w:rFonts w:ascii="Arial" w:hAnsi="Arial"/>
        </w:rPr>
        <w:t xml:space="preserve"> of the banks or nsdl site</w:t>
      </w:r>
      <w:r w:rsidRPr="007D76F4">
        <w:rPr>
          <w:rFonts w:ascii="Arial" w:hAnsi="Arial"/>
        </w:rPr>
        <w:t xml:space="preserve">. </w:t>
      </w:r>
      <w:r w:rsidR="009F2F16">
        <w:rPr>
          <w:rFonts w:ascii="Arial" w:hAnsi="Arial"/>
        </w:rPr>
        <w:t xml:space="preserve">Select e-payment option &amp; proceed </w:t>
      </w:r>
    </w:p>
    <w:p w:rsidR="009F2F16" w:rsidRDefault="001E7E32" w:rsidP="001E7E32">
      <w:pPr>
        <w:rPr>
          <w:rFonts w:ascii="Arial" w:hAnsi="Arial"/>
          <w:color w:val="000000"/>
        </w:rPr>
      </w:pPr>
      <w:r w:rsidRPr="007D76F4">
        <w:rPr>
          <w:rFonts w:ascii="Arial" w:hAnsi="Arial"/>
          <w:color w:val="000000"/>
        </w:rPr>
        <w:t xml:space="preserve"> </w:t>
      </w:r>
    </w:p>
    <w:p w:rsidR="001E7E32" w:rsidRPr="007D76F4" w:rsidRDefault="001E7E32" w:rsidP="001E7E32">
      <w:r w:rsidRPr="007D76F4">
        <w:rPr>
          <w:rFonts w:ascii="Arial" w:hAnsi="Arial"/>
          <w:color w:val="000000"/>
        </w:rPr>
        <w:lastRenderedPageBreak/>
        <w:t>The following steps will be required to be taken by the taxpayer for making e-payment:</w:t>
      </w:r>
      <w:r w:rsidRPr="007D76F4">
        <w:rPr>
          <w:rFonts w:ascii="Arial" w:hAnsi="Arial"/>
          <w:b/>
          <w:bCs/>
        </w:rPr>
        <w:t xml:space="preserve"> </w:t>
      </w:r>
    </w:p>
    <w:tbl>
      <w:tblPr>
        <w:tblW w:w="4343" w:type="pct"/>
        <w:jc w:val="center"/>
        <w:tblCellSpacing w:w="37"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45" w:type="dxa"/>
          <w:bottom w:w="45" w:type="dxa"/>
          <w:right w:w="45" w:type="dxa"/>
        </w:tblCellMar>
        <w:tblLook w:val="0000"/>
      </w:tblPr>
      <w:tblGrid>
        <w:gridCol w:w="555"/>
        <w:gridCol w:w="7665"/>
      </w:tblGrid>
      <w:tr w:rsidR="001E7E32" w:rsidRPr="00DE63BD" w:rsidTr="00231E20">
        <w:trPr>
          <w:tblCellSpacing w:w="37" w:type="dxa"/>
          <w:jc w:val="center"/>
        </w:trPr>
        <w:tc>
          <w:tcPr>
            <w:tcW w:w="416" w:type="dxa"/>
          </w:tcPr>
          <w:p w:rsidR="001E7E32" w:rsidRPr="00DE63BD" w:rsidRDefault="001E7E32" w:rsidP="00DE63BD">
            <w:pPr>
              <w:spacing w:before="100" w:beforeAutospacing="1" w:line="360" w:lineRule="auto"/>
              <w:rPr>
                <w:rFonts w:asciiTheme="minorHAnsi" w:eastAsiaTheme="minorEastAsia" w:hAnsiTheme="minorHAnsi" w:cstheme="minorBidi"/>
                <w:sz w:val="24"/>
              </w:rPr>
            </w:pPr>
            <w:r w:rsidRPr="00DE63BD">
              <w:rPr>
                <w:rFonts w:ascii="Arial" w:eastAsiaTheme="minorEastAsia" w:hAnsi="Arial" w:cstheme="minorBidi"/>
                <w:sz w:val="24"/>
              </w:rPr>
              <w:t xml:space="preserve">1. </w:t>
            </w:r>
          </w:p>
        </w:tc>
        <w:tc>
          <w:tcPr>
            <w:tcW w:w="8654" w:type="dxa"/>
          </w:tcPr>
          <w:p w:rsidR="001E7E32" w:rsidRPr="00DE63BD" w:rsidRDefault="001E7E32" w:rsidP="00DE63BD">
            <w:pPr>
              <w:spacing w:before="100" w:beforeAutospacing="1" w:line="360" w:lineRule="auto"/>
              <w:rPr>
                <w:rFonts w:asciiTheme="minorHAnsi" w:eastAsiaTheme="minorEastAsia" w:hAnsiTheme="minorHAnsi" w:cstheme="minorBidi"/>
                <w:sz w:val="24"/>
              </w:rPr>
            </w:pPr>
            <w:r w:rsidRPr="00DE63BD">
              <w:rPr>
                <w:rFonts w:ascii="Arial" w:eastAsiaTheme="minorEastAsia" w:hAnsi="Arial" w:cstheme="minorBidi"/>
                <w:sz w:val="24"/>
              </w:rPr>
              <w:t xml:space="preserve">To pay Excise Duty and Service Tax online, the Assessee has to enter the 15 digit Assessee Code </w:t>
            </w:r>
            <w:r w:rsidR="009E302F" w:rsidRPr="00DE63BD">
              <w:rPr>
                <w:rFonts w:ascii="Arial" w:eastAsiaTheme="minorEastAsia" w:hAnsi="Arial" w:cstheme="minorBidi"/>
                <w:sz w:val="24"/>
              </w:rPr>
              <w:t xml:space="preserve"> { STC }  </w:t>
            </w:r>
            <w:r w:rsidRPr="00DE63BD">
              <w:rPr>
                <w:rFonts w:ascii="Arial" w:eastAsiaTheme="minorEastAsia" w:hAnsi="Arial" w:cstheme="minorBidi"/>
                <w:sz w:val="24"/>
              </w:rPr>
              <w:t xml:space="preserve">allotted by the jurisdictional Commissionerate. </w:t>
            </w:r>
          </w:p>
        </w:tc>
      </w:tr>
      <w:tr w:rsidR="001E7E32" w:rsidRPr="00DE63BD" w:rsidTr="00231E20">
        <w:trPr>
          <w:tblCellSpacing w:w="37" w:type="dxa"/>
          <w:jc w:val="center"/>
        </w:trPr>
        <w:tc>
          <w:tcPr>
            <w:tcW w:w="416" w:type="dxa"/>
          </w:tcPr>
          <w:p w:rsidR="001E7E32" w:rsidRPr="00DE63BD" w:rsidRDefault="001E7E32" w:rsidP="00DE63BD">
            <w:pPr>
              <w:spacing w:before="100" w:beforeAutospacing="1" w:line="360" w:lineRule="auto"/>
              <w:rPr>
                <w:rFonts w:asciiTheme="minorHAnsi" w:eastAsiaTheme="minorEastAsia" w:hAnsiTheme="minorHAnsi" w:cstheme="minorBidi"/>
                <w:sz w:val="24"/>
              </w:rPr>
            </w:pPr>
            <w:r w:rsidRPr="00DE63BD">
              <w:rPr>
                <w:rFonts w:ascii="Arial" w:eastAsiaTheme="minorEastAsia" w:hAnsi="Arial" w:cstheme="minorBidi"/>
                <w:sz w:val="24"/>
              </w:rPr>
              <w:t xml:space="preserve">2. </w:t>
            </w:r>
          </w:p>
        </w:tc>
        <w:tc>
          <w:tcPr>
            <w:tcW w:w="8654" w:type="dxa"/>
          </w:tcPr>
          <w:p w:rsidR="001E7E32" w:rsidRPr="00DE63BD" w:rsidRDefault="001E7E32" w:rsidP="00DE63BD">
            <w:pPr>
              <w:spacing w:before="100" w:beforeAutospacing="1" w:line="360" w:lineRule="auto"/>
              <w:rPr>
                <w:rFonts w:asciiTheme="minorHAnsi" w:eastAsiaTheme="minorEastAsia" w:hAnsiTheme="minorHAnsi" w:cstheme="minorBidi"/>
                <w:sz w:val="24"/>
              </w:rPr>
            </w:pPr>
            <w:r w:rsidRPr="00DE63BD">
              <w:rPr>
                <w:rFonts w:ascii="Arial" w:eastAsiaTheme="minorEastAsia" w:hAnsi="Arial" w:cstheme="minorBidi"/>
                <w:sz w:val="24"/>
              </w:rPr>
              <w:t xml:space="preserve">There will be an online check on the validity of the Assessee Code entered. </w:t>
            </w:r>
          </w:p>
        </w:tc>
      </w:tr>
      <w:tr w:rsidR="001E7E32" w:rsidRPr="00DE63BD" w:rsidTr="00231E20">
        <w:trPr>
          <w:tblCellSpacing w:w="37" w:type="dxa"/>
          <w:jc w:val="center"/>
        </w:trPr>
        <w:tc>
          <w:tcPr>
            <w:tcW w:w="416" w:type="dxa"/>
          </w:tcPr>
          <w:p w:rsidR="001E7E32" w:rsidRPr="00DE63BD" w:rsidRDefault="001E7E32" w:rsidP="00DE63BD">
            <w:pPr>
              <w:spacing w:before="100" w:beforeAutospacing="1" w:line="360" w:lineRule="auto"/>
              <w:rPr>
                <w:rFonts w:asciiTheme="minorHAnsi" w:eastAsiaTheme="minorEastAsia" w:hAnsiTheme="minorHAnsi" w:cstheme="minorBidi"/>
                <w:sz w:val="24"/>
              </w:rPr>
            </w:pPr>
            <w:r w:rsidRPr="00DE63BD">
              <w:rPr>
                <w:rFonts w:ascii="Arial" w:eastAsiaTheme="minorEastAsia" w:hAnsi="Arial" w:cstheme="minorBidi"/>
                <w:sz w:val="24"/>
              </w:rPr>
              <w:t xml:space="preserve">3. </w:t>
            </w:r>
          </w:p>
        </w:tc>
        <w:tc>
          <w:tcPr>
            <w:tcW w:w="8654" w:type="dxa"/>
          </w:tcPr>
          <w:p w:rsidR="001E7E32" w:rsidRPr="00DE63BD" w:rsidRDefault="001E7E32" w:rsidP="00DE63BD">
            <w:pPr>
              <w:spacing w:before="100" w:beforeAutospacing="1" w:line="360" w:lineRule="auto"/>
              <w:rPr>
                <w:rFonts w:asciiTheme="minorHAnsi" w:eastAsiaTheme="minorEastAsia" w:hAnsiTheme="minorHAnsi" w:cstheme="minorBidi"/>
                <w:sz w:val="24"/>
              </w:rPr>
            </w:pPr>
            <w:r w:rsidRPr="00DE63BD">
              <w:rPr>
                <w:rFonts w:ascii="Arial" w:eastAsiaTheme="minorEastAsia" w:hAnsi="Arial" w:cstheme="minorBidi"/>
                <w:sz w:val="24"/>
              </w:rPr>
              <w:t xml:space="preserve">If the Assessee code is valid, then corresponding assessee details like Name, Address, Commissionerate code etc. as present in the Assessee Code Master will be </w:t>
            </w:r>
            <w:r w:rsidR="009E302F" w:rsidRPr="00DE63BD">
              <w:rPr>
                <w:rFonts w:ascii="Arial" w:eastAsiaTheme="minorEastAsia" w:hAnsi="Arial" w:cstheme="minorBidi"/>
                <w:sz w:val="24"/>
              </w:rPr>
              <w:t xml:space="preserve">automatically </w:t>
            </w:r>
            <w:r w:rsidRPr="00DE63BD">
              <w:rPr>
                <w:rFonts w:ascii="Arial" w:eastAsiaTheme="minorEastAsia" w:hAnsi="Arial" w:cstheme="minorBidi"/>
                <w:sz w:val="24"/>
              </w:rPr>
              <w:t xml:space="preserve">displayed. </w:t>
            </w:r>
          </w:p>
        </w:tc>
      </w:tr>
      <w:tr w:rsidR="001E7E32" w:rsidRPr="00DE63BD" w:rsidTr="00231E20">
        <w:trPr>
          <w:tblCellSpacing w:w="37" w:type="dxa"/>
          <w:jc w:val="center"/>
        </w:trPr>
        <w:tc>
          <w:tcPr>
            <w:tcW w:w="416" w:type="dxa"/>
          </w:tcPr>
          <w:p w:rsidR="001E7E32" w:rsidRPr="00DE63BD" w:rsidRDefault="001E7E32" w:rsidP="00DE63BD">
            <w:pPr>
              <w:spacing w:before="100" w:beforeAutospacing="1" w:line="360" w:lineRule="auto"/>
              <w:rPr>
                <w:rFonts w:asciiTheme="minorHAnsi" w:eastAsiaTheme="minorEastAsia" w:hAnsiTheme="minorHAnsi" w:cstheme="minorBidi"/>
                <w:sz w:val="24"/>
              </w:rPr>
            </w:pPr>
            <w:r w:rsidRPr="00DE63BD">
              <w:rPr>
                <w:rFonts w:ascii="Arial" w:eastAsiaTheme="minorEastAsia" w:hAnsi="Arial" w:cstheme="minorBidi"/>
                <w:sz w:val="24"/>
              </w:rPr>
              <w:t xml:space="preserve">4. </w:t>
            </w:r>
          </w:p>
        </w:tc>
        <w:tc>
          <w:tcPr>
            <w:tcW w:w="8654" w:type="dxa"/>
          </w:tcPr>
          <w:p w:rsidR="001E7E32" w:rsidRPr="00DE63BD" w:rsidRDefault="001E7E32" w:rsidP="00DE63BD">
            <w:pPr>
              <w:spacing w:before="100" w:beforeAutospacing="1" w:line="360" w:lineRule="auto"/>
              <w:rPr>
                <w:rFonts w:asciiTheme="minorHAnsi" w:eastAsiaTheme="minorEastAsia" w:hAnsiTheme="minorHAnsi" w:cstheme="minorBidi"/>
                <w:sz w:val="24"/>
              </w:rPr>
            </w:pPr>
            <w:r w:rsidRPr="00DE63BD">
              <w:rPr>
                <w:rFonts w:ascii="Arial" w:eastAsiaTheme="minorEastAsia" w:hAnsi="Arial" w:cstheme="minorBidi"/>
                <w:sz w:val="24"/>
              </w:rPr>
              <w:t xml:space="preserve">Based on the Assessee Code, the duty / tax i.e. Excise duty or Service tax to be paid will be automatically selected. </w:t>
            </w:r>
          </w:p>
        </w:tc>
      </w:tr>
      <w:tr w:rsidR="001E7E32" w:rsidRPr="00DE63BD" w:rsidTr="00231E20">
        <w:trPr>
          <w:tblCellSpacing w:w="37" w:type="dxa"/>
          <w:jc w:val="center"/>
        </w:trPr>
        <w:tc>
          <w:tcPr>
            <w:tcW w:w="416" w:type="dxa"/>
          </w:tcPr>
          <w:p w:rsidR="001E7E32" w:rsidRPr="00DE63BD" w:rsidRDefault="001E7E32" w:rsidP="00DE63BD">
            <w:pPr>
              <w:spacing w:before="100" w:beforeAutospacing="1" w:line="360" w:lineRule="auto"/>
              <w:rPr>
                <w:rFonts w:asciiTheme="minorHAnsi" w:eastAsiaTheme="minorEastAsia" w:hAnsiTheme="minorHAnsi" w:cstheme="minorBidi"/>
                <w:sz w:val="24"/>
              </w:rPr>
            </w:pPr>
            <w:r w:rsidRPr="00DE63BD">
              <w:rPr>
                <w:rFonts w:ascii="Arial" w:eastAsiaTheme="minorEastAsia" w:hAnsi="Arial" w:cstheme="minorBidi"/>
                <w:sz w:val="24"/>
              </w:rPr>
              <w:t xml:space="preserve">5. </w:t>
            </w:r>
          </w:p>
        </w:tc>
        <w:tc>
          <w:tcPr>
            <w:tcW w:w="8654" w:type="dxa"/>
          </w:tcPr>
          <w:p w:rsidR="001E7E32" w:rsidRPr="00DE63BD" w:rsidRDefault="001E7E32" w:rsidP="00DE63BD">
            <w:pPr>
              <w:spacing w:before="100" w:beforeAutospacing="1" w:line="360" w:lineRule="auto"/>
              <w:rPr>
                <w:rFonts w:asciiTheme="minorHAnsi" w:eastAsiaTheme="minorEastAsia" w:hAnsiTheme="minorHAnsi" w:cstheme="minorBidi"/>
                <w:sz w:val="24"/>
              </w:rPr>
            </w:pPr>
            <w:r w:rsidRPr="00DE63BD">
              <w:rPr>
                <w:rFonts w:ascii="Arial" w:eastAsiaTheme="minorEastAsia" w:hAnsi="Arial" w:cstheme="minorBidi"/>
                <w:sz w:val="24"/>
              </w:rPr>
              <w:t xml:space="preserve">The Assessee is required to select the type of duty / tax to be paid by clicking on the button “Select Accounting Codes for Excise” or “Select Accounting Codes for Service Tax” depending on the type of duty / tax to be paid. </w:t>
            </w:r>
          </w:p>
        </w:tc>
      </w:tr>
      <w:tr w:rsidR="001E7E32" w:rsidRPr="00DE63BD" w:rsidTr="00231E20">
        <w:trPr>
          <w:tblCellSpacing w:w="37" w:type="dxa"/>
          <w:jc w:val="center"/>
        </w:trPr>
        <w:tc>
          <w:tcPr>
            <w:tcW w:w="416" w:type="dxa"/>
          </w:tcPr>
          <w:p w:rsidR="001E7E32" w:rsidRPr="00DE63BD" w:rsidRDefault="001E7E32" w:rsidP="00DE63BD">
            <w:pPr>
              <w:spacing w:before="100" w:beforeAutospacing="1" w:line="360" w:lineRule="auto"/>
              <w:rPr>
                <w:rFonts w:asciiTheme="minorHAnsi" w:eastAsiaTheme="minorEastAsia" w:hAnsiTheme="minorHAnsi" w:cstheme="minorBidi"/>
                <w:sz w:val="24"/>
              </w:rPr>
            </w:pPr>
            <w:r w:rsidRPr="00DE63BD">
              <w:rPr>
                <w:rFonts w:ascii="Arial" w:eastAsiaTheme="minorEastAsia" w:hAnsi="Arial" w:cstheme="minorBidi"/>
                <w:sz w:val="24"/>
              </w:rPr>
              <w:t xml:space="preserve">6. </w:t>
            </w:r>
          </w:p>
        </w:tc>
        <w:tc>
          <w:tcPr>
            <w:tcW w:w="8654" w:type="dxa"/>
          </w:tcPr>
          <w:p w:rsidR="001E7E32" w:rsidRPr="00DE63BD" w:rsidRDefault="001E7E32" w:rsidP="00DE63BD">
            <w:pPr>
              <w:spacing w:before="100" w:beforeAutospacing="1" w:line="360" w:lineRule="auto"/>
              <w:rPr>
                <w:rFonts w:asciiTheme="minorHAnsi" w:eastAsiaTheme="minorEastAsia" w:hAnsiTheme="minorHAnsi" w:cstheme="minorBidi"/>
                <w:sz w:val="24"/>
              </w:rPr>
            </w:pPr>
            <w:r w:rsidRPr="00DE63BD">
              <w:rPr>
                <w:rFonts w:ascii="Arial" w:eastAsiaTheme="minorEastAsia" w:hAnsi="Arial" w:cstheme="minorBidi"/>
                <w:sz w:val="24"/>
              </w:rPr>
              <w:t xml:space="preserve">At a time the assessee can select upto six Accounting Codes. </w:t>
            </w:r>
          </w:p>
        </w:tc>
      </w:tr>
      <w:tr w:rsidR="001E7E32" w:rsidRPr="00DE63BD" w:rsidTr="00231E20">
        <w:trPr>
          <w:tblCellSpacing w:w="37" w:type="dxa"/>
          <w:jc w:val="center"/>
        </w:trPr>
        <w:tc>
          <w:tcPr>
            <w:tcW w:w="416" w:type="dxa"/>
          </w:tcPr>
          <w:p w:rsidR="001E7E32" w:rsidRPr="00DE63BD" w:rsidRDefault="001E7E32" w:rsidP="00DE63BD">
            <w:pPr>
              <w:spacing w:before="100" w:beforeAutospacing="1" w:line="360" w:lineRule="auto"/>
              <w:rPr>
                <w:rFonts w:asciiTheme="minorHAnsi" w:eastAsiaTheme="minorEastAsia" w:hAnsiTheme="minorHAnsi" w:cstheme="minorBidi"/>
                <w:sz w:val="24"/>
              </w:rPr>
            </w:pPr>
            <w:r w:rsidRPr="00DE63BD">
              <w:rPr>
                <w:rFonts w:ascii="Arial" w:eastAsiaTheme="minorEastAsia" w:hAnsi="Arial" w:cstheme="minorBidi"/>
                <w:sz w:val="24"/>
              </w:rPr>
              <w:t xml:space="preserve">7. </w:t>
            </w:r>
          </w:p>
        </w:tc>
        <w:tc>
          <w:tcPr>
            <w:tcW w:w="8654" w:type="dxa"/>
          </w:tcPr>
          <w:p w:rsidR="001E7E32" w:rsidRPr="00DE63BD" w:rsidRDefault="001E7E32" w:rsidP="00DE63BD">
            <w:pPr>
              <w:spacing w:before="100" w:beforeAutospacing="1" w:line="360" w:lineRule="auto"/>
              <w:rPr>
                <w:rFonts w:asciiTheme="minorHAnsi" w:eastAsiaTheme="minorEastAsia" w:hAnsiTheme="minorHAnsi" w:cstheme="minorBidi"/>
                <w:sz w:val="24"/>
              </w:rPr>
            </w:pPr>
            <w:r w:rsidRPr="00DE63BD">
              <w:rPr>
                <w:rFonts w:ascii="Arial" w:eastAsiaTheme="minorEastAsia" w:hAnsi="Arial" w:cstheme="minorBidi"/>
                <w:sz w:val="24"/>
              </w:rPr>
              <w:t xml:space="preserve">Once the data is validated in the NSDL central system, a drop down menu will appear indicating the names of various banks offering internet payment facility. The Assessee can opt for any of these banks </w:t>
            </w:r>
            <w:r w:rsidR="00275D98" w:rsidRPr="00DE63BD">
              <w:rPr>
                <w:rFonts w:ascii="Arial" w:eastAsiaTheme="minorEastAsia" w:hAnsi="Arial" w:cstheme="minorBidi"/>
                <w:sz w:val="24"/>
              </w:rPr>
              <w:t>{ the bank of assessee who has allowed e-payment facility for paying government taxes)</w:t>
            </w:r>
          </w:p>
        </w:tc>
      </w:tr>
      <w:tr w:rsidR="001E7E32" w:rsidRPr="00DE63BD" w:rsidTr="00231E20">
        <w:trPr>
          <w:tblCellSpacing w:w="37" w:type="dxa"/>
          <w:jc w:val="center"/>
        </w:trPr>
        <w:tc>
          <w:tcPr>
            <w:tcW w:w="416" w:type="dxa"/>
          </w:tcPr>
          <w:p w:rsidR="001E7E32" w:rsidRPr="00DE63BD" w:rsidRDefault="001E7E32" w:rsidP="00DE63BD">
            <w:pPr>
              <w:spacing w:before="100" w:beforeAutospacing="1" w:line="360" w:lineRule="auto"/>
              <w:rPr>
                <w:rFonts w:asciiTheme="minorHAnsi" w:eastAsiaTheme="minorEastAsia" w:hAnsiTheme="minorHAnsi" w:cstheme="minorBidi"/>
                <w:sz w:val="24"/>
              </w:rPr>
            </w:pPr>
            <w:r w:rsidRPr="00DE63BD">
              <w:rPr>
                <w:rFonts w:ascii="Arial" w:eastAsiaTheme="minorEastAsia" w:hAnsi="Arial" w:cstheme="minorBidi"/>
                <w:sz w:val="24"/>
              </w:rPr>
              <w:t xml:space="preserve">8. </w:t>
            </w:r>
          </w:p>
        </w:tc>
        <w:tc>
          <w:tcPr>
            <w:tcW w:w="8654" w:type="dxa"/>
          </w:tcPr>
          <w:p w:rsidR="001E7E32" w:rsidRPr="00DE63BD" w:rsidRDefault="001E7E32" w:rsidP="00DE63BD">
            <w:pPr>
              <w:spacing w:before="100" w:beforeAutospacing="1" w:line="360" w:lineRule="auto"/>
              <w:rPr>
                <w:rFonts w:asciiTheme="minorHAnsi" w:eastAsiaTheme="minorEastAsia" w:hAnsiTheme="minorHAnsi" w:cstheme="minorBidi"/>
                <w:sz w:val="24"/>
              </w:rPr>
            </w:pPr>
            <w:r w:rsidRPr="00DE63BD">
              <w:rPr>
                <w:rFonts w:ascii="Arial" w:eastAsiaTheme="minorEastAsia" w:hAnsi="Arial" w:cstheme="minorBidi"/>
                <w:sz w:val="24"/>
              </w:rPr>
              <w:t xml:space="preserve">On submission of data entered, a confirmation screen will be displayed. If the taxpayer confirms the data entered in the screen, it </w:t>
            </w:r>
            <w:r w:rsidRPr="00DE63BD">
              <w:rPr>
                <w:rFonts w:ascii="Arial" w:eastAsiaTheme="minorEastAsia" w:hAnsi="Arial" w:cstheme="minorBidi"/>
                <w:sz w:val="24"/>
              </w:rPr>
              <w:lastRenderedPageBreak/>
              <w:t xml:space="preserve">will be directed to the net-banking site of the bank selected. </w:t>
            </w:r>
          </w:p>
        </w:tc>
      </w:tr>
      <w:tr w:rsidR="001E7E32" w:rsidRPr="00DE63BD" w:rsidTr="00231E20">
        <w:trPr>
          <w:tblCellSpacing w:w="37" w:type="dxa"/>
          <w:jc w:val="center"/>
        </w:trPr>
        <w:tc>
          <w:tcPr>
            <w:tcW w:w="416" w:type="dxa"/>
          </w:tcPr>
          <w:p w:rsidR="001E7E32" w:rsidRPr="00DE63BD" w:rsidRDefault="001E7E32" w:rsidP="00DE63BD">
            <w:pPr>
              <w:spacing w:before="100" w:beforeAutospacing="1" w:line="360" w:lineRule="auto"/>
              <w:rPr>
                <w:rFonts w:asciiTheme="minorHAnsi" w:eastAsiaTheme="minorEastAsia" w:hAnsiTheme="minorHAnsi" w:cstheme="minorBidi"/>
                <w:sz w:val="24"/>
              </w:rPr>
            </w:pPr>
            <w:r w:rsidRPr="00DE63BD">
              <w:rPr>
                <w:rFonts w:ascii="Arial" w:eastAsiaTheme="minorEastAsia" w:hAnsi="Arial" w:cstheme="minorBidi"/>
                <w:sz w:val="24"/>
              </w:rPr>
              <w:lastRenderedPageBreak/>
              <w:t xml:space="preserve">9. </w:t>
            </w:r>
          </w:p>
        </w:tc>
        <w:tc>
          <w:tcPr>
            <w:tcW w:w="8654" w:type="dxa"/>
          </w:tcPr>
          <w:p w:rsidR="001E7E32" w:rsidRPr="00DE63BD" w:rsidRDefault="001E7E32" w:rsidP="00DE63BD">
            <w:pPr>
              <w:spacing w:before="100" w:beforeAutospacing="1" w:line="360" w:lineRule="auto"/>
              <w:rPr>
                <w:rFonts w:asciiTheme="minorHAnsi" w:eastAsiaTheme="minorEastAsia" w:hAnsiTheme="minorHAnsi" w:cstheme="minorBidi"/>
                <w:sz w:val="24"/>
              </w:rPr>
            </w:pPr>
            <w:r w:rsidRPr="00DE63BD">
              <w:rPr>
                <w:rFonts w:ascii="Arial" w:eastAsiaTheme="minorEastAsia" w:hAnsi="Arial" w:cstheme="minorBidi"/>
                <w:sz w:val="24"/>
              </w:rPr>
              <w:t xml:space="preserve">The challan details entered by the Assessee will be transmitted to the bank along with the location code (Commissionerate, division, range code) of the Assessee. ( Parameters that will be passed from NSDL to the Banks are enclosed) </w:t>
            </w:r>
          </w:p>
        </w:tc>
      </w:tr>
      <w:tr w:rsidR="001E7E32" w:rsidRPr="00DE63BD" w:rsidTr="00231E20">
        <w:trPr>
          <w:tblCellSpacing w:w="37" w:type="dxa"/>
          <w:jc w:val="center"/>
        </w:trPr>
        <w:tc>
          <w:tcPr>
            <w:tcW w:w="416" w:type="dxa"/>
          </w:tcPr>
          <w:p w:rsidR="001E7E32" w:rsidRPr="00DE63BD" w:rsidRDefault="001E7E32" w:rsidP="00DE63BD">
            <w:pPr>
              <w:spacing w:before="100" w:beforeAutospacing="1" w:line="360" w:lineRule="auto"/>
              <w:rPr>
                <w:rFonts w:asciiTheme="minorHAnsi" w:eastAsiaTheme="minorEastAsia" w:hAnsiTheme="minorHAnsi" w:cstheme="minorBidi"/>
                <w:sz w:val="24"/>
              </w:rPr>
            </w:pPr>
            <w:r w:rsidRPr="00DE63BD">
              <w:rPr>
                <w:rFonts w:ascii="Arial" w:eastAsiaTheme="minorEastAsia" w:hAnsi="Arial" w:cstheme="minorBidi"/>
                <w:sz w:val="24"/>
              </w:rPr>
              <w:t xml:space="preserve">10. </w:t>
            </w:r>
          </w:p>
        </w:tc>
        <w:tc>
          <w:tcPr>
            <w:tcW w:w="8654" w:type="dxa"/>
          </w:tcPr>
          <w:p w:rsidR="001E7E32" w:rsidRPr="00DE63BD" w:rsidRDefault="001E7E32" w:rsidP="00DE63BD">
            <w:pPr>
              <w:spacing w:before="100" w:beforeAutospacing="1" w:line="360" w:lineRule="auto"/>
              <w:rPr>
                <w:rFonts w:asciiTheme="minorHAnsi" w:eastAsiaTheme="minorEastAsia" w:hAnsiTheme="minorHAnsi" w:cstheme="minorBidi"/>
                <w:sz w:val="24"/>
              </w:rPr>
            </w:pPr>
            <w:r w:rsidRPr="00DE63BD">
              <w:rPr>
                <w:rFonts w:ascii="Arial" w:eastAsiaTheme="minorEastAsia" w:hAnsi="Arial" w:cstheme="minorBidi"/>
                <w:sz w:val="24"/>
              </w:rPr>
              <w:t xml:space="preserve">The taxpayer will login to the net-banking site with the user id/ </w:t>
            </w:r>
            <w:r w:rsidR="003645F2" w:rsidRPr="00DE63BD">
              <w:rPr>
                <w:rFonts w:ascii="Arial" w:eastAsiaTheme="minorEastAsia" w:hAnsi="Arial" w:cstheme="minorBidi"/>
                <w:sz w:val="24"/>
              </w:rPr>
              <w:t>password provided by the bank for net-banking purpose and enters</w:t>
            </w:r>
            <w:r w:rsidRPr="00DE63BD">
              <w:rPr>
                <w:rFonts w:ascii="Arial" w:eastAsiaTheme="minorEastAsia" w:hAnsi="Arial" w:cstheme="minorBidi"/>
                <w:sz w:val="24"/>
              </w:rPr>
              <w:t xml:space="preserve"> payment details at the bank site. </w:t>
            </w:r>
          </w:p>
        </w:tc>
      </w:tr>
      <w:tr w:rsidR="001E7E32" w:rsidRPr="00DE63BD" w:rsidTr="00231E20">
        <w:trPr>
          <w:tblCellSpacing w:w="37" w:type="dxa"/>
          <w:jc w:val="center"/>
        </w:trPr>
        <w:tc>
          <w:tcPr>
            <w:tcW w:w="416" w:type="dxa"/>
          </w:tcPr>
          <w:p w:rsidR="001E7E32" w:rsidRPr="00DE63BD" w:rsidRDefault="001E7E32" w:rsidP="00DE63BD">
            <w:pPr>
              <w:spacing w:before="100" w:beforeAutospacing="1" w:line="360" w:lineRule="auto"/>
              <w:rPr>
                <w:rFonts w:asciiTheme="minorHAnsi" w:eastAsiaTheme="minorEastAsia" w:hAnsiTheme="minorHAnsi" w:cstheme="minorBidi"/>
                <w:sz w:val="24"/>
              </w:rPr>
            </w:pPr>
            <w:r w:rsidRPr="00DE63BD">
              <w:rPr>
                <w:rFonts w:ascii="Arial" w:eastAsiaTheme="minorEastAsia" w:hAnsi="Arial" w:cstheme="minorBidi"/>
                <w:sz w:val="24"/>
              </w:rPr>
              <w:t xml:space="preserve">11. </w:t>
            </w:r>
          </w:p>
        </w:tc>
        <w:tc>
          <w:tcPr>
            <w:tcW w:w="8654" w:type="dxa"/>
          </w:tcPr>
          <w:p w:rsidR="001E7E32" w:rsidRPr="00DE63BD" w:rsidRDefault="001E7E32" w:rsidP="00DE63BD">
            <w:pPr>
              <w:spacing w:before="100" w:beforeAutospacing="1" w:line="360" w:lineRule="auto"/>
              <w:rPr>
                <w:rFonts w:asciiTheme="minorHAnsi" w:eastAsiaTheme="minorEastAsia" w:hAnsiTheme="minorHAnsi" w:cstheme="minorBidi"/>
                <w:sz w:val="24"/>
              </w:rPr>
            </w:pPr>
            <w:r w:rsidRPr="00DE63BD">
              <w:rPr>
                <w:rFonts w:ascii="Arial" w:eastAsiaTheme="minorEastAsia" w:hAnsi="Arial" w:cstheme="minorBidi"/>
                <w:sz w:val="24"/>
              </w:rPr>
              <w:t xml:space="preserve">On successful payment, a challan counterfoil will be displayed containing </w:t>
            </w:r>
            <w:smartTag w:uri="urn:schemas-microsoft-com:office:smarttags" w:element="stockticker">
              <w:r w:rsidRPr="00DE63BD">
                <w:rPr>
                  <w:rFonts w:ascii="Arial" w:eastAsiaTheme="minorEastAsia" w:hAnsi="Arial" w:cstheme="minorBidi"/>
                  <w:sz w:val="24"/>
                </w:rPr>
                <w:t>CIN</w:t>
              </w:r>
            </w:smartTag>
            <w:r w:rsidRPr="00DE63BD">
              <w:rPr>
                <w:rFonts w:ascii="Arial" w:eastAsiaTheme="minorEastAsia" w:hAnsi="Arial" w:cstheme="minorBidi"/>
                <w:sz w:val="24"/>
              </w:rPr>
              <w:t xml:space="preserve">, payment details and bank name through which e-payment has been made. This counterfoil is proof of payment being made. </w:t>
            </w:r>
          </w:p>
        </w:tc>
      </w:tr>
      <w:tr w:rsidR="001E7E32" w:rsidRPr="00DE63BD" w:rsidTr="00231E20">
        <w:trPr>
          <w:tblCellSpacing w:w="37" w:type="dxa"/>
          <w:jc w:val="center"/>
        </w:trPr>
        <w:tc>
          <w:tcPr>
            <w:tcW w:w="416" w:type="dxa"/>
          </w:tcPr>
          <w:p w:rsidR="001E7E32" w:rsidRPr="00DE63BD" w:rsidRDefault="001E7E32" w:rsidP="00DE63BD">
            <w:pPr>
              <w:spacing w:before="100" w:beforeAutospacing="1" w:line="360" w:lineRule="auto"/>
              <w:rPr>
                <w:rFonts w:asciiTheme="minorHAnsi" w:eastAsiaTheme="minorEastAsia" w:hAnsiTheme="minorHAnsi" w:cstheme="minorBidi"/>
                <w:sz w:val="24"/>
              </w:rPr>
            </w:pPr>
            <w:r w:rsidRPr="00DE63BD">
              <w:rPr>
                <w:rFonts w:ascii="Arial" w:eastAsiaTheme="minorEastAsia" w:hAnsi="Arial" w:cstheme="minorBidi"/>
                <w:sz w:val="24"/>
              </w:rPr>
              <w:t xml:space="preserve">12. </w:t>
            </w:r>
          </w:p>
        </w:tc>
        <w:tc>
          <w:tcPr>
            <w:tcW w:w="8654" w:type="dxa"/>
          </w:tcPr>
          <w:p w:rsidR="001E7E32" w:rsidRPr="00DE63BD" w:rsidRDefault="001E7E32" w:rsidP="00DE63BD">
            <w:pPr>
              <w:spacing w:before="100" w:beforeAutospacing="1" w:line="360" w:lineRule="auto"/>
              <w:rPr>
                <w:rFonts w:asciiTheme="minorHAnsi" w:eastAsiaTheme="minorEastAsia" w:hAnsiTheme="minorHAnsi" w:cstheme="minorBidi"/>
                <w:sz w:val="24"/>
              </w:rPr>
            </w:pPr>
            <w:r w:rsidRPr="00DE63BD">
              <w:rPr>
                <w:rFonts w:ascii="Arial" w:eastAsiaTheme="minorEastAsia" w:hAnsi="Arial" w:cstheme="minorBidi"/>
                <w:sz w:val="24"/>
              </w:rPr>
              <w:t>The Assessee has an option to download the counterfoil from the website of the bank. This will contain all details available that are usually given in the hard copy of the computerized acknowledgement including Challan Identification Number (</w:t>
            </w:r>
            <w:smartTag w:uri="urn:schemas-microsoft-com:office:smarttags" w:element="stockticker">
              <w:r w:rsidRPr="00DE63BD">
                <w:rPr>
                  <w:rFonts w:ascii="Arial" w:eastAsiaTheme="minorEastAsia" w:hAnsi="Arial" w:cstheme="minorBidi"/>
                  <w:sz w:val="24"/>
                </w:rPr>
                <w:t>CIN</w:t>
              </w:r>
            </w:smartTag>
            <w:r w:rsidRPr="00DE63BD">
              <w:rPr>
                <w:rFonts w:ascii="Arial" w:eastAsiaTheme="minorEastAsia" w:hAnsi="Arial" w:cstheme="minorBidi"/>
                <w:sz w:val="24"/>
              </w:rPr>
              <w:t>) and name of the bank through which e-payment has been made.</w:t>
            </w:r>
          </w:p>
        </w:tc>
      </w:tr>
    </w:tbl>
    <w:p w:rsidR="003D57E7" w:rsidRPr="007D76F4" w:rsidRDefault="003D57E7" w:rsidP="001E7E32">
      <w:pPr>
        <w:rPr>
          <w:rFonts w:ascii="Arial" w:hAnsi="Arial"/>
        </w:rPr>
      </w:pPr>
    </w:p>
    <w:p w:rsidR="003F0070" w:rsidRDefault="003F0070" w:rsidP="00275D98">
      <w:pPr>
        <w:pStyle w:val="Default"/>
        <w:jc w:val="center"/>
        <w:rPr>
          <w:rFonts w:ascii="Arial" w:hAnsi="Arial" w:cs="Arial"/>
          <w:b/>
          <w:bCs/>
          <w:color w:val="auto"/>
          <w:sz w:val="27"/>
          <w:szCs w:val="27"/>
          <w:u w:val="single"/>
        </w:rPr>
      </w:pPr>
    </w:p>
    <w:p w:rsidR="003F0070" w:rsidRDefault="003F0070" w:rsidP="00275D98">
      <w:pPr>
        <w:pStyle w:val="Default"/>
        <w:jc w:val="center"/>
        <w:rPr>
          <w:rFonts w:ascii="Arial" w:hAnsi="Arial" w:cs="Arial"/>
          <w:b/>
          <w:bCs/>
          <w:color w:val="auto"/>
          <w:sz w:val="27"/>
          <w:szCs w:val="27"/>
          <w:u w:val="single"/>
        </w:rPr>
      </w:pPr>
    </w:p>
    <w:p w:rsidR="003F0070" w:rsidRDefault="003F0070" w:rsidP="00275D98">
      <w:pPr>
        <w:pStyle w:val="Default"/>
        <w:jc w:val="center"/>
        <w:rPr>
          <w:rFonts w:ascii="Arial" w:hAnsi="Arial" w:cs="Arial"/>
          <w:b/>
          <w:bCs/>
          <w:color w:val="auto"/>
          <w:sz w:val="27"/>
          <w:szCs w:val="27"/>
          <w:u w:val="single"/>
        </w:rPr>
      </w:pPr>
    </w:p>
    <w:p w:rsidR="00233DFE" w:rsidRDefault="00275D98" w:rsidP="00275D98">
      <w:pPr>
        <w:pStyle w:val="Default"/>
        <w:jc w:val="center"/>
        <w:rPr>
          <w:rFonts w:ascii="Arial" w:hAnsi="Arial" w:cs="Arial"/>
          <w:color w:val="auto"/>
          <w:sz w:val="21"/>
          <w:szCs w:val="21"/>
        </w:rPr>
      </w:pPr>
      <w:r>
        <w:rPr>
          <w:rFonts w:ascii="Arial" w:hAnsi="Arial" w:cs="Arial"/>
          <w:b/>
          <w:bCs/>
          <w:color w:val="auto"/>
          <w:sz w:val="27"/>
          <w:szCs w:val="27"/>
          <w:u w:val="single"/>
        </w:rPr>
        <w:t xml:space="preserve">Service tax  </w:t>
      </w:r>
      <w:r w:rsidR="00233DFE">
        <w:rPr>
          <w:rFonts w:ascii="Arial" w:hAnsi="Arial" w:cs="Arial"/>
          <w:b/>
          <w:bCs/>
          <w:color w:val="auto"/>
          <w:sz w:val="27"/>
          <w:szCs w:val="27"/>
          <w:u w:val="single"/>
        </w:rPr>
        <w:t>PAYMENTS</w:t>
      </w:r>
      <w:r w:rsidR="003F0070">
        <w:rPr>
          <w:rFonts w:ascii="Arial" w:hAnsi="Arial" w:cs="Arial"/>
          <w:b/>
          <w:bCs/>
          <w:color w:val="auto"/>
          <w:sz w:val="27"/>
          <w:szCs w:val="27"/>
          <w:u w:val="single"/>
        </w:rPr>
        <w:t xml:space="preserve">  </w:t>
      </w:r>
      <w:r w:rsidR="00233DFE">
        <w:rPr>
          <w:rFonts w:ascii="Arial" w:hAnsi="Arial" w:cs="Arial"/>
          <w:color w:val="auto"/>
          <w:sz w:val="21"/>
          <w:szCs w:val="21"/>
        </w:rPr>
        <w:t xml:space="preserve"> [Section 68 &amp; Rule 6]</w:t>
      </w:r>
    </w:p>
    <w:p w:rsidR="003F0070" w:rsidRDefault="003F0070" w:rsidP="00275D98">
      <w:pPr>
        <w:pStyle w:val="Default"/>
        <w:jc w:val="center"/>
        <w:rPr>
          <w:rFonts w:ascii="Arial" w:hAnsi="Arial" w:cs="Arial"/>
          <w:color w:val="auto"/>
          <w:sz w:val="21"/>
          <w:szCs w:val="21"/>
        </w:rPr>
      </w:pPr>
    </w:p>
    <w:p w:rsidR="00233DFE" w:rsidRDefault="00233DFE" w:rsidP="00DE63BD">
      <w:pPr>
        <w:pStyle w:val="CM5"/>
        <w:spacing w:after="463"/>
        <w:ind w:left="700" w:hanging="525"/>
        <w:rPr>
          <w:rFonts w:ascii="Arial" w:hAnsi="Arial" w:cs="Arial"/>
          <w:sz w:val="23"/>
          <w:szCs w:val="23"/>
        </w:rPr>
      </w:pPr>
      <w:r>
        <w:rPr>
          <w:rFonts w:ascii="Arial" w:hAnsi="Arial" w:cs="Arial"/>
          <w:sz w:val="23"/>
          <w:szCs w:val="23"/>
        </w:rPr>
        <w:t xml:space="preserve">4.1 </w:t>
      </w:r>
      <w:r>
        <w:rPr>
          <w:rFonts w:ascii="Arial" w:hAnsi="Arial" w:cs="Arial"/>
          <w:sz w:val="23"/>
          <w:szCs w:val="23"/>
        </w:rPr>
        <w:tab/>
      </w:r>
      <w:r>
        <w:rPr>
          <w:rFonts w:ascii="Arial" w:hAnsi="Arial" w:cs="Arial"/>
          <w:b/>
          <w:bCs/>
          <w:sz w:val="23"/>
          <w:szCs w:val="23"/>
        </w:rPr>
        <w:t xml:space="preserve">PERSONS LIABLE TO PAY SERVICE TAX [Rule 2(1)(d)] </w:t>
      </w:r>
      <w:r>
        <w:rPr>
          <w:rFonts w:ascii="Arial" w:hAnsi="Arial" w:cs="Arial"/>
          <w:sz w:val="23"/>
          <w:szCs w:val="23"/>
        </w:rPr>
        <w:t xml:space="preserve">Generally provider of taxable service shall make payment of service tax but in some cases liability has been shifted on the recipient of taxable service this has been explained by way of following chart. </w:t>
      </w:r>
      <w:r w:rsidR="007A14BA">
        <w:rPr>
          <w:rFonts w:ascii="Arial" w:hAnsi="Arial" w:cs="Arial"/>
          <w:noProof/>
          <w:sz w:val="23"/>
          <w:szCs w:val="23"/>
        </w:rPr>
        <w:lastRenderedPageBreak/>
        <w:drawing>
          <wp:inline distT="0" distB="0" distL="0" distR="0">
            <wp:extent cx="5334000" cy="162306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5334000" cy="1623060"/>
                    </a:xfrm>
                    <a:prstGeom prst="rect">
                      <a:avLst/>
                    </a:prstGeom>
                    <a:noFill/>
                    <a:ln w="9525">
                      <a:noFill/>
                      <a:miter lim="800000"/>
                      <a:headEnd/>
                      <a:tailEnd/>
                    </a:ln>
                  </pic:spPr>
                </pic:pic>
              </a:graphicData>
            </a:graphic>
          </wp:inline>
        </w:drawing>
      </w:r>
    </w:p>
    <w:p w:rsidR="00233DFE" w:rsidRPr="000C3659" w:rsidRDefault="00233DFE" w:rsidP="00060CE6">
      <w:pPr>
        <w:pStyle w:val="CM44"/>
        <w:spacing w:line="360" w:lineRule="auto"/>
        <w:ind w:left="700" w:hanging="525"/>
        <w:jc w:val="both"/>
        <w:rPr>
          <w:rFonts w:ascii="Arial Unicode MS" w:eastAsia="Arial Unicode MS" w:hAnsi="Arial Unicode MS" w:cs="Arial Unicode MS"/>
        </w:rPr>
      </w:pPr>
      <w:r>
        <w:rPr>
          <w:rFonts w:ascii="Arial" w:hAnsi="Arial" w:cs="Arial"/>
          <w:sz w:val="23"/>
          <w:szCs w:val="23"/>
        </w:rPr>
        <w:t xml:space="preserve">4.2 </w:t>
      </w:r>
      <w:r>
        <w:rPr>
          <w:rFonts w:ascii="Arial" w:hAnsi="Arial" w:cs="Arial"/>
          <w:sz w:val="23"/>
          <w:szCs w:val="23"/>
        </w:rPr>
        <w:tab/>
      </w:r>
      <w:r w:rsidRPr="000C3659">
        <w:rPr>
          <w:rFonts w:ascii="Arial Unicode MS" w:eastAsia="Arial Unicode MS" w:hAnsi="Arial Unicode MS" w:cs="Arial Unicode MS"/>
          <w:b/>
          <w:bCs/>
        </w:rPr>
        <w:t>PAYMENT ON REALISATION OF TAXABLE SERVICE</w:t>
      </w:r>
      <w:r w:rsidR="00DE63BD" w:rsidRPr="000C3659">
        <w:rPr>
          <w:rFonts w:ascii="Arial Unicode MS" w:eastAsia="Arial Unicode MS" w:hAnsi="Arial Unicode MS" w:cs="Arial Unicode MS"/>
          <w:b/>
          <w:bCs/>
        </w:rPr>
        <w:t xml:space="preserve"> or Billing basis { refer to POT Rules, 2011) </w:t>
      </w:r>
      <w:r w:rsidRPr="000C3659">
        <w:rPr>
          <w:rFonts w:ascii="Arial Unicode MS" w:eastAsia="Arial Unicode MS" w:hAnsi="Arial Unicode MS" w:cs="Arial Unicode MS"/>
          <w:b/>
          <w:bCs/>
        </w:rPr>
        <w:t xml:space="preserve"> [Rule 6(1)] </w:t>
      </w:r>
      <w:r w:rsidRPr="000C3659">
        <w:rPr>
          <w:rFonts w:ascii="Arial Unicode MS" w:eastAsia="Arial Unicode MS" w:hAnsi="Arial Unicode MS" w:cs="Arial Unicode MS"/>
        </w:rPr>
        <w:t>Service tax to be paid on</w:t>
      </w:r>
      <w:r w:rsidR="00060CE6" w:rsidRPr="000C3659">
        <w:rPr>
          <w:rFonts w:ascii="Arial Unicode MS" w:eastAsia="Arial Unicode MS" w:hAnsi="Arial Unicode MS" w:cs="Arial Unicode MS"/>
        </w:rPr>
        <w:t xml:space="preserve"> either</w:t>
      </w:r>
      <w:r w:rsidRPr="000C3659">
        <w:rPr>
          <w:rFonts w:ascii="Arial Unicode MS" w:eastAsia="Arial Unicode MS" w:hAnsi="Arial Unicode MS" w:cs="Arial Unicode MS"/>
        </w:rPr>
        <w:t xml:space="preserve"> payments </w:t>
      </w:r>
      <w:r w:rsidRPr="000C3659">
        <w:rPr>
          <w:rFonts w:ascii="Arial Unicode MS" w:eastAsia="Arial Unicode MS" w:hAnsi="Arial Unicode MS" w:cs="Arial Unicode MS"/>
          <w:b/>
          <w:bCs/>
          <w:i/>
          <w:iCs/>
        </w:rPr>
        <w:t>received</w:t>
      </w:r>
      <w:r w:rsidRPr="000C3659">
        <w:rPr>
          <w:rFonts w:ascii="Arial Unicode MS" w:eastAsia="Arial Unicode MS" w:hAnsi="Arial Unicode MS" w:cs="Arial Unicode MS"/>
        </w:rPr>
        <w:t xml:space="preserve"> </w:t>
      </w:r>
      <w:r w:rsidR="00060CE6" w:rsidRPr="000C3659">
        <w:rPr>
          <w:rFonts w:ascii="Arial Unicode MS" w:eastAsia="Arial Unicode MS" w:hAnsi="Arial Unicode MS" w:cs="Arial Unicode MS"/>
        </w:rPr>
        <w:t xml:space="preserve">or invoices raised { as the case may be in brief} </w:t>
      </w:r>
      <w:r w:rsidRPr="000C3659">
        <w:rPr>
          <w:rFonts w:ascii="Arial Unicode MS" w:eastAsia="Arial Unicode MS" w:hAnsi="Arial Unicode MS" w:cs="Arial Unicode MS"/>
        </w:rPr>
        <w:t xml:space="preserve">for taxable service </w:t>
      </w:r>
      <w:r w:rsidRPr="000C3659">
        <w:rPr>
          <w:rFonts w:ascii="Arial Unicode MS" w:eastAsia="Arial Unicode MS" w:hAnsi="Arial Unicode MS" w:cs="Arial Unicode MS"/>
          <w:b/>
          <w:bCs/>
          <w:i/>
          <w:iCs/>
        </w:rPr>
        <w:t>provided or to be provided</w:t>
      </w:r>
      <w:r w:rsidRPr="000C3659">
        <w:rPr>
          <w:rFonts w:ascii="Arial Unicode MS" w:eastAsia="Arial Unicode MS" w:hAnsi="Arial Unicode MS" w:cs="Arial Unicode MS"/>
        </w:rPr>
        <w:t xml:space="preserve"> during any calendar month is payable by the 5th of the month immediately following the said calendar month, however, in</w:t>
      </w:r>
      <w:r w:rsidR="00C75A61" w:rsidRPr="000C3659">
        <w:rPr>
          <w:rFonts w:ascii="Arial Unicode MS" w:eastAsia="Arial Unicode MS" w:hAnsi="Arial Unicode MS" w:cs="Arial Unicode MS"/>
        </w:rPr>
        <w:t xml:space="preserve"> </w:t>
      </w:r>
      <w:r w:rsidRPr="000C3659">
        <w:rPr>
          <w:rFonts w:ascii="Arial Unicode MS" w:eastAsia="Arial Unicode MS" w:hAnsi="Arial Unicode MS" w:cs="Arial Unicode MS"/>
        </w:rPr>
        <w:t xml:space="preserve">case of E-payment service tax is payable by the 6th of the month immediately following the said calendar month. However, where the assessee is an individual or a proprietary firm or a partnership firm service tax </w:t>
      </w:r>
      <w:r w:rsidR="00060CE6" w:rsidRPr="000C3659">
        <w:rPr>
          <w:rFonts w:ascii="Arial Unicode MS" w:eastAsia="Arial Unicode MS" w:hAnsi="Arial Unicode MS" w:cs="Arial Unicode MS"/>
        </w:rPr>
        <w:t xml:space="preserve">payable </w:t>
      </w:r>
      <w:r w:rsidRPr="000C3659">
        <w:rPr>
          <w:rFonts w:ascii="Arial Unicode MS" w:eastAsia="Arial Unicode MS" w:hAnsi="Arial Unicode MS" w:cs="Arial Unicode MS"/>
        </w:rPr>
        <w:t xml:space="preserve">during any quarter is payable by the 5th of the month immediately following the said quarter and in case of E-payment by the 6th of the month immediately following the said quarter. Service tax </w:t>
      </w:r>
      <w:r w:rsidR="00060CE6" w:rsidRPr="000C3659">
        <w:rPr>
          <w:rFonts w:ascii="Arial Unicode MS" w:eastAsia="Arial Unicode MS" w:hAnsi="Arial Unicode MS" w:cs="Arial Unicode MS"/>
        </w:rPr>
        <w:t xml:space="preserve">payable </w:t>
      </w:r>
      <w:r w:rsidRPr="000C3659">
        <w:rPr>
          <w:rFonts w:ascii="Arial Unicode MS" w:eastAsia="Arial Unicode MS" w:hAnsi="Arial Unicode MS" w:cs="Arial Unicode MS"/>
        </w:rPr>
        <w:t>on the value of taxable services during the month of March, or the quarter ending in March, as the case may be, shall be paid to the credit of the Central Government by the 31</w:t>
      </w:r>
      <w:r w:rsidRPr="000C3659">
        <w:rPr>
          <w:rFonts w:ascii="Arial Unicode MS" w:eastAsia="Arial Unicode MS" w:hAnsi="Arial Unicode MS" w:cs="Arial Unicode MS"/>
          <w:position w:val="11"/>
          <w:vertAlign w:val="superscript"/>
        </w:rPr>
        <w:t>st</w:t>
      </w:r>
      <w:r w:rsidRPr="000C3659">
        <w:rPr>
          <w:rFonts w:ascii="Arial Unicode MS" w:eastAsia="Arial Unicode MS" w:hAnsi="Arial Unicode MS" w:cs="Arial Unicode MS"/>
        </w:rPr>
        <w:t xml:space="preserve"> day of March of the calendar year.  It has been clarified in answer 3.12 of the FAQ issued by DGST on 5</w:t>
      </w:r>
      <w:r w:rsidRPr="000C3659">
        <w:rPr>
          <w:rFonts w:ascii="Arial Unicode MS" w:eastAsia="Arial Unicode MS" w:hAnsi="Arial Unicode MS" w:cs="Arial Unicode MS"/>
          <w:position w:val="11"/>
          <w:vertAlign w:val="superscript"/>
        </w:rPr>
        <w:t>th</w:t>
      </w:r>
      <w:r w:rsidRPr="000C3659">
        <w:rPr>
          <w:rFonts w:ascii="Arial Unicode MS" w:eastAsia="Arial Unicode MS" w:hAnsi="Arial Unicode MS" w:cs="Arial Unicode MS"/>
        </w:rPr>
        <w:t xml:space="preserve"> March, 2009 that where TDS has been deducted by the service receiver in that </w:t>
      </w:r>
      <w:r w:rsidRPr="000C3659">
        <w:rPr>
          <w:rFonts w:ascii="Arial Unicode MS" w:eastAsia="Arial Unicode MS" w:hAnsi="Arial Unicode MS" w:cs="Arial Unicode MS"/>
        </w:rPr>
        <w:lastRenderedPageBreak/>
        <w:t xml:space="preserve">case service tax shall be payable on the amount of TDS also. </w:t>
      </w:r>
    </w:p>
    <w:p w:rsidR="008B7CB2" w:rsidRPr="000C3659" w:rsidRDefault="00233DFE" w:rsidP="005F1178">
      <w:pPr>
        <w:pStyle w:val="Default"/>
        <w:spacing w:line="271" w:lineRule="atLeast"/>
        <w:ind w:left="700" w:hanging="525"/>
        <w:jc w:val="both"/>
        <w:rPr>
          <w:rFonts w:ascii="Arial Unicode MS" w:eastAsia="Arial Unicode MS" w:hAnsi="Arial Unicode MS" w:cs="Arial Unicode MS"/>
        </w:rPr>
      </w:pPr>
      <w:r w:rsidRPr="000C3659">
        <w:rPr>
          <w:rFonts w:ascii="Arial Unicode MS" w:eastAsia="Arial Unicode MS" w:hAnsi="Arial Unicode MS" w:cs="Arial Unicode MS"/>
          <w:color w:val="auto"/>
        </w:rPr>
        <w:t xml:space="preserve">4.3 </w:t>
      </w:r>
      <w:r w:rsidRPr="000C3659">
        <w:rPr>
          <w:rFonts w:ascii="Arial Unicode MS" w:eastAsia="Arial Unicode MS" w:hAnsi="Arial Unicode MS" w:cs="Arial Unicode MS"/>
          <w:color w:val="auto"/>
        </w:rPr>
        <w:tab/>
      </w:r>
      <w:r w:rsidRPr="000C3659">
        <w:rPr>
          <w:rFonts w:ascii="Arial Unicode MS" w:eastAsia="Arial Unicode MS" w:hAnsi="Arial Unicode MS" w:cs="Arial Unicode MS"/>
        </w:rPr>
        <w:tab/>
      </w:r>
      <w:r w:rsidRPr="000C3659">
        <w:rPr>
          <w:rFonts w:ascii="Arial Unicode MS" w:eastAsia="Arial Unicode MS" w:hAnsi="Arial Unicode MS" w:cs="Arial Unicode MS"/>
          <w:b/>
          <w:bCs/>
        </w:rPr>
        <w:t xml:space="preserve">ADVANCE PAYMENT OF SERVICE TAX [Rule 6(1A)] </w:t>
      </w:r>
      <w:r w:rsidRPr="000C3659">
        <w:rPr>
          <w:rFonts w:ascii="Arial Unicode MS" w:eastAsia="Arial Unicode MS" w:hAnsi="Arial Unicode MS" w:cs="Arial Unicode MS"/>
        </w:rPr>
        <w:t>Pr</w:t>
      </w:r>
      <w:r w:rsidR="005F1178" w:rsidRPr="000C3659">
        <w:rPr>
          <w:rFonts w:ascii="Arial Unicode MS" w:eastAsia="Arial Unicode MS" w:hAnsi="Arial Unicode MS" w:cs="Arial Unicode MS"/>
        </w:rPr>
        <w:t>ior to 1-3-2008</w:t>
      </w:r>
      <w:r w:rsidRPr="000C3659">
        <w:rPr>
          <w:rFonts w:ascii="Arial Unicode MS" w:eastAsia="Arial Unicode MS" w:hAnsi="Arial Unicode MS" w:cs="Arial Unicode MS"/>
        </w:rPr>
        <w:t xml:space="preserve"> persons liable to pay service tax were required to pay exact service tax for a particular month/quarter and there was no facility of paying advance service tax except to some extent and subject to certain condition assessee having </w:t>
      </w:r>
      <w:r w:rsidR="004D5E9F" w:rsidRPr="000C3659">
        <w:rPr>
          <w:rFonts w:ascii="Arial Unicode MS" w:eastAsia="Arial Unicode MS" w:hAnsi="Arial Unicode MS" w:cs="Arial Unicode MS"/>
        </w:rPr>
        <w:t>centralized</w:t>
      </w:r>
      <w:r w:rsidRPr="000C3659">
        <w:rPr>
          <w:rFonts w:ascii="Arial Unicode MS" w:eastAsia="Arial Unicode MS" w:hAnsi="Arial Unicode MS" w:cs="Arial Unicode MS"/>
        </w:rPr>
        <w:t xml:space="preserve"> registration. </w:t>
      </w:r>
      <w:r w:rsidR="004D5E9F" w:rsidRPr="000C3659">
        <w:rPr>
          <w:rFonts w:ascii="Arial Unicode MS" w:eastAsia="Arial Unicode MS" w:hAnsi="Arial Unicode MS" w:cs="Arial Unicode MS"/>
        </w:rPr>
        <w:t>Fr</w:t>
      </w:r>
      <w:r w:rsidRPr="000C3659">
        <w:rPr>
          <w:rFonts w:ascii="Arial Unicode MS" w:eastAsia="Arial Unicode MS" w:hAnsi="Arial Unicode MS" w:cs="Arial Unicode MS"/>
        </w:rPr>
        <w:t>om 1</w:t>
      </w:r>
      <w:r w:rsidRPr="000C3659">
        <w:rPr>
          <w:rFonts w:ascii="Arial Unicode MS" w:eastAsia="Arial Unicode MS" w:hAnsi="Arial Unicode MS" w:cs="Arial Unicode MS"/>
          <w:position w:val="11"/>
          <w:vertAlign w:val="superscript"/>
        </w:rPr>
        <w:t>st</w:t>
      </w:r>
      <w:r w:rsidRPr="000C3659">
        <w:rPr>
          <w:rFonts w:ascii="Arial Unicode MS" w:eastAsia="Arial Unicode MS" w:hAnsi="Arial Unicode MS" w:cs="Arial Unicode MS"/>
        </w:rPr>
        <w:t xml:space="preserve"> March, 2008</w:t>
      </w:r>
      <w:r w:rsidR="008B7CB2" w:rsidRPr="000C3659">
        <w:rPr>
          <w:rFonts w:ascii="Arial Unicode MS" w:eastAsia="Arial Unicode MS" w:hAnsi="Arial Unicode MS" w:cs="Arial Unicode MS"/>
        </w:rPr>
        <w:t xml:space="preserve"> </w:t>
      </w:r>
      <w:r w:rsidRPr="000C3659">
        <w:rPr>
          <w:rFonts w:ascii="Arial Unicode MS" w:eastAsia="Arial Unicode MS" w:hAnsi="Arial Unicode MS" w:cs="Arial Unicode MS"/>
        </w:rPr>
        <w:t>facility of advance payment of service tax has been introduced and available</w:t>
      </w:r>
      <w:r w:rsidR="008B7CB2" w:rsidRPr="000C3659">
        <w:rPr>
          <w:rFonts w:ascii="Arial Unicode MS" w:eastAsia="Arial Unicode MS" w:hAnsi="Arial Unicode MS" w:cs="Arial Unicode MS"/>
        </w:rPr>
        <w:t xml:space="preserve"> </w:t>
      </w:r>
      <w:r w:rsidRPr="000C3659">
        <w:rPr>
          <w:rFonts w:ascii="Arial Unicode MS" w:eastAsia="Arial Unicode MS" w:hAnsi="Arial Unicode MS" w:cs="Arial Unicode MS"/>
        </w:rPr>
        <w:t>to all the assessee. The assessee who is paying service tax in advance should follow the</w:t>
      </w:r>
      <w:r w:rsidR="008B7CB2" w:rsidRPr="000C3659">
        <w:rPr>
          <w:rFonts w:ascii="Arial Unicode MS" w:eastAsia="Arial Unicode MS" w:hAnsi="Arial Unicode MS" w:cs="Arial Unicode MS"/>
        </w:rPr>
        <w:t xml:space="preserve"> </w:t>
      </w:r>
      <w:r w:rsidRPr="000C3659">
        <w:rPr>
          <w:rFonts w:ascii="Arial Unicode MS" w:eastAsia="Arial Unicode MS" w:hAnsi="Arial Unicode MS" w:cs="Arial Unicode MS"/>
        </w:rPr>
        <w:t xml:space="preserve">following procedures: </w:t>
      </w:r>
      <w:r w:rsidRPr="000C3659">
        <w:rPr>
          <w:rFonts w:ascii="Arial Unicode MS" w:eastAsia="Arial Unicode MS" w:hAnsi="Arial Unicode MS" w:cs="Arial Unicode MS"/>
        </w:rPr>
        <w:br/>
      </w:r>
    </w:p>
    <w:p w:rsidR="00233DFE" w:rsidRPr="000C3659" w:rsidRDefault="00233DFE" w:rsidP="004D5E9F">
      <w:pPr>
        <w:numPr>
          <w:ilvl w:val="1"/>
          <w:numId w:val="11"/>
        </w:numPr>
        <w:jc w:val="both"/>
        <w:rPr>
          <w:rFonts w:ascii="Arial Unicode MS" w:eastAsia="Arial Unicode MS" w:hAnsi="Arial Unicode MS" w:cs="Arial Unicode MS"/>
          <w:sz w:val="24"/>
          <w:szCs w:val="24"/>
        </w:rPr>
      </w:pPr>
      <w:r w:rsidRPr="000C3659">
        <w:rPr>
          <w:rFonts w:ascii="Arial Unicode MS" w:eastAsia="Arial Unicode MS" w:hAnsi="Arial Unicode MS" w:cs="Arial Unicode MS"/>
          <w:sz w:val="24"/>
          <w:szCs w:val="24"/>
        </w:rPr>
        <w:t xml:space="preserve">Intimate to the jurisdictional Superintendent of Central Excise within 15 days of such payment. </w:t>
      </w:r>
    </w:p>
    <w:p w:rsidR="00233DFE" w:rsidRPr="000C3659" w:rsidRDefault="00233DFE" w:rsidP="004D5E9F">
      <w:pPr>
        <w:numPr>
          <w:ilvl w:val="1"/>
          <w:numId w:val="11"/>
        </w:numPr>
        <w:jc w:val="both"/>
        <w:rPr>
          <w:rFonts w:ascii="Arial Unicode MS" w:eastAsia="Arial Unicode MS" w:hAnsi="Arial Unicode MS" w:cs="Arial Unicode MS"/>
          <w:sz w:val="24"/>
          <w:szCs w:val="24"/>
        </w:rPr>
      </w:pPr>
      <w:r w:rsidRPr="000C3659">
        <w:rPr>
          <w:rFonts w:ascii="Arial Unicode MS" w:eastAsia="Arial Unicode MS" w:hAnsi="Arial Unicode MS" w:cs="Arial Unicode MS"/>
          <w:sz w:val="24"/>
          <w:szCs w:val="24"/>
        </w:rPr>
        <w:t xml:space="preserve">Service tax paid in advance is allowed to be adjusted against service tax liability for the subsequent period. It is sufficient that such adjustment is disclosed in the periodical return to be filed. </w:t>
      </w:r>
    </w:p>
    <w:p w:rsidR="00233DFE" w:rsidRPr="000C3659" w:rsidRDefault="00233DFE" w:rsidP="00963F18">
      <w:pPr>
        <w:jc w:val="both"/>
        <w:rPr>
          <w:rFonts w:ascii="Arial Unicode MS" w:eastAsia="Arial Unicode MS" w:hAnsi="Arial Unicode MS" w:cs="Arial Unicode MS"/>
          <w:sz w:val="24"/>
          <w:szCs w:val="24"/>
        </w:rPr>
      </w:pPr>
    </w:p>
    <w:p w:rsidR="00233DFE" w:rsidRPr="000C3659" w:rsidRDefault="00233DFE" w:rsidP="00FA42C6">
      <w:pPr>
        <w:pStyle w:val="CM46"/>
        <w:spacing w:line="271" w:lineRule="atLeast"/>
        <w:ind w:left="700" w:hanging="525"/>
        <w:jc w:val="both"/>
        <w:rPr>
          <w:rFonts w:ascii="Arial Unicode MS" w:eastAsia="Arial Unicode MS" w:hAnsi="Arial Unicode MS" w:cs="Arial Unicode MS"/>
        </w:rPr>
      </w:pPr>
      <w:r w:rsidRPr="000C3659">
        <w:rPr>
          <w:rFonts w:ascii="Arial Unicode MS" w:eastAsia="Arial Unicode MS" w:hAnsi="Arial Unicode MS" w:cs="Arial Unicode MS"/>
        </w:rPr>
        <w:t>4.</w:t>
      </w:r>
      <w:r w:rsidR="00363D13" w:rsidRPr="000C3659">
        <w:rPr>
          <w:rFonts w:ascii="Arial Unicode MS" w:eastAsia="Arial Unicode MS" w:hAnsi="Arial Unicode MS" w:cs="Arial Unicode MS"/>
        </w:rPr>
        <w:t>4</w:t>
      </w:r>
      <w:r w:rsidRPr="000C3659">
        <w:rPr>
          <w:rFonts w:ascii="Arial Unicode MS" w:eastAsia="Arial Unicode MS" w:hAnsi="Arial Unicode MS" w:cs="Arial Unicode MS"/>
        </w:rPr>
        <w:t xml:space="preserve"> </w:t>
      </w:r>
      <w:r w:rsidRPr="000C3659">
        <w:rPr>
          <w:rFonts w:ascii="Arial Unicode MS" w:eastAsia="Arial Unicode MS" w:hAnsi="Arial Unicode MS" w:cs="Arial Unicode MS"/>
        </w:rPr>
        <w:tab/>
      </w:r>
      <w:r w:rsidRPr="000C3659">
        <w:rPr>
          <w:rFonts w:ascii="Arial Unicode MS" w:eastAsia="Arial Unicode MS" w:hAnsi="Arial Unicode MS" w:cs="Arial Unicode MS"/>
        </w:rPr>
        <w:tab/>
      </w:r>
      <w:r w:rsidRPr="000C3659">
        <w:rPr>
          <w:rFonts w:ascii="Arial Unicode MS" w:eastAsia="Arial Unicode MS" w:hAnsi="Arial Unicode MS" w:cs="Arial Unicode MS"/>
          <w:b/>
          <w:bCs/>
        </w:rPr>
        <w:t xml:space="preserve">PAYMENT BY CHEQUE [Rule 6(2A)] </w:t>
      </w:r>
      <w:r w:rsidRPr="000C3659">
        <w:rPr>
          <w:rFonts w:ascii="Arial Unicode MS" w:eastAsia="Arial Unicode MS" w:hAnsi="Arial Unicode MS" w:cs="Arial Unicode MS"/>
        </w:rPr>
        <w:t xml:space="preserve">If the assessee deposits the service tax by cheque, the date of presentation of cheque to the designated bank by CBEC shall be deemed to be the date on which service tax has been paid, provided the cheque is not dishonored in the course of clearing. </w:t>
      </w:r>
    </w:p>
    <w:p w:rsidR="00944155" w:rsidRPr="000C3659" w:rsidRDefault="003645F2" w:rsidP="00944155">
      <w:pPr>
        <w:pStyle w:val="CM1"/>
        <w:ind w:left="700"/>
        <w:jc w:val="both"/>
        <w:rPr>
          <w:rFonts w:ascii="Arial Unicode MS" w:eastAsia="Arial Unicode MS" w:hAnsi="Arial Unicode MS" w:cs="Arial Unicode MS"/>
          <w:color w:val="000000"/>
        </w:rPr>
      </w:pPr>
      <w:r w:rsidRPr="000C3659">
        <w:rPr>
          <w:rFonts w:ascii="Arial Unicode MS" w:eastAsia="Arial Unicode MS" w:hAnsi="Arial Unicode MS" w:cs="Arial Unicode MS"/>
          <w:color w:val="000000"/>
        </w:rPr>
        <w:t>E</w:t>
      </w:r>
      <w:r w:rsidRPr="000C3659">
        <w:rPr>
          <w:rFonts w:ascii="Arial Unicode MS" w:eastAsia="Arial Unicode MS" w:hAnsi="Arial Unicode MS" w:cs="Arial Unicode MS"/>
          <w:color w:val="000000"/>
        </w:rPr>
        <w:softHyphen/>
      </w:r>
      <w:r>
        <w:rPr>
          <w:rFonts w:ascii="Arial Unicode MS" w:eastAsia="Arial Unicode MS" w:hAnsi="Arial Unicode MS" w:cs="Arial Unicode MS"/>
          <w:color w:val="000000"/>
        </w:rPr>
        <w:t>-</w:t>
      </w:r>
      <w:r w:rsidRPr="000C3659">
        <w:rPr>
          <w:rFonts w:ascii="Arial Unicode MS" w:eastAsia="Arial Unicode MS" w:hAnsi="Arial Unicode MS" w:cs="Arial Unicode MS"/>
          <w:color w:val="000000"/>
        </w:rPr>
        <w:t>payment</w:t>
      </w:r>
      <w:r w:rsidR="00944155" w:rsidRPr="000C3659">
        <w:rPr>
          <w:rFonts w:ascii="Arial Unicode MS" w:eastAsia="Arial Unicode MS" w:hAnsi="Arial Unicode MS" w:cs="Arial Unicode MS"/>
          <w:color w:val="000000"/>
        </w:rPr>
        <w:t xml:space="preserve"> made up to 8.00 p.m. may be treated as received on that day and payment received after this time limit may be treated as received on next working day. [RBI Instruction No. DGBA GAD. No. H 9561/41.07.003/2007 – 2008 dated 5th March 2008.] </w:t>
      </w:r>
    </w:p>
    <w:p w:rsidR="00944155" w:rsidRPr="000C3659" w:rsidRDefault="00944155" w:rsidP="00944155">
      <w:pPr>
        <w:pStyle w:val="Default"/>
        <w:rPr>
          <w:rFonts w:ascii="Arial Unicode MS" w:eastAsia="Arial Unicode MS" w:hAnsi="Arial Unicode MS" w:cs="Arial Unicode MS"/>
        </w:rPr>
      </w:pPr>
    </w:p>
    <w:p w:rsidR="00944155" w:rsidRPr="000C3659" w:rsidRDefault="00944155" w:rsidP="00944155">
      <w:pPr>
        <w:pStyle w:val="Default"/>
        <w:rPr>
          <w:rFonts w:ascii="Arial Unicode MS" w:eastAsia="Arial Unicode MS" w:hAnsi="Arial Unicode MS" w:cs="Arial Unicode MS"/>
        </w:rPr>
      </w:pPr>
    </w:p>
    <w:p w:rsidR="00233DFE" w:rsidRPr="000C3659" w:rsidRDefault="00201A04" w:rsidP="00201A04">
      <w:pPr>
        <w:pStyle w:val="CM5"/>
        <w:ind w:left="700" w:hanging="525"/>
        <w:jc w:val="both"/>
        <w:rPr>
          <w:rFonts w:ascii="Arial Unicode MS" w:eastAsia="Arial Unicode MS" w:hAnsi="Arial Unicode MS" w:cs="Arial Unicode MS"/>
        </w:rPr>
      </w:pPr>
      <w:r w:rsidRPr="000C3659">
        <w:rPr>
          <w:rFonts w:ascii="Arial Unicode MS" w:eastAsia="Arial Unicode MS" w:hAnsi="Arial Unicode MS" w:cs="Arial Unicode MS"/>
        </w:rPr>
        <w:t>4.5</w:t>
      </w:r>
      <w:r w:rsidR="00233DFE" w:rsidRPr="000C3659">
        <w:rPr>
          <w:rFonts w:ascii="Arial Unicode MS" w:eastAsia="Arial Unicode MS" w:hAnsi="Arial Unicode MS" w:cs="Arial Unicode MS"/>
        </w:rPr>
        <w:t xml:space="preserve"> </w:t>
      </w:r>
      <w:r w:rsidR="00233DFE" w:rsidRPr="000C3659">
        <w:rPr>
          <w:rFonts w:ascii="Arial Unicode MS" w:eastAsia="Arial Unicode MS" w:hAnsi="Arial Unicode MS" w:cs="Arial Unicode MS"/>
        </w:rPr>
        <w:tab/>
      </w:r>
      <w:r w:rsidR="00233DFE" w:rsidRPr="000C3659">
        <w:rPr>
          <w:rFonts w:ascii="Arial Unicode MS" w:eastAsia="Arial Unicode MS" w:hAnsi="Arial Unicode MS" w:cs="Arial Unicode MS"/>
          <w:b/>
          <w:bCs/>
        </w:rPr>
        <w:t>ADJUSTMENT OF EXCESS SERVICE TAX PAID [Rule 6(3), 6(4A), 6(4B) and 6(4C)] Service not wholly of partly render:</w:t>
      </w:r>
      <w:r w:rsidR="00233DFE" w:rsidRPr="000C3659">
        <w:rPr>
          <w:rFonts w:ascii="Arial Unicode MS" w:eastAsia="Arial Unicode MS" w:hAnsi="Arial Unicode MS" w:cs="Arial Unicode MS"/>
        </w:rPr>
        <w:t xml:space="preserve"> Assessee is allowed to adjust against his subsequent period's liability the excess service tax paid by him for services which is </w:t>
      </w:r>
      <w:r w:rsidR="00233DFE" w:rsidRPr="000C3659">
        <w:rPr>
          <w:rFonts w:ascii="Arial Unicode MS" w:eastAsia="Arial Unicode MS" w:hAnsi="Arial Unicode MS" w:cs="Arial Unicode MS"/>
          <w:b/>
          <w:bCs/>
        </w:rPr>
        <w:t>not wholly or partially rendered</w:t>
      </w:r>
      <w:r w:rsidR="00233DFE" w:rsidRPr="000C3659">
        <w:rPr>
          <w:rFonts w:ascii="Arial Unicode MS" w:eastAsia="Arial Unicode MS" w:hAnsi="Arial Unicode MS" w:cs="Arial Unicode MS"/>
        </w:rPr>
        <w:t xml:space="preserve"> by him for any reason provided he has refunded the amount charged as also the service tax thereon to the client. It has been clarified that in such cases of adjustment the assessee is required to file the details in respect of such </w:t>
      </w:r>
      <w:r w:rsidR="00233DFE" w:rsidRPr="000C3659">
        <w:rPr>
          <w:rFonts w:ascii="Arial Unicode MS" w:eastAsia="Arial Unicode MS" w:hAnsi="Arial Unicode MS" w:cs="Arial Unicode MS"/>
          <w:i/>
          <w:iCs/>
        </w:rPr>
        <w:t xml:space="preserve">suo motu </w:t>
      </w:r>
      <w:r w:rsidR="00233DFE" w:rsidRPr="000C3659">
        <w:rPr>
          <w:rFonts w:ascii="Arial Unicode MS" w:eastAsia="Arial Unicode MS" w:hAnsi="Arial Unicode MS" w:cs="Arial Unicode MS"/>
        </w:rPr>
        <w:t xml:space="preserve">adjustments done by him at the time of filing the service tax returns (Para </w:t>
      </w:r>
    </w:p>
    <w:p w:rsidR="00201A04" w:rsidRPr="000C3659" w:rsidRDefault="00233DFE" w:rsidP="00201A04">
      <w:pPr>
        <w:pStyle w:val="CM46"/>
        <w:spacing w:line="271" w:lineRule="atLeast"/>
        <w:ind w:left="700"/>
        <w:jc w:val="both"/>
        <w:rPr>
          <w:rFonts w:ascii="Arial Unicode MS" w:eastAsia="Arial Unicode MS" w:hAnsi="Arial Unicode MS" w:cs="Arial Unicode MS"/>
        </w:rPr>
      </w:pPr>
      <w:r w:rsidRPr="000C3659">
        <w:rPr>
          <w:rFonts w:ascii="Arial Unicode MS" w:eastAsia="Arial Unicode MS" w:hAnsi="Arial Unicode MS" w:cs="Arial Unicode MS"/>
        </w:rPr>
        <w:t xml:space="preserve">21.1 of Trade Notice No. 7/98- Service tax dated 13.10.1998 issued by Commissioner of Central Excise, Mumbai-I).  Along with enclosure of documentary evidence for adjustment of such excess service tax paid. </w:t>
      </w:r>
    </w:p>
    <w:p w:rsidR="00201A04" w:rsidRPr="000C3659" w:rsidRDefault="00233DFE" w:rsidP="00201A04">
      <w:pPr>
        <w:pStyle w:val="CM46"/>
        <w:spacing w:line="271" w:lineRule="atLeast"/>
        <w:ind w:left="700"/>
        <w:jc w:val="both"/>
        <w:rPr>
          <w:rFonts w:ascii="Arial Unicode MS" w:eastAsia="Arial Unicode MS" w:hAnsi="Arial Unicode MS" w:cs="Arial Unicode MS"/>
        </w:rPr>
      </w:pPr>
      <w:r w:rsidRPr="000C3659">
        <w:rPr>
          <w:rFonts w:ascii="Arial Unicode MS" w:eastAsia="Arial Unicode MS" w:hAnsi="Arial Unicode MS" w:cs="Arial Unicode MS"/>
        </w:rPr>
        <w:t xml:space="preserve">It is to be noted that rule 6(3) does not allow adjustment of excess payment of service tax </w:t>
      </w:r>
      <w:r w:rsidRPr="000C3659">
        <w:rPr>
          <w:rFonts w:ascii="Arial Unicode MS" w:eastAsia="Arial Unicode MS" w:hAnsi="Arial Unicode MS" w:cs="Arial Unicode MS"/>
          <w:i/>
          <w:iCs/>
        </w:rPr>
        <w:t>per se</w:t>
      </w:r>
      <w:r w:rsidRPr="000C3659">
        <w:rPr>
          <w:rFonts w:ascii="Arial Unicode MS" w:eastAsia="Arial Unicode MS" w:hAnsi="Arial Unicode MS" w:cs="Arial Unicode MS"/>
        </w:rPr>
        <w:t xml:space="preserve">, say due to clerical mistake etc. In such cases the assessee has to follow the procedure laid down in section 11B of Central Excise Act to claim the refund of excess tax paid. </w:t>
      </w:r>
    </w:p>
    <w:p w:rsidR="00233DFE" w:rsidRPr="000C3659" w:rsidRDefault="00233DFE" w:rsidP="00201A04">
      <w:pPr>
        <w:pStyle w:val="CM46"/>
        <w:spacing w:line="271" w:lineRule="atLeast"/>
        <w:ind w:left="700"/>
        <w:jc w:val="both"/>
        <w:rPr>
          <w:rFonts w:ascii="Arial Unicode MS" w:eastAsia="Arial Unicode MS" w:hAnsi="Arial Unicode MS" w:cs="Arial Unicode MS"/>
        </w:rPr>
      </w:pPr>
      <w:r w:rsidRPr="000C3659">
        <w:rPr>
          <w:rFonts w:ascii="Arial Unicode MS" w:eastAsia="Arial Unicode MS" w:hAnsi="Arial Unicode MS" w:cs="Arial Unicode MS"/>
          <w:b/>
          <w:bCs/>
        </w:rPr>
        <w:t>Self adjustment of excess tax paid:</w:t>
      </w:r>
      <w:r w:rsidRPr="000C3659">
        <w:rPr>
          <w:rFonts w:ascii="Arial Unicode MS" w:eastAsia="Arial Unicode MS" w:hAnsi="Arial Unicode MS" w:cs="Arial Unicode MS"/>
        </w:rPr>
        <w:t xml:space="preserve"> Self-adjustment of excess service tax paid by assessees is allowed subject to the following conditions:  </w:t>
      </w:r>
    </w:p>
    <w:p w:rsidR="00233DFE" w:rsidRPr="000C3659" w:rsidRDefault="00233DFE" w:rsidP="00C833C0">
      <w:pPr>
        <w:pStyle w:val="Default"/>
        <w:ind w:left="1350" w:hanging="650"/>
        <w:jc w:val="both"/>
        <w:rPr>
          <w:rFonts w:ascii="Arial Unicode MS" w:eastAsia="Arial Unicode MS" w:hAnsi="Arial Unicode MS" w:cs="Arial Unicode MS"/>
          <w:color w:val="auto"/>
        </w:rPr>
      </w:pPr>
      <w:r w:rsidRPr="000C3659">
        <w:rPr>
          <w:rFonts w:ascii="Arial Unicode MS" w:eastAsia="Arial Unicode MS" w:hAnsi="Arial Unicode MS" w:cs="Arial Unicode MS"/>
          <w:color w:val="auto"/>
        </w:rPr>
        <w:t xml:space="preserve">(i)  </w:t>
      </w:r>
      <w:r w:rsidRPr="000C3659">
        <w:rPr>
          <w:rFonts w:ascii="Arial Unicode MS" w:eastAsia="Arial Unicode MS" w:hAnsi="Arial Unicode MS" w:cs="Arial Unicode MS"/>
          <w:color w:val="auto"/>
        </w:rPr>
        <w:tab/>
        <w:t xml:space="preserve">Self-adjustment of excess credit is allowed on account of reasons </w:t>
      </w:r>
      <w:r w:rsidRPr="000C3659">
        <w:rPr>
          <w:rFonts w:ascii="Arial Unicode MS" w:eastAsia="Arial Unicode MS" w:hAnsi="Arial Unicode MS" w:cs="Arial Unicode MS"/>
          <w:b/>
          <w:color w:val="auto"/>
        </w:rPr>
        <w:t>other than</w:t>
      </w:r>
      <w:r w:rsidRPr="000C3659">
        <w:rPr>
          <w:rFonts w:ascii="Arial Unicode MS" w:eastAsia="Arial Unicode MS" w:hAnsi="Arial Unicode MS" w:cs="Arial Unicode MS"/>
          <w:color w:val="auto"/>
        </w:rPr>
        <w:t xml:space="preserve"> interpretation of law, taxability, classification, valuation or applicability of any exemption notification. </w:t>
      </w:r>
    </w:p>
    <w:p w:rsidR="00233DFE" w:rsidRPr="000C3659" w:rsidRDefault="003645F2" w:rsidP="00C833C0">
      <w:pPr>
        <w:pStyle w:val="Default"/>
        <w:ind w:left="1260" w:hanging="560"/>
        <w:jc w:val="both"/>
        <w:rPr>
          <w:rFonts w:ascii="Arial Unicode MS" w:eastAsia="Arial Unicode MS" w:hAnsi="Arial Unicode MS" w:cs="Arial Unicode MS"/>
          <w:color w:val="auto"/>
        </w:rPr>
      </w:pPr>
      <w:r w:rsidRPr="000C3659">
        <w:rPr>
          <w:rFonts w:ascii="Arial Unicode MS" w:eastAsia="Arial Unicode MS" w:hAnsi="Arial Unicode MS" w:cs="Arial Unicode MS"/>
          <w:color w:val="auto"/>
        </w:rPr>
        <w:t xml:space="preserve">(ii) </w:t>
      </w:r>
      <w:r w:rsidRPr="000C3659">
        <w:rPr>
          <w:rFonts w:ascii="Arial Unicode MS" w:eastAsia="Arial Unicode MS" w:hAnsi="Arial Unicode MS" w:cs="Arial Unicode MS"/>
          <w:color w:val="auto"/>
        </w:rPr>
        <w:tab/>
        <w:t>Excess amount paid and proposed to be adjusted should not exceed Rs.200,000</w:t>
      </w:r>
      <w:r>
        <w:rPr>
          <w:rFonts w:ascii="Arial Unicode MS" w:eastAsia="Arial Unicode MS" w:hAnsi="Arial Unicode MS" w:cs="Arial Unicode MS"/>
          <w:color w:val="auto"/>
        </w:rPr>
        <w:t>/-</w:t>
      </w:r>
      <w:r w:rsidRPr="000C3659">
        <w:rPr>
          <w:rFonts w:ascii="Arial Unicode MS" w:eastAsia="Arial Unicode MS" w:hAnsi="Arial Unicode MS" w:cs="Arial Unicode MS"/>
          <w:color w:val="auto"/>
        </w:rPr>
        <w:t xml:space="preserve"> ( w.e.f 1-4-2011)  for the relevant month or quarter.  </w:t>
      </w:r>
    </w:p>
    <w:p w:rsidR="00233DFE" w:rsidRPr="000C3659" w:rsidRDefault="00233DFE" w:rsidP="00201A04">
      <w:pPr>
        <w:pStyle w:val="Default"/>
        <w:ind w:left="700"/>
        <w:rPr>
          <w:rFonts w:ascii="Arial Unicode MS" w:eastAsia="Arial Unicode MS" w:hAnsi="Arial Unicode MS" w:cs="Arial Unicode MS"/>
          <w:color w:val="auto"/>
        </w:rPr>
      </w:pPr>
    </w:p>
    <w:p w:rsidR="00233DFE" w:rsidRPr="000C3659" w:rsidRDefault="00233DFE" w:rsidP="00201A04">
      <w:pPr>
        <w:pStyle w:val="CM22"/>
        <w:ind w:left="700"/>
        <w:rPr>
          <w:rFonts w:ascii="Arial Unicode MS" w:eastAsia="Arial Unicode MS" w:hAnsi="Arial Unicode MS" w:cs="Arial Unicode MS"/>
        </w:rPr>
      </w:pPr>
      <w:r w:rsidRPr="000C3659">
        <w:rPr>
          <w:rFonts w:ascii="Arial Unicode MS" w:eastAsia="Arial Unicode MS" w:hAnsi="Arial Unicode MS" w:cs="Arial Unicode MS"/>
        </w:rPr>
        <w:t xml:space="preserve">(iii) </w:t>
      </w:r>
      <w:r w:rsidRPr="000C3659">
        <w:rPr>
          <w:rFonts w:ascii="Arial Unicode MS" w:eastAsia="Arial Unicode MS" w:hAnsi="Arial Unicode MS" w:cs="Arial Unicode MS"/>
        </w:rPr>
        <w:tab/>
        <w:t xml:space="preserve">Adjustment can be made only in the succeeding month or quarter.  </w:t>
      </w:r>
    </w:p>
    <w:p w:rsidR="00233DFE" w:rsidRPr="000C3659" w:rsidRDefault="00233DFE" w:rsidP="00C833C0">
      <w:pPr>
        <w:pStyle w:val="CM46"/>
        <w:spacing w:line="268" w:lineRule="atLeast"/>
        <w:ind w:left="1440" w:hanging="740"/>
        <w:rPr>
          <w:rFonts w:ascii="Arial Unicode MS" w:eastAsia="Arial Unicode MS" w:hAnsi="Arial Unicode MS" w:cs="Arial Unicode MS"/>
        </w:rPr>
      </w:pPr>
      <w:r w:rsidRPr="000C3659">
        <w:rPr>
          <w:rFonts w:ascii="Arial Unicode MS" w:eastAsia="Arial Unicode MS" w:hAnsi="Arial Unicode MS" w:cs="Arial Unicode MS"/>
        </w:rPr>
        <w:t>(iv)</w:t>
      </w:r>
      <w:r w:rsidRPr="000C3659">
        <w:rPr>
          <w:rFonts w:ascii="Arial Unicode MS" w:eastAsia="Arial Unicode MS" w:hAnsi="Arial Unicode MS" w:cs="Arial Unicode MS"/>
        </w:rPr>
        <w:tab/>
        <w:t xml:space="preserve">The details of self-adjustment should be intimated to the Superintendent of Central Excise within a period of 15 days from the date of adjustment. </w:t>
      </w:r>
    </w:p>
    <w:p w:rsidR="00233DFE" w:rsidRPr="000C3659" w:rsidRDefault="00233DFE" w:rsidP="00C833C0">
      <w:pPr>
        <w:pStyle w:val="CM46"/>
        <w:spacing w:line="271" w:lineRule="atLeast"/>
        <w:ind w:left="700"/>
        <w:jc w:val="both"/>
        <w:rPr>
          <w:rFonts w:ascii="Arial Unicode MS" w:eastAsia="Arial Unicode MS" w:hAnsi="Arial Unicode MS" w:cs="Arial Unicode MS"/>
        </w:rPr>
      </w:pPr>
      <w:r w:rsidRPr="000C3659">
        <w:rPr>
          <w:rFonts w:ascii="Arial Unicode MS" w:eastAsia="Arial Unicode MS" w:hAnsi="Arial Unicode MS" w:cs="Arial Unicode MS"/>
        </w:rPr>
        <w:t xml:space="preserve">However, assessees who have </w:t>
      </w:r>
      <w:r w:rsidR="003645F2" w:rsidRPr="000C3659">
        <w:rPr>
          <w:rFonts w:ascii="Arial Unicode MS" w:eastAsia="Arial Unicode MS" w:hAnsi="Arial Unicode MS" w:cs="Arial Unicode MS"/>
        </w:rPr>
        <w:t>centralized</w:t>
      </w:r>
      <w:r w:rsidRPr="000C3659">
        <w:rPr>
          <w:rFonts w:ascii="Arial Unicode MS" w:eastAsia="Arial Unicode MS" w:hAnsi="Arial Unicode MS" w:cs="Arial Unicode MS"/>
        </w:rPr>
        <w:t xml:space="preserve"> registration can adjust the excess </w:t>
      </w:r>
      <w:r w:rsidRPr="000C3659">
        <w:rPr>
          <w:rFonts w:ascii="Arial Unicode MS" w:eastAsia="Arial Unicode MS" w:hAnsi="Arial Unicode MS" w:cs="Arial Unicode MS"/>
        </w:rPr>
        <w:lastRenderedPageBreak/>
        <w:t xml:space="preserve">service tax paid on their own without any monetary limit provided the excess amount paid is on account of delayed receipt of details of payments from branch offices. </w:t>
      </w:r>
    </w:p>
    <w:p w:rsidR="00B30F21" w:rsidRPr="000C3659" w:rsidRDefault="00233DFE" w:rsidP="00B30F21">
      <w:pPr>
        <w:pStyle w:val="CM44"/>
        <w:spacing w:line="271" w:lineRule="atLeast"/>
        <w:ind w:left="700"/>
        <w:jc w:val="both"/>
        <w:rPr>
          <w:rFonts w:ascii="Arial Unicode MS" w:eastAsia="Arial Unicode MS" w:hAnsi="Arial Unicode MS" w:cs="Arial Unicode MS"/>
        </w:rPr>
      </w:pPr>
      <w:r w:rsidRPr="000C3659">
        <w:rPr>
          <w:rFonts w:ascii="Arial Unicode MS" w:eastAsia="Arial Unicode MS" w:hAnsi="Arial Unicode MS" w:cs="Arial Unicode MS"/>
          <w:b/>
          <w:bCs/>
        </w:rPr>
        <w:t xml:space="preserve">Adjustment of Property tax for payment of service tax under Renting of immovable property: </w:t>
      </w:r>
      <w:r w:rsidRPr="000C3659">
        <w:rPr>
          <w:rFonts w:ascii="Arial Unicode MS" w:eastAsia="Arial Unicode MS" w:hAnsi="Arial Unicode MS" w:cs="Arial Unicode MS"/>
        </w:rPr>
        <w:t xml:space="preserve">Excess amount paid due to non-availment of deduction of property tax paid in terms of notification </w:t>
      </w:r>
      <w:r w:rsidR="0098682E">
        <w:rPr>
          <w:rFonts w:ascii="Arial" w:hAnsi="Arial" w:cs="Arial"/>
          <w:sz w:val="20"/>
          <w:szCs w:val="20"/>
        </w:rPr>
        <w:t>No. 29/2012-Service Tax , dated the 20th June, 2012</w:t>
      </w:r>
      <w:r w:rsidRPr="000C3659">
        <w:rPr>
          <w:rFonts w:ascii="Arial Unicode MS" w:eastAsia="Arial Unicode MS" w:hAnsi="Arial Unicode MS" w:cs="Arial Unicode MS"/>
        </w:rPr>
        <w:t xml:space="preserve">, from the gross amount charged for renting of the immovable property for the said period at the time of payment of service tax within one year from the date of payment of such property tax. The details of such adjustment shall be intimated to the Superintendent of Central Excise having jurisdiction over the service provider within a period of fifteen days from the date of such adjustment. So there may be two situations: </w:t>
      </w:r>
    </w:p>
    <w:p w:rsidR="00B30F21" w:rsidRPr="000C3659" w:rsidRDefault="00233DFE" w:rsidP="00B30F21">
      <w:pPr>
        <w:pStyle w:val="CM44"/>
        <w:numPr>
          <w:ilvl w:val="0"/>
          <w:numId w:val="38"/>
        </w:numPr>
        <w:jc w:val="both"/>
        <w:rPr>
          <w:rFonts w:ascii="Arial Unicode MS" w:eastAsia="Arial Unicode MS" w:hAnsi="Arial Unicode MS" w:cs="Arial Unicode MS"/>
        </w:rPr>
      </w:pPr>
      <w:r w:rsidRPr="000C3659">
        <w:rPr>
          <w:rFonts w:ascii="Arial Unicode MS" w:eastAsia="Arial Unicode MS" w:hAnsi="Arial Unicode MS" w:cs="Arial Unicode MS"/>
        </w:rPr>
        <w:t xml:space="preserve">Property Tax paid before or during the month or quarter in which rent for the relevant month or quarter is received, than, reduce the taxable value to the </w:t>
      </w:r>
      <w:r w:rsidR="003645F2" w:rsidRPr="000C3659">
        <w:rPr>
          <w:rFonts w:ascii="Arial Unicode MS" w:eastAsia="Arial Unicode MS" w:hAnsi="Arial Unicode MS" w:cs="Arial Unicode MS"/>
        </w:rPr>
        <w:t>extent</w:t>
      </w:r>
      <w:r w:rsidRPr="000C3659">
        <w:rPr>
          <w:rFonts w:ascii="Arial Unicode MS" w:eastAsia="Arial Unicode MS" w:hAnsi="Arial Unicode MS" w:cs="Arial Unicode MS"/>
        </w:rPr>
        <w:t xml:space="preserve"> of property tax paid relevant to said month or quarter and </w:t>
      </w:r>
      <w:r w:rsidR="003645F2" w:rsidRPr="000C3659">
        <w:rPr>
          <w:rFonts w:ascii="Arial Unicode MS" w:eastAsia="Arial Unicode MS" w:hAnsi="Arial Unicode MS" w:cs="Arial Unicode MS"/>
        </w:rPr>
        <w:t>then</w:t>
      </w:r>
      <w:r w:rsidRPr="000C3659">
        <w:rPr>
          <w:rFonts w:ascii="Arial Unicode MS" w:eastAsia="Arial Unicode MS" w:hAnsi="Arial Unicode MS" w:cs="Arial Unicode MS"/>
        </w:rPr>
        <w:t xml:space="preserve"> calculate the service tax on balance amount. </w:t>
      </w:r>
    </w:p>
    <w:p w:rsidR="00233DFE" w:rsidRPr="000C3659" w:rsidRDefault="00233DFE" w:rsidP="00B30F21">
      <w:pPr>
        <w:pStyle w:val="CM44"/>
        <w:numPr>
          <w:ilvl w:val="0"/>
          <w:numId w:val="38"/>
        </w:numPr>
        <w:jc w:val="both"/>
        <w:rPr>
          <w:rFonts w:ascii="Arial Unicode MS" w:eastAsia="Arial Unicode MS" w:hAnsi="Arial Unicode MS" w:cs="Arial Unicode MS"/>
        </w:rPr>
      </w:pPr>
      <w:r w:rsidRPr="000C3659">
        <w:rPr>
          <w:rFonts w:ascii="Arial Unicode MS" w:eastAsia="Arial Unicode MS" w:hAnsi="Arial Unicode MS" w:cs="Arial Unicode MS"/>
        </w:rPr>
        <w:tab/>
        <w:t xml:space="preserve">Property Tax paid after the month or quarter in which rent for the relevant month or quarter is received or Property tax has not been adjusted from the assessable value, than, follow the procedure given in Rule 4C. </w:t>
      </w:r>
    </w:p>
    <w:p w:rsidR="00233DFE" w:rsidRPr="000C3659" w:rsidRDefault="00233DFE" w:rsidP="00B30F21">
      <w:pPr>
        <w:pStyle w:val="Default"/>
        <w:spacing w:line="276" w:lineRule="auto"/>
        <w:ind w:left="700"/>
        <w:jc w:val="both"/>
        <w:rPr>
          <w:rFonts w:ascii="Arial Unicode MS" w:eastAsia="Arial Unicode MS" w:hAnsi="Arial Unicode MS" w:cs="Arial Unicode MS"/>
          <w:color w:val="auto"/>
        </w:rPr>
      </w:pPr>
    </w:p>
    <w:p w:rsidR="00233DFE" w:rsidRPr="000C3659" w:rsidRDefault="00233DFE" w:rsidP="00B30F21">
      <w:pPr>
        <w:pStyle w:val="CM46"/>
        <w:spacing w:line="271" w:lineRule="atLeast"/>
        <w:ind w:left="700" w:hanging="525"/>
        <w:jc w:val="both"/>
        <w:rPr>
          <w:rFonts w:ascii="Arial Unicode MS" w:eastAsia="Arial Unicode MS" w:hAnsi="Arial Unicode MS" w:cs="Arial Unicode MS"/>
        </w:rPr>
      </w:pPr>
      <w:r w:rsidRPr="000C3659">
        <w:rPr>
          <w:rFonts w:ascii="Arial Unicode MS" w:eastAsia="Arial Unicode MS" w:hAnsi="Arial Unicode MS" w:cs="Arial Unicode MS"/>
        </w:rPr>
        <w:t>4.</w:t>
      </w:r>
      <w:r w:rsidR="004B0AB2" w:rsidRPr="000C3659">
        <w:rPr>
          <w:rFonts w:ascii="Arial Unicode MS" w:eastAsia="Arial Unicode MS" w:hAnsi="Arial Unicode MS" w:cs="Arial Unicode MS"/>
        </w:rPr>
        <w:t>6</w:t>
      </w:r>
      <w:r w:rsidRPr="000C3659">
        <w:rPr>
          <w:rFonts w:ascii="Arial Unicode MS" w:eastAsia="Arial Unicode MS" w:hAnsi="Arial Unicode MS" w:cs="Arial Unicode MS"/>
        </w:rPr>
        <w:t xml:space="preserve"> </w:t>
      </w:r>
      <w:r w:rsidRPr="000C3659">
        <w:rPr>
          <w:rFonts w:ascii="Arial Unicode MS" w:eastAsia="Arial Unicode MS" w:hAnsi="Arial Unicode MS" w:cs="Arial Unicode MS"/>
        </w:rPr>
        <w:tab/>
      </w:r>
      <w:r w:rsidRPr="000C3659">
        <w:rPr>
          <w:rFonts w:ascii="Arial Unicode MS" w:eastAsia="Arial Unicode MS" w:hAnsi="Arial Unicode MS" w:cs="Arial Unicode MS"/>
          <w:b/>
          <w:bCs/>
        </w:rPr>
        <w:t xml:space="preserve">PROVISIONAL PAYMENT OF TAX [Rule 6(4), 6(5) and 6(6)] </w:t>
      </w:r>
      <w:r w:rsidRPr="000C3659">
        <w:rPr>
          <w:rFonts w:ascii="Arial Unicode MS" w:eastAsia="Arial Unicode MS" w:hAnsi="Arial Unicode MS" w:cs="Arial Unicode MS"/>
        </w:rPr>
        <w:t xml:space="preserve">Where an assessee is unable to correctly estimate the actual amounts of service tax payable for any month or quarter, the assessee may make a request in writing to the Assistant Commissioner of Central Excise or Deputy Commissioner of </w:t>
      </w:r>
      <w:r w:rsidRPr="000C3659">
        <w:rPr>
          <w:rFonts w:ascii="Arial Unicode MS" w:eastAsia="Arial Unicode MS" w:hAnsi="Arial Unicode MS" w:cs="Arial Unicode MS"/>
        </w:rPr>
        <w:lastRenderedPageBreak/>
        <w:t xml:space="preserve">Central Excise (AC/DC), as the case may be, to make a payment on provisional basis and after receiving request AC/DC may allow the provisional payment of tax. In such cases, memorandum in form No. ST3A shall be accompanied with the service tax return for the relevant period. After receiving memorandum in ST-3 AC/DC is require to complete the assessment after calling further documents and records as he may consider necessary. Upon finalization of such assessment, if a liability of service tax arises, the differential amount </w:t>
      </w:r>
      <w:r w:rsidR="003645F2" w:rsidRPr="000C3659">
        <w:rPr>
          <w:rFonts w:ascii="Arial Unicode MS" w:eastAsia="Arial Unicode MS" w:hAnsi="Arial Unicode MS" w:cs="Arial Unicode MS"/>
        </w:rPr>
        <w:t>is</w:t>
      </w:r>
      <w:r w:rsidRPr="000C3659">
        <w:rPr>
          <w:rFonts w:ascii="Arial Unicode MS" w:eastAsia="Arial Unicode MS" w:hAnsi="Arial Unicode MS" w:cs="Arial Unicode MS"/>
        </w:rPr>
        <w:t xml:space="preserve"> paid by the assessee. If he has paid excess amount he would be entitled to refund. </w:t>
      </w:r>
    </w:p>
    <w:p w:rsidR="00233DFE" w:rsidRPr="000C3659" w:rsidRDefault="00233DFE" w:rsidP="004B0AB2">
      <w:pPr>
        <w:pStyle w:val="CM50"/>
        <w:spacing w:line="271" w:lineRule="atLeast"/>
        <w:ind w:left="700" w:hanging="525"/>
        <w:jc w:val="both"/>
        <w:rPr>
          <w:rFonts w:ascii="Arial Unicode MS" w:eastAsia="Arial Unicode MS" w:hAnsi="Arial Unicode MS" w:cs="Arial Unicode MS"/>
        </w:rPr>
      </w:pPr>
      <w:r w:rsidRPr="000C3659">
        <w:rPr>
          <w:rFonts w:ascii="Arial Unicode MS" w:eastAsia="Arial Unicode MS" w:hAnsi="Arial Unicode MS" w:cs="Arial Unicode MS"/>
        </w:rPr>
        <w:t>4.</w:t>
      </w:r>
      <w:r w:rsidR="004B0AB2" w:rsidRPr="000C3659">
        <w:rPr>
          <w:rFonts w:ascii="Arial Unicode MS" w:eastAsia="Arial Unicode MS" w:hAnsi="Arial Unicode MS" w:cs="Arial Unicode MS"/>
        </w:rPr>
        <w:t>7</w:t>
      </w:r>
      <w:r w:rsidRPr="000C3659">
        <w:rPr>
          <w:rFonts w:ascii="Arial Unicode MS" w:eastAsia="Arial Unicode MS" w:hAnsi="Arial Unicode MS" w:cs="Arial Unicode MS"/>
        </w:rPr>
        <w:t xml:space="preserve"> </w:t>
      </w:r>
      <w:r w:rsidRPr="000C3659">
        <w:rPr>
          <w:rFonts w:ascii="Arial Unicode MS" w:eastAsia="Arial Unicode MS" w:hAnsi="Arial Unicode MS" w:cs="Arial Unicode MS"/>
          <w:b/>
          <w:bCs/>
        </w:rPr>
        <w:t xml:space="preserve">SHORT PAYMENTS RECEIVED </w:t>
      </w:r>
      <w:r w:rsidRPr="000C3659">
        <w:rPr>
          <w:rFonts w:ascii="Arial Unicode MS" w:eastAsia="Arial Unicode MS" w:hAnsi="Arial Unicode MS" w:cs="Arial Unicode MS"/>
        </w:rPr>
        <w:t xml:space="preserve">Rule 6(1) provides that service tax is payable only on the value of taxable services received and not on the value of taxable services billed. However, in the case of short receipts of payments it has been clarified in Para 22.1 of Trade Notice No. 7/98- Service tax dated 13.10.1998 issued by Commissioner of Central Excise, Mumbai-I that </w:t>
      </w:r>
      <w:r w:rsidRPr="000C3659">
        <w:rPr>
          <w:rFonts w:ascii="Arial Unicode MS" w:eastAsia="Arial Unicode MS" w:hAnsi="Arial Unicode MS" w:cs="Arial Unicode MS" w:hint="eastAsia"/>
        </w:rPr>
        <w:t>“</w:t>
      </w:r>
      <w:r w:rsidRPr="000C3659">
        <w:rPr>
          <w:rFonts w:ascii="Arial Unicode MS" w:eastAsia="Arial Unicode MS" w:hAnsi="Arial Unicode MS" w:cs="Arial Unicode MS"/>
        </w:rPr>
        <w:t>in all such cases where the amount received is less than the gross amount charged/billed to the client the assessee should be required to amend the bills either by rectifying the existing bill or by issuing a revised bill and by properly endorsing such change in the billed amount</w:t>
      </w:r>
      <w:r w:rsidR="00B30F21" w:rsidRPr="000C3659">
        <w:rPr>
          <w:rFonts w:ascii="Arial Unicode MS" w:eastAsia="Arial Unicode MS" w:hAnsi="Arial Unicode MS" w:cs="Arial Unicode MS"/>
        </w:rPr>
        <w:t xml:space="preserve"> or raise a credit note to this effect.</w:t>
      </w:r>
    </w:p>
    <w:p w:rsidR="00233DFE" w:rsidRDefault="00233DFE" w:rsidP="004B0AB2">
      <w:pPr>
        <w:pStyle w:val="CM46"/>
        <w:spacing w:line="271" w:lineRule="atLeast"/>
        <w:ind w:left="700" w:hanging="525"/>
        <w:jc w:val="both"/>
        <w:rPr>
          <w:rFonts w:ascii="Arial Unicode MS" w:eastAsia="Arial Unicode MS" w:hAnsi="Arial Unicode MS" w:cs="Arial Unicode MS"/>
        </w:rPr>
      </w:pPr>
      <w:r w:rsidRPr="000C3659">
        <w:rPr>
          <w:rFonts w:ascii="Arial Unicode MS" w:eastAsia="Arial Unicode MS" w:hAnsi="Arial Unicode MS" w:cs="Arial Unicode MS"/>
        </w:rPr>
        <w:t>4.</w:t>
      </w:r>
      <w:r w:rsidR="004B0AB2" w:rsidRPr="000C3659">
        <w:rPr>
          <w:rFonts w:ascii="Arial Unicode MS" w:eastAsia="Arial Unicode MS" w:hAnsi="Arial Unicode MS" w:cs="Arial Unicode MS"/>
        </w:rPr>
        <w:t>8</w:t>
      </w:r>
      <w:r w:rsidRPr="000C3659">
        <w:rPr>
          <w:rFonts w:ascii="Arial Unicode MS" w:eastAsia="Arial Unicode MS" w:hAnsi="Arial Unicode MS" w:cs="Arial Unicode MS"/>
        </w:rPr>
        <w:t xml:space="preserve"> </w:t>
      </w:r>
      <w:r w:rsidRPr="000C3659">
        <w:rPr>
          <w:rFonts w:ascii="Arial Unicode MS" w:eastAsia="Arial Unicode MS" w:hAnsi="Arial Unicode MS" w:cs="Arial Unicode MS"/>
          <w:b/>
          <w:bCs/>
        </w:rPr>
        <w:t xml:space="preserve">ROUNDING OF SERVICE TAX </w:t>
      </w:r>
      <w:r w:rsidRPr="000C3659">
        <w:rPr>
          <w:rFonts w:ascii="Arial Unicode MS" w:eastAsia="Arial Unicode MS" w:hAnsi="Arial Unicode MS" w:cs="Arial Unicode MS"/>
        </w:rPr>
        <w:t xml:space="preserve">As per section 37D of The Central Excise Act, which is also applicable to Service Tax and Circular No. ST-53/2/2003, Dated 27.03.2003, The Service tax amount payable is to be rounded off to the nearest rupee. </w:t>
      </w:r>
    </w:p>
    <w:p w:rsidR="003F0070" w:rsidRPr="003F0070" w:rsidRDefault="003F0070" w:rsidP="003F0070">
      <w:pPr>
        <w:pStyle w:val="Default"/>
      </w:pPr>
    </w:p>
    <w:p w:rsidR="00233DFE" w:rsidRPr="000C3659" w:rsidRDefault="00233DFE" w:rsidP="00233DFE">
      <w:pPr>
        <w:pStyle w:val="CM5"/>
        <w:ind w:left="700" w:hanging="525"/>
        <w:rPr>
          <w:rFonts w:ascii="Arial Unicode MS" w:eastAsia="Arial Unicode MS" w:hAnsi="Arial Unicode MS" w:cs="Arial Unicode MS"/>
        </w:rPr>
      </w:pPr>
      <w:r w:rsidRPr="000C3659">
        <w:rPr>
          <w:rFonts w:ascii="Arial Unicode MS" w:eastAsia="Arial Unicode MS" w:hAnsi="Arial Unicode MS" w:cs="Arial Unicode MS"/>
        </w:rPr>
        <w:t>4.</w:t>
      </w:r>
      <w:r w:rsidR="003F0070">
        <w:rPr>
          <w:rFonts w:ascii="Arial Unicode MS" w:eastAsia="Arial Unicode MS" w:hAnsi="Arial Unicode MS" w:cs="Arial Unicode MS"/>
        </w:rPr>
        <w:t>9</w:t>
      </w:r>
      <w:r w:rsidRPr="000C3659">
        <w:rPr>
          <w:rFonts w:ascii="Arial Unicode MS" w:eastAsia="Arial Unicode MS" w:hAnsi="Arial Unicode MS" w:cs="Arial Unicode MS"/>
        </w:rPr>
        <w:t xml:space="preserve"> </w:t>
      </w:r>
      <w:r w:rsidRPr="000C3659">
        <w:rPr>
          <w:rFonts w:ascii="Arial Unicode MS" w:eastAsia="Arial Unicode MS" w:hAnsi="Arial Unicode MS" w:cs="Arial Unicode MS"/>
          <w:b/>
          <w:bCs/>
        </w:rPr>
        <w:t xml:space="preserve">EXCESS OR WRONG COLLECTION OF SERVICE TAX [Section 73A and 73B] </w:t>
      </w:r>
    </w:p>
    <w:p w:rsidR="001E7E32" w:rsidRPr="000C3659" w:rsidRDefault="00233DFE" w:rsidP="004B0AB2">
      <w:pPr>
        <w:ind w:left="630"/>
        <w:rPr>
          <w:rFonts w:ascii="Arial Unicode MS" w:eastAsia="Arial Unicode MS" w:hAnsi="Arial Unicode MS" w:cs="Arial Unicode MS"/>
          <w:sz w:val="24"/>
          <w:szCs w:val="24"/>
        </w:rPr>
      </w:pPr>
      <w:r w:rsidRPr="000C3659">
        <w:rPr>
          <w:rFonts w:ascii="Arial Unicode MS" w:eastAsia="Arial Unicode MS" w:hAnsi="Arial Unicode MS" w:cs="Arial Unicode MS"/>
          <w:sz w:val="24"/>
          <w:szCs w:val="24"/>
        </w:rPr>
        <w:t xml:space="preserve">Any amount collected in excess of service tax leviable or collected service tax which is not required to be collected to deposit the same with the Central Government and also provide authority to Central Excise Officer for recovery of </w:t>
      </w:r>
      <w:r w:rsidRPr="000C3659">
        <w:rPr>
          <w:rFonts w:ascii="Arial Unicode MS" w:eastAsia="Arial Unicode MS" w:hAnsi="Arial Unicode MS" w:cs="Arial Unicode MS"/>
          <w:sz w:val="24"/>
          <w:szCs w:val="24"/>
        </w:rPr>
        <w:lastRenderedPageBreak/>
        <w:t xml:space="preserve">such excess amount. </w:t>
      </w:r>
      <w:r w:rsidR="001A2B42" w:rsidRPr="000C3659">
        <w:rPr>
          <w:rFonts w:ascii="Arial Unicode MS" w:eastAsia="Arial Unicode MS" w:hAnsi="Arial Unicode MS" w:cs="Arial Unicode MS"/>
          <w:sz w:val="24"/>
          <w:szCs w:val="24"/>
        </w:rPr>
        <w:t xml:space="preserve">Section 73B </w:t>
      </w:r>
      <w:r w:rsidRPr="000C3659">
        <w:rPr>
          <w:rFonts w:ascii="Arial Unicode MS" w:eastAsia="Arial Unicode MS" w:hAnsi="Arial Unicode MS" w:cs="Arial Unicode MS"/>
          <w:sz w:val="24"/>
          <w:szCs w:val="24"/>
        </w:rPr>
        <w:t>also enables the Central Government to collect interest on the amount referred to in Section 73A</w:t>
      </w:r>
      <w:r w:rsidR="001A2B42" w:rsidRPr="000C3659">
        <w:rPr>
          <w:rFonts w:ascii="Arial Unicode MS" w:eastAsia="Arial Unicode MS" w:hAnsi="Arial Unicode MS" w:cs="Arial Unicode MS"/>
          <w:sz w:val="24"/>
          <w:szCs w:val="24"/>
        </w:rPr>
        <w:t xml:space="preserve"> as may be notified</w:t>
      </w:r>
      <w:r w:rsidRPr="000C3659">
        <w:rPr>
          <w:rFonts w:ascii="Arial Unicode MS" w:eastAsia="Arial Unicode MS" w:hAnsi="Arial Unicode MS" w:cs="Arial Unicode MS"/>
          <w:sz w:val="24"/>
          <w:szCs w:val="24"/>
        </w:rPr>
        <w:t>.</w:t>
      </w:r>
      <w:r w:rsidR="001A2B42" w:rsidRPr="000C3659">
        <w:rPr>
          <w:rFonts w:ascii="Arial Unicode MS" w:eastAsia="Arial Unicode MS" w:hAnsi="Arial Unicode MS" w:cs="Arial Unicode MS"/>
          <w:sz w:val="24"/>
          <w:szCs w:val="24"/>
        </w:rPr>
        <w:t xml:space="preserve"> </w:t>
      </w:r>
    </w:p>
    <w:p w:rsidR="001E7E32" w:rsidRDefault="001A2B42" w:rsidP="003D57E7">
      <w:pPr>
        <w:pStyle w:val="lawid"/>
        <w:ind w:left="720"/>
        <w:rPr>
          <w:rStyle w:val="Strong"/>
          <w:rFonts w:ascii="Arial Unicode MS" w:eastAsia="Arial Unicode MS" w:hAnsi="Arial Unicode MS" w:cs="Arial Unicode MS"/>
        </w:rPr>
      </w:pPr>
      <w:r w:rsidRPr="000C3659">
        <w:rPr>
          <w:rFonts w:ascii="Arial Unicode MS" w:eastAsia="Arial Unicode MS" w:hAnsi="Arial Unicode MS" w:cs="Arial Unicode MS"/>
        </w:rPr>
        <w:t xml:space="preserve">Notification No. 8/2006-ST Dated 19/4/2006 as amended by  </w:t>
      </w:r>
      <w:hyperlink r:id="rId13" w:history="1">
        <w:r w:rsidRPr="000C3659">
          <w:rPr>
            <w:rStyle w:val="Hyperlink"/>
            <w:rFonts w:ascii="Arial Unicode MS" w:eastAsia="Arial Unicode MS" w:hAnsi="Arial Unicode MS" w:cs="Arial Unicode MS"/>
            <w:b/>
            <w:bCs/>
            <w:color w:val="auto"/>
          </w:rPr>
          <w:t>Notification No. 15/2011-ST Dated 01-03-2011</w:t>
        </w:r>
      </w:hyperlink>
      <w:r w:rsidRPr="000C3659">
        <w:rPr>
          <w:rStyle w:val="Strong"/>
          <w:rFonts w:ascii="Arial Unicode MS" w:eastAsia="Arial Unicode MS" w:hAnsi="Arial Unicode MS" w:cs="Arial Unicode MS"/>
        </w:rPr>
        <w:t xml:space="preserve"> prescribes 18% p.a. interest </w:t>
      </w:r>
      <w:r w:rsidR="00944155" w:rsidRPr="000C3659">
        <w:rPr>
          <w:rStyle w:val="Strong"/>
          <w:rFonts w:ascii="Arial Unicode MS" w:eastAsia="Arial Unicode MS" w:hAnsi="Arial Unicode MS" w:cs="Arial Unicode MS"/>
        </w:rPr>
        <w:t>.</w:t>
      </w:r>
    </w:p>
    <w:p w:rsidR="003F0070" w:rsidRDefault="003F0070" w:rsidP="001E7E32">
      <w:pPr>
        <w:jc w:val="center"/>
        <w:rPr>
          <w:rFonts w:ascii="Arial" w:hAnsi="Arial"/>
        </w:rPr>
      </w:pPr>
    </w:p>
    <w:p w:rsidR="003F0070" w:rsidRDefault="00DF2719" w:rsidP="001E7E32">
      <w:pPr>
        <w:jc w:val="center"/>
        <w:rPr>
          <w:rFonts w:ascii="Arial" w:hAnsi="Arial"/>
        </w:rPr>
      </w:pPr>
      <w:r w:rsidRPr="00DF2719">
        <w:rPr>
          <w:noProof/>
        </w:rPr>
        <w:pict>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_x0000_s1026" type="#_x0000_t80" style="position:absolute;left:0;text-align:left;margin-left:-.5pt;margin-top:19.5pt;width:483.75pt;height:103.7pt;z-index:-251658752"/>
        </w:pict>
      </w:r>
    </w:p>
    <w:p w:rsidR="003F0070" w:rsidRPr="0098682E" w:rsidRDefault="003F0070" w:rsidP="001E7E32">
      <w:pPr>
        <w:jc w:val="center"/>
        <w:rPr>
          <w:rFonts w:ascii="Arial" w:hAnsi="Arial"/>
          <w:sz w:val="44"/>
        </w:rPr>
      </w:pPr>
      <w:r w:rsidRPr="0098682E">
        <w:rPr>
          <w:rFonts w:ascii="Arial" w:hAnsi="Arial"/>
          <w:sz w:val="44"/>
        </w:rPr>
        <w:t xml:space="preserve">Screenshots from </w:t>
      </w:r>
      <w:r w:rsidR="00356186" w:rsidRPr="0098682E">
        <w:rPr>
          <w:rFonts w:ascii="Arial" w:hAnsi="Arial"/>
          <w:sz w:val="44"/>
        </w:rPr>
        <w:t xml:space="preserve">United Bank of India </w:t>
      </w:r>
      <w:r w:rsidRPr="0098682E">
        <w:rPr>
          <w:rFonts w:ascii="Arial" w:hAnsi="Arial"/>
          <w:sz w:val="44"/>
        </w:rPr>
        <w:t xml:space="preserve"> </w:t>
      </w:r>
      <w:r w:rsidR="00356186" w:rsidRPr="0098682E">
        <w:rPr>
          <w:rFonts w:ascii="Arial" w:hAnsi="Arial"/>
          <w:sz w:val="44"/>
        </w:rPr>
        <w:t xml:space="preserve">step by step </w:t>
      </w:r>
      <w:r w:rsidRPr="0098682E">
        <w:rPr>
          <w:rFonts w:ascii="Arial" w:hAnsi="Arial"/>
          <w:sz w:val="44"/>
        </w:rPr>
        <w:t xml:space="preserve"> e-payment by the assessee.</w:t>
      </w:r>
    </w:p>
    <w:p w:rsidR="00734F5B" w:rsidRDefault="00734F5B" w:rsidP="001E7E32">
      <w:pPr>
        <w:jc w:val="center"/>
        <w:rPr>
          <w:rFonts w:ascii="Arial" w:hAnsi="Arial"/>
          <w:sz w:val="52"/>
        </w:rPr>
      </w:pPr>
    </w:p>
    <w:p w:rsidR="00734F5B" w:rsidRDefault="00734F5B" w:rsidP="00734F5B">
      <w:pPr>
        <w:pStyle w:val="CM6"/>
        <w:jc w:val="center"/>
        <w:rPr>
          <w:sz w:val="28"/>
          <w:szCs w:val="28"/>
        </w:rPr>
      </w:pPr>
      <w:r>
        <w:rPr>
          <w:b/>
          <w:bCs/>
          <w:sz w:val="28"/>
          <w:szCs w:val="28"/>
        </w:rPr>
        <w:t>e-payment of  Service Tax</w:t>
      </w:r>
      <w:r>
        <w:rPr>
          <w:b/>
          <w:bCs/>
          <w:sz w:val="28"/>
          <w:szCs w:val="28"/>
        </w:rPr>
        <w:br/>
      </w:r>
    </w:p>
    <w:p w:rsidR="00734F5B" w:rsidRDefault="00734F5B" w:rsidP="00734F5B">
      <w:pPr>
        <w:pStyle w:val="CM6"/>
        <w:spacing w:line="276" w:lineRule="atLeast"/>
        <w:jc w:val="both"/>
      </w:pPr>
      <w:r>
        <w:t xml:space="preserve">The stepwise method for e-Payment of Central Excise and Service Tax (CBEC) is as follows: </w:t>
      </w:r>
    </w:p>
    <w:p w:rsidR="00734F5B" w:rsidRDefault="00734F5B" w:rsidP="00734F5B">
      <w:pPr>
        <w:pStyle w:val="CM6"/>
        <w:spacing w:line="276" w:lineRule="atLeast"/>
        <w:jc w:val="both"/>
      </w:pPr>
      <w:r>
        <w:rPr>
          <w:b/>
          <w:bCs/>
        </w:rPr>
        <w:t xml:space="preserve">A. </w:t>
      </w:r>
      <w:r>
        <w:rPr>
          <w:b/>
          <w:bCs/>
          <w:u w:val="single"/>
        </w:rPr>
        <w:t>Non-Financial Validations</w:t>
      </w:r>
      <w:r>
        <w:t xml:space="preserve">. </w:t>
      </w:r>
    </w:p>
    <w:p w:rsidR="00D40C4E" w:rsidRDefault="00D40C4E" w:rsidP="00D40C4E">
      <w:pPr>
        <w:pStyle w:val="Default"/>
        <w:rPr>
          <w:color w:val="auto"/>
        </w:rPr>
      </w:pPr>
    </w:p>
    <w:p w:rsidR="00734F5B" w:rsidRDefault="00734F5B" w:rsidP="00D40C4E">
      <w:pPr>
        <w:pStyle w:val="Default"/>
        <w:rPr>
          <w:color w:val="auto"/>
        </w:rPr>
      </w:pPr>
      <w:r>
        <w:rPr>
          <w:color w:val="auto"/>
        </w:rPr>
        <w:t xml:space="preserve">1. </w:t>
      </w:r>
      <w:r w:rsidR="00D40C4E">
        <w:rPr>
          <w:color w:val="auto"/>
        </w:rPr>
        <w:t xml:space="preserve">  </w:t>
      </w:r>
      <w:r>
        <w:rPr>
          <w:color w:val="auto"/>
        </w:rPr>
        <w:t xml:space="preserve">Taxpayer has to go to the NSDL Website at </w:t>
      </w:r>
      <w:hyperlink r:id="rId14" w:history="1">
        <w:r>
          <w:rPr>
            <w:color w:val="3265FF"/>
            <w:u w:val="single"/>
          </w:rPr>
          <w:t xml:space="preserve">www.nsdl.co.in </w:t>
        </w:r>
        <w:r>
          <w:t xml:space="preserve">and select the option </w:t>
        </w:r>
      </w:hyperlink>
    </w:p>
    <w:p w:rsidR="00734F5B" w:rsidRDefault="00734F5B" w:rsidP="00D40C4E">
      <w:pPr>
        <w:pStyle w:val="Default"/>
        <w:ind w:left="360"/>
        <w:rPr>
          <w:color w:val="00007F"/>
          <w:u w:val="single"/>
        </w:rPr>
      </w:pPr>
      <w:r>
        <w:rPr>
          <w:color w:val="00007F"/>
          <w:u w:val="single"/>
        </w:rPr>
        <w:t>Central Excise &amp; Service tax (Online Systems)</w:t>
      </w:r>
    </w:p>
    <w:p w:rsidR="00D40C4E" w:rsidRDefault="00D40C4E" w:rsidP="00D40C4E">
      <w:pPr>
        <w:pStyle w:val="Default"/>
        <w:ind w:left="360"/>
        <w:rPr>
          <w:color w:val="auto"/>
        </w:rPr>
      </w:pPr>
    </w:p>
    <w:p w:rsidR="00734F5B" w:rsidRDefault="00734F5B" w:rsidP="00D40C4E">
      <w:pPr>
        <w:pStyle w:val="Default"/>
        <w:ind w:left="450" w:hanging="450"/>
        <w:rPr>
          <w:color w:val="00007F"/>
          <w:u w:val="single"/>
        </w:rPr>
      </w:pPr>
      <w:r>
        <w:rPr>
          <w:color w:val="auto"/>
        </w:rPr>
        <w:t xml:space="preserve">2. </w:t>
      </w:r>
      <w:r w:rsidR="00D40C4E">
        <w:rPr>
          <w:color w:val="auto"/>
        </w:rPr>
        <w:t xml:space="preserve">   </w:t>
      </w:r>
      <w:r>
        <w:rPr>
          <w:color w:val="auto"/>
        </w:rPr>
        <w:t xml:space="preserve">The following screen will be displayed wherein the taxpayer needs to select the option </w:t>
      </w:r>
      <w:r>
        <w:rPr>
          <w:color w:val="00007F"/>
          <w:u w:val="single"/>
        </w:rPr>
        <w:t xml:space="preserve">E-Payment (Excise &amp; Service Tax) . </w:t>
      </w:r>
    </w:p>
    <w:p w:rsidR="00D40C4E" w:rsidRDefault="00D40C4E" w:rsidP="00D40C4E">
      <w:pPr>
        <w:pStyle w:val="Default"/>
        <w:ind w:left="450" w:hanging="450"/>
      </w:pPr>
    </w:p>
    <w:p w:rsidR="00734F5B" w:rsidRPr="00D40C4E" w:rsidRDefault="00D40C4E" w:rsidP="00D40C4E">
      <w:pPr>
        <w:pStyle w:val="Default"/>
        <w:numPr>
          <w:ilvl w:val="0"/>
          <w:numId w:val="44"/>
        </w:numPr>
        <w:ind w:left="630" w:hanging="630"/>
      </w:pPr>
      <w:r>
        <w:t xml:space="preserve"> </w:t>
      </w:r>
      <w:r w:rsidR="00734F5B">
        <w:t xml:space="preserve">In the upcoming screen amongst the list of banks, the bank through which e-payment is to be made must be present. The Taxpayer has to click on </w:t>
      </w:r>
      <w:r w:rsidR="00734F5B">
        <w:rPr>
          <w:color w:val="00007F"/>
          <w:u w:val="single"/>
        </w:rPr>
        <w:t xml:space="preserve">Please Click Here . </w:t>
      </w:r>
    </w:p>
    <w:p w:rsidR="00D40C4E" w:rsidRDefault="00D40C4E" w:rsidP="00D40C4E">
      <w:pPr>
        <w:pStyle w:val="Default"/>
        <w:ind w:left="270"/>
      </w:pPr>
    </w:p>
    <w:p w:rsidR="00734F5B" w:rsidRDefault="00734F5B" w:rsidP="00D40C4E">
      <w:pPr>
        <w:pStyle w:val="Default"/>
        <w:numPr>
          <w:ilvl w:val="0"/>
          <w:numId w:val="44"/>
        </w:numPr>
        <w:ind w:left="450"/>
      </w:pPr>
      <w:r>
        <w:t xml:space="preserve">On the next page the Taxpayer has to enter the fifteen-digit </w:t>
      </w:r>
      <w:r>
        <w:rPr>
          <w:color w:val="00007F"/>
          <w:u w:val="single"/>
        </w:rPr>
        <w:t xml:space="preserve">Assessee Code </w:t>
      </w:r>
      <w:r>
        <w:t xml:space="preserve">. If the assessee code is valid then the information relating to the taxpayer is displayed in the screen. </w:t>
      </w:r>
    </w:p>
    <w:p w:rsidR="00D40C4E" w:rsidRDefault="00D40C4E" w:rsidP="00D40C4E">
      <w:pPr>
        <w:pStyle w:val="Default"/>
        <w:ind w:left="450"/>
      </w:pPr>
    </w:p>
    <w:p w:rsidR="00734F5B" w:rsidRDefault="00734F5B" w:rsidP="00734F5B">
      <w:pPr>
        <w:pStyle w:val="Default"/>
        <w:numPr>
          <w:ilvl w:val="2"/>
          <w:numId w:val="41"/>
        </w:numPr>
      </w:pPr>
      <w:r>
        <w:t xml:space="preserve">The information relating to the taxpayer is displayed. </w:t>
      </w:r>
    </w:p>
    <w:p w:rsidR="00734F5B" w:rsidRDefault="00734F5B" w:rsidP="00734F5B">
      <w:pPr>
        <w:pStyle w:val="Default"/>
        <w:numPr>
          <w:ilvl w:val="2"/>
          <w:numId w:val="41"/>
        </w:numPr>
      </w:pPr>
      <w:r>
        <w:t xml:space="preserve">The Taxpayer now has to select the appropriate accounting code by clicking on </w:t>
      </w:r>
      <w:r>
        <w:rPr>
          <w:color w:val="00007F"/>
          <w:sz w:val="22"/>
          <w:szCs w:val="22"/>
          <w:u w:val="single"/>
        </w:rPr>
        <w:t xml:space="preserve">Select Accounting Codes for Excise/Service Tax </w:t>
      </w:r>
      <w:r>
        <w:rPr>
          <w:sz w:val="20"/>
          <w:szCs w:val="20"/>
        </w:rPr>
        <w:t xml:space="preserve">as </w:t>
      </w:r>
      <w:r>
        <w:t xml:space="preserve">shown in the screen. </w:t>
      </w:r>
    </w:p>
    <w:p w:rsidR="00734F5B" w:rsidRDefault="00734F5B" w:rsidP="00734F5B">
      <w:pPr>
        <w:pStyle w:val="Default"/>
      </w:pPr>
    </w:p>
    <w:p w:rsidR="00734F5B" w:rsidRDefault="007A14BA" w:rsidP="00734F5B">
      <w:pPr>
        <w:pStyle w:val="Default"/>
        <w:jc w:val="center"/>
      </w:pPr>
      <w:r>
        <w:rPr>
          <w:noProof/>
        </w:rPr>
        <w:lastRenderedPageBreak/>
        <w:drawing>
          <wp:inline distT="0" distB="0" distL="0" distR="0">
            <wp:extent cx="6240780" cy="5341620"/>
            <wp:effectExtent l="1905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srcRect/>
                    <a:stretch>
                      <a:fillRect/>
                    </a:stretch>
                  </pic:blipFill>
                  <pic:spPr bwMode="auto">
                    <a:xfrm>
                      <a:off x="0" y="0"/>
                      <a:ext cx="6240780" cy="5341620"/>
                    </a:xfrm>
                    <a:prstGeom prst="rect">
                      <a:avLst/>
                    </a:prstGeom>
                    <a:noFill/>
                    <a:ln w="9525">
                      <a:noFill/>
                      <a:miter lim="800000"/>
                      <a:headEnd/>
                      <a:tailEnd/>
                    </a:ln>
                  </pic:spPr>
                </pic:pic>
              </a:graphicData>
            </a:graphic>
          </wp:inline>
        </w:drawing>
      </w:r>
    </w:p>
    <w:p w:rsidR="00734F5B" w:rsidRDefault="007A14BA" w:rsidP="00734F5B">
      <w:pPr>
        <w:pStyle w:val="Default"/>
        <w:jc w:val="center"/>
      </w:pPr>
      <w:r>
        <w:rPr>
          <w:noProof/>
        </w:rPr>
        <w:lastRenderedPageBreak/>
        <w:drawing>
          <wp:inline distT="0" distB="0" distL="0" distR="0">
            <wp:extent cx="6050280" cy="4061460"/>
            <wp:effectExtent l="1905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srcRect/>
                    <a:stretch>
                      <a:fillRect/>
                    </a:stretch>
                  </pic:blipFill>
                  <pic:spPr bwMode="auto">
                    <a:xfrm>
                      <a:off x="0" y="0"/>
                      <a:ext cx="6050280" cy="4061460"/>
                    </a:xfrm>
                    <a:prstGeom prst="rect">
                      <a:avLst/>
                    </a:prstGeom>
                    <a:noFill/>
                    <a:ln w="9525">
                      <a:noFill/>
                      <a:miter lim="800000"/>
                      <a:headEnd/>
                      <a:tailEnd/>
                    </a:ln>
                  </pic:spPr>
                </pic:pic>
              </a:graphicData>
            </a:graphic>
          </wp:inline>
        </w:drawing>
      </w:r>
    </w:p>
    <w:p w:rsidR="00734F5B" w:rsidRDefault="007A14BA" w:rsidP="00734F5B">
      <w:pPr>
        <w:pStyle w:val="Default"/>
        <w:jc w:val="center"/>
      </w:pPr>
      <w:r>
        <w:rPr>
          <w:noProof/>
        </w:rPr>
        <w:drawing>
          <wp:inline distT="0" distB="0" distL="0" distR="0">
            <wp:extent cx="6096000" cy="3947160"/>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srcRect/>
                    <a:stretch>
                      <a:fillRect/>
                    </a:stretch>
                  </pic:blipFill>
                  <pic:spPr bwMode="auto">
                    <a:xfrm>
                      <a:off x="0" y="0"/>
                      <a:ext cx="6096000" cy="3947160"/>
                    </a:xfrm>
                    <a:prstGeom prst="rect">
                      <a:avLst/>
                    </a:prstGeom>
                    <a:noFill/>
                    <a:ln w="9525">
                      <a:noFill/>
                      <a:miter lim="800000"/>
                      <a:headEnd/>
                      <a:tailEnd/>
                    </a:ln>
                  </pic:spPr>
                </pic:pic>
              </a:graphicData>
            </a:graphic>
          </wp:inline>
        </w:drawing>
      </w:r>
    </w:p>
    <w:p w:rsidR="00734F5B" w:rsidRDefault="007A14BA" w:rsidP="00734F5B">
      <w:pPr>
        <w:pStyle w:val="Default"/>
        <w:jc w:val="center"/>
      </w:pPr>
      <w:r>
        <w:rPr>
          <w:noProof/>
        </w:rPr>
        <w:lastRenderedPageBreak/>
        <w:drawing>
          <wp:inline distT="0" distB="0" distL="0" distR="0">
            <wp:extent cx="6096000" cy="4130040"/>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srcRect/>
                    <a:stretch>
                      <a:fillRect/>
                    </a:stretch>
                  </pic:blipFill>
                  <pic:spPr bwMode="auto">
                    <a:xfrm>
                      <a:off x="0" y="0"/>
                      <a:ext cx="6096000" cy="4130040"/>
                    </a:xfrm>
                    <a:prstGeom prst="rect">
                      <a:avLst/>
                    </a:prstGeom>
                    <a:noFill/>
                    <a:ln w="9525">
                      <a:noFill/>
                      <a:miter lim="800000"/>
                      <a:headEnd/>
                      <a:tailEnd/>
                    </a:ln>
                  </pic:spPr>
                </pic:pic>
              </a:graphicData>
            </a:graphic>
          </wp:inline>
        </w:drawing>
      </w:r>
    </w:p>
    <w:p w:rsidR="00734F5B" w:rsidRDefault="007A14BA" w:rsidP="00734F5B">
      <w:pPr>
        <w:pStyle w:val="Default"/>
        <w:jc w:val="center"/>
      </w:pPr>
      <w:r>
        <w:rPr>
          <w:noProof/>
        </w:rPr>
        <w:drawing>
          <wp:inline distT="0" distB="0" distL="0" distR="0">
            <wp:extent cx="6438900" cy="3985260"/>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srcRect/>
                    <a:stretch>
                      <a:fillRect/>
                    </a:stretch>
                  </pic:blipFill>
                  <pic:spPr bwMode="auto">
                    <a:xfrm>
                      <a:off x="0" y="0"/>
                      <a:ext cx="6438900" cy="3985260"/>
                    </a:xfrm>
                    <a:prstGeom prst="rect">
                      <a:avLst/>
                    </a:prstGeom>
                    <a:noFill/>
                    <a:ln w="9525">
                      <a:noFill/>
                      <a:miter lim="800000"/>
                      <a:headEnd/>
                      <a:tailEnd/>
                    </a:ln>
                  </pic:spPr>
                </pic:pic>
              </a:graphicData>
            </a:graphic>
          </wp:inline>
        </w:drawing>
      </w:r>
    </w:p>
    <w:p w:rsidR="00734F5B" w:rsidRDefault="007A14BA" w:rsidP="00734F5B">
      <w:pPr>
        <w:pStyle w:val="Default"/>
        <w:jc w:val="center"/>
      </w:pPr>
      <w:r>
        <w:rPr>
          <w:noProof/>
        </w:rPr>
        <w:lastRenderedPageBreak/>
        <w:drawing>
          <wp:inline distT="0" distB="0" distL="0" distR="0">
            <wp:extent cx="5753100" cy="422910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srcRect/>
                    <a:stretch>
                      <a:fillRect/>
                    </a:stretch>
                  </pic:blipFill>
                  <pic:spPr bwMode="auto">
                    <a:xfrm>
                      <a:off x="0" y="0"/>
                      <a:ext cx="5753100" cy="4229100"/>
                    </a:xfrm>
                    <a:prstGeom prst="rect">
                      <a:avLst/>
                    </a:prstGeom>
                    <a:noFill/>
                    <a:ln w="9525">
                      <a:noFill/>
                      <a:miter lim="800000"/>
                      <a:headEnd/>
                      <a:tailEnd/>
                    </a:ln>
                  </pic:spPr>
                </pic:pic>
              </a:graphicData>
            </a:graphic>
          </wp:inline>
        </w:drawing>
      </w:r>
    </w:p>
    <w:p w:rsidR="00356186" w:rsidRDefault="00356186" w:rsidP="00356186">
      <w:pPr>
        <w:pStyle w:val="Default"/>
      </w:pPr>
    </w:p>
    <w:p w:rsidR="00734F5B" w:rsidRDefault="00734F5B" w:rsidP="00734F5B">
      <w:pPr>
        <w:pStyle w:val="Default"/>
        <w:numPr>
          <w:ilvl w:val="0"/>
          <w:numId w:val="42"/>
        </w:numPr>
      </w:pPr>
      <w:r>
        <w:t xml:space="preserve">Accounting Code is displayed for selection. </w:t>
      </w:r>
    </w:p>
    <w:p w:rsidR="00734F5B" w:rsidRDefault="00734F5B" w:rsidP="00356186">
      <w:pPr>
        <w:pStyle w:val="Default"/>
        <w:numPr>
          <w:ilvl w:val="0"/>
          <w:numId w:val="42"/>
        </w:numPr>
        <w:ind w:left="720" w:hanging="720"/>
      </w:pPr>
      <w:r>
        <w:t xml:space="preserve">After selecting the appropriate accounting codes the taxpayer needs to click on the </w:t>
      </w:r>
      <w:r>
        <w:rPr>
          <w:color w:val="00007F"/>
        </w:rPr>
        <w:t xml:space="preserve">Submit </w:t>
      </w:r>
      <w:r>
        <w:t xml:space="preserve">button at the bottom. </w:t>
      </w:r>
    </w:p>
    <w:p w:rsidR="00734F5B" w:rsidRDefault="00734F5B" w:rsidP="00356186">
      <w:pPr>
        <w:pStyle w:val="Default"/>
        <w:numPr>
          <w:ilvl w:val="0"/>
          <w:numId w:val="42"/>
        </w:numPr>
        <w:ind w:left="720" w:hanging="720"/>
      </w:pPr>
      <w:r>
        <w:t xml:space="preserve">On clicking submit button, respective accounting codes with the description that have been selected will be displayed. </w:t>
      </w:r>
    </w:p>
    <w:p w:rsidR="00734F5B" w:rsidRDefault="00734F5B" w:rsidP="00356186">
      <w:pPr>
        <w:pStyle w:val="Default"/>
        <w:numPr>
          <w:ilvl w:val="0"/>
          <w:numId w:val="42"/>
        </w:numPr>
        <w:ind w:left="630" w:hanging="630"/>
      </w:pPr>
      <w:r>
        <w:t xml:space="preserve">Next, the </w:t>
      </w:r>
      <w:r>
        <w:rPr>
          <w:color w:val="00007F"/>
          <w:u w:val="single"/>
        </w:rPr>
        <w:t xml:space="preserve">Bank Name </w:t>
      </w:r>
      <w:r>
        <w:t xml:space="preserve">is to be selected through which the payment has to be processed from the drop down menu available. </w:t>
      </w:r>
    </w:p>
    <w:p w:rsidR="00734F5B" w:rsidRDefault="00734F5B" w:rsidP="00734F5B">
      <w:pPr>
        <w:pStyle w:val="Default"/>
        <w:numPr>
          <w:ilvl w:val="0"/>
          <w:numId w:val="42"/>
        </w:numPr>
      </w:pPr>
      <w:r>
        <w:t xml:space="preserve">On selecting the bank the user has to click on </w:t>
      </w:r>
      <w:r>
        <w:rPr>
          <w:color w:val="00007F"/>
          <w:u w:val="single"/>
        </w:rPr>
        <w:t xml:space="preserve">Proceed . </w:t>
      </w:r>
    </w:p>
    <w:p w:rsidR="00734F5B" w:rsidRDefault="00734F5B" w:rsidP="00356186">
      <w:pPr>
        <w:pStyle w:val="Default"/>
        <w:numPr>
          <w:ilvl w:val="0"/>
          <w:numId w:val="42"/>
        </w:numPr>
        <w:ind w:left="630" w:hanging="630"/>
      </w:pPr>
      <w:r>
        <w:t xml:space="preserve">In the upcoming screen the Taxpayer has to opt for making payment by clicking on </w:t>
      </w:r>
      <w:r>
        <w:rPr>
          <w:color w:val="00007F"/>
          <w:u w:val="single"/>
        </w:rPr>
        <w:t xml:space="preserve">Submit to the Bank </w:t>
      </w:r>
      <w:r>
        <w:t xml:space="preserve">. This will direct the assessee to the Bank s net banking portal. </w:t>
      </w:r>
    </w:p>
    <w:p w:rsidR="00734F5B" w:rsidRDefault="00734F5B" w:rsidP="00734F5B">
      <w:pPr>
        <w:pStyle w:val="Default"/>
      </w:pPr>
    </w:p>
    <w:p w:rsidR="00734F5B" w:rsidRDefault="007A14BA" w:rsidP="00734F5B">
      <w:pPr>
        <w:pStyle w:val="Default"/>
        <w:jc w:val="center"/>
      </w:pPr>
      <w:r>
        <w:rPr>
          <w:noProof/>
        </w:rPr>
        <w:lastRenderedPageBreak/>
        <w:drawing>
          <wp:inline distT="0" distB="0" distL="0" distR="0">
            <wp:extent cx="5608320" cy="3657600"/>
            <wp:effectExtent l="1905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srcRect/>
                    <a:stretch>
                      <a:fillRect/>
                    </a:stretch>
                  </pic:blipFill>
                  <pic:spPr bwMode="auto">
                    <a:xfrm>
                      <a:off x="0" y="0"/>
                      <a:ext cx="5608320" cy="3657600"/>
                    </a:xfrm>
                    <a:prstGeom prst="rect">
                      <a:avLst/>
                    </a:prstGeom>
                    <a:noFill/>
                    <a:ln w="9525">
                      <a:noFill/>
                      <a:miter lim="800000"/>
                      <a:headEnd/>
                      <a:tailEnd/>
                    </a:ln>
                  </pic:spPr>
                </pic:pic>
              </a:graphicData>
            </a:graphic>
          </wp:inline>
        </w:drawing>
      </w:r>
    </w:p>
    <w:p w:rsidR="00734F5B" w:rsidRDefault="007A14BA" w:rsidP="00734F5B">
      <w:pPr>
        <w:pStyle w:val="Default"/>
        <w:jc w:val="center"/>
      </w:pPr>
      <w:r>
        <w:rPr>
          <w:noProof/>
        </w:rPr>
        <w:drawing>
          <wp:inline distT="0" distB="0" distL="0" distR="0">
            <wp:extent cx="5509260" cy="3657600"/>
            <wp:effectExtent l="1905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srcRect/>
                    <a:stretch>
                      <a:fillRect/>
                    </a:stretch>
                  </pic:blipFill>
                  <pic:spPr bwMode="auto">
                    <a:xfrm>
                      <a:off x="0" y="0"/>
                      <a:ext cx="5509260" cy="3657600"/>
                    </a:xfrm>
                    <a:prstGeom prst="rect">
                      <a:avLst/>
                    </a:prstGeom>
                    <a:noFill/>
                    <a:ln w="9525">
                      <a:noFill/>
                      <a:miter lim="800000"/>
                      <a:headEnd/>
                      <a:tailEnd/>
                    </a:ln>
                  </pic:spPr>
                </pic:pic>
              </a:graphicData>
            </a:graphic>
          </wp:inline>
        </w:drawing>
      </w:r>
    </w:p>
    <w:p w:rsidR="00734F5B" w:rsidRDefault="007A14BA" w:rsidP="00734F5B">
      <w:pPr>
        <w:pStyle w:val="Default"/>
        <w:jc w:val="center"/>
      </w:pPr>
      <w:r>
        <w:rPr>
          <w:noProof/>
        </w:rPr>
        <w:lastRenderedPageBreak/>
        <w:drawing>
          <wp:inline distT="0" distB="0" distL="0" distR="0">
            <wp:extent cx="5654040" cy="3657600"/>
            <wp:effectExtent l="19050" t="0" r="381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a:srcRect/>
                    <a:stretch>
                      <a:fillRect/>
                    </a:stretch>
                  </pic:blipFill>
                  <pic:spPr bwMode="auto">
                    <a:xfrm>
                      <a:off x="0" y="0"/>
                      <a:ext cx="5654040" cy="3657600"/>
                    </a:xfrm>
                    <a:prstGeom prst="rect">
                      <a:avLst/>
                    </a:prstGeom>
                    <a:noFill/>
                    <a:ln w="9525">
                      <a:noFill/>
                      <a:miter lim="800000"/>
                      <a:headEnd/>
                      <a:tailEnd/>
                    </a:ln>
                  </pic:spPr>
                </pic:pic>
              </a:graphicData>
            </a:graphic>
          </wp:inline>
        </w:drawing>
      </w:r>
    </w:p>
    <w:p w:rsidR="00734F5B" w:rsidRDefault="007A14BA" w:rsidP="00734F5B">
      <w:pPr>
        <w:pStyle w:val="Default"/>
        <w:jc w:val="center"/>
      </w:pPr>
      <w:r>
        <w:rPr>
          <w:noProof/>
        </w:rPr>
        <w:drawing>
          <wp:inline distT="0" distB="0" distL="0" distR="0">
            <wp:extent cx="5562600" cy="3657600"/>
            <wp:effectExtent l="1905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4"/>
                    <a:srcRect/>
                    <a:stretch>
                      <a:fillRect/>
                    </a:stretch>
                  </pic:blipFill>
                  <pic:spPr bwMode="auto">
                    <a:xfrm>
                      <a:off x="0" y="0"/>
                      <a:ext cx="5562600" cy="3657600"/>
                    </a:xfrm>
                    <a:prstGeom prst="rect">
                      <a:avLst/>
                    </a:prstGeom>
                    <a:noFill/>
                    <a:ln w="9525">
                      <a:noFill/>
                      <a:miter lim="800000"/>
                      <a:headEnd/>
                      <a:tailEnd/>
                    </a:ln>
                  </pic:spPr>
                </pic:pic>
              </a:graphicData>
            </a:graphic>
          </wp:inline>
        </w:drawing>
      </w:r>
    </w:p>
    <w:p w:rsidR="00734F5B" w:rsidRDefault="007A14BA" w:rsidP="00734F5B">
      <w:pPr>
        <w:pStyle w:val="Default"/>
        <w:jc w:val="center"/>
      </w:pPr>
      <w:r>
        <w:rPr>
          <w:noProof/>
        </w:rPr>
        <w:lastRenderedPageBreak/>
        <w:drawing>
          <wp:inline distT="0" distB="0" distL="0" distR="0">
            <wp:extent cx="5996940" cy="3657600"/>
            <wp:effectExtent l="19050" t="0" r="381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a:srcRect/>
                    <a:stretch>
                      <a:fillRect/>
                    </a:stretch>
                  </pic:blipFill>
                  <pic:spPr bwMode="auto">
                    <a:xfrm>
                      <a:off x="0" y="0"/>
                      <a:ext cx="5996940" cy="3657600"/>
                    </a:xfrm>
                    <a:prstGeom prst="rect">
                      <a:avLst/>
                    </a:prstGeom>
                    <a:noFill/>
                    <a:ln w="9525">
                      <a:noFill/>
                      <a:miter lim="800000"/>
                      <a:headEnd/>
                      <a:tailEnd/>
                    </a:ln>
                  </pic:spPr>
                </pic:pic>
              </a:graphicData>
            </a:graphic>
          </wp:inline>
        </w:drawing>
      </w:r>
    </w:p>
    <w:p w:rsidR="00734F5B" w:rsidRDefault="007A14BA" w:rsidP="00734F5B">
      <w:pPr>
        <w:pStyle w:val="Default"/>
        <w:jc w:val="center"/>
      </w:pPr>
      <w:r>
        <w:rPr>
          <w:noProof/>
        </w:rPr>
        <w:drawing>
          <wp:inline distT="0" distB="0" distL="0" distR="0">
            <wp:extent cx="5996940" cy="3657600"/>
            <wp:effectExtent l="19050" t="0" r="381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5"/>
                    <a:srcRect/>
                    <a:stretch>
                      <a:fillRect/>
                    </a:stretch>
                  </pic:blipFill>
                  <pic:spPr bwMode="auto">
                    <a:xfrm>
                      <a:off x="0" y="0"/>
                      <a:ext cx="5996940" cy="3657600"/>
                    </a:xfrm>
                    <a:prstGeom prst="rect">
                      <a:avLst/>
                    </a:prstGeom>
                    <a:noFill/>
                    <a:ln w="9525">
                      <a:noFill/>
                      <a:miter lim="800000"/>
                      <a:headEnd/>
                      <a:tailEnd/>
                    </a:ln>
                  </pic:spPr>
                </pic:pic>
              </a:graphicData>
            </a:graphic>
          </wp:inline>
        </w:drawing>
      </w:r>
    </w:p>
    <w:p w:rsidR="00303F35" w:rsidRDefault="00303F35" w:rsidP="00734F5B">
      <w:pPr>
        <w:pStyle w:val="Default"/>
        <w:jc w:val="center"/>
      </w:pPr>
    </w:p>
    <w:p w:rsidR="00303F35" w:rsidRDefault="00303F35" w:rsidP="00734F5B">
      <w:pPr>
        <w:pStyle w:val="Default"/>
        <w:jc w:val="center"/>
      </w:pPr>
    </w:p>
    <w:p w:rsidR="00303F35" w:rsidRDefault="00303F35" w:rsidP="00734F5B">
      <w:pPr>
        <w:pStyle w:val="Default"/>
        <w:jc w:val="center"/>
      </w:pPr>
    </w:p>
    <w:p w:rsidR="00303F35" w:rsidRDefault="00303F35" w:rsidP="00734F5B">
      <w:pPr>
        <w:pStyle w:val="Default"/>
        <w:jc w:val="center"/>
      </w:pPr>
    </w:p>
    <w:p w:rsidR="00303F35" w:rsidRDefault="00303F35" w:rsidP="00734F5B">
      <w:pPr>
        <w:pStyle w:val="Default"/>
        <w:jc w:val="center"/>
      </w:pPr>
    </w:p>
    <w:tbl>
      <w:tblPr>
        <w:tblW w:w="8575" w:type="dxa"/>
        <w:tblLook w:val="0000"/>
      </w:tblPr>
      <w:tblGrid>
        <w:gridCol w:w="550"/>
        <w:gridCol w:w="8025"/>
      </w:tblGrid>
      <w:tr w:rsidR="00734F5B" w:rsidTr="001166F2">
        <w:trPr>
          <w:trHeight w:val="505"/>
        </w:trPr>
        <w:tc>
          <w:tcPr>
            <w:tcW w:w="393" w:type="dxa"/>
          </w:tcPr>
          <w:p w:rsidR="00734F5B" w:rsidRDefault="00734F5B" w:rsidP="001166F2">
            <w:pPr>
              <w:pStyle w:val="Default"/>
            </w:pPr>
            <w:r>
              <w:rPr>
                <w:b/>
                <w:bCs/>
              </w:rPr>
              <w:t xml:space="preserve">B. </w:t>
            </w:r>
          </w:p>
        </w:tc>
        <w:tc>
          <w:tcPr>
            <w:tcW w:w="8183" w:type="dxa"/>
          </w:tcPr>
          <w:p w:rsidR="00734F5B" w:rsidRDefault="00734F5B" w:rsidP="001166F2">
            <w:pPr>
              <w:pStyle w:val="Default"/>
            </w:pPr>
            <w:r>
              <w:rPr>
                <w:b/>
                <w:bCs/>
              </w:rPr>
              <w:t xml:space="preserve">Financial Validations. </w:t>
            </w:r>
          </w:p>
        </w:tc>
      </w:tr>
      <w:tr w:rsidR="00734F5B" w:rsidTr="001166F2">
        <w:trPr>
          <w:trHeight w:val="573"/>
        </w:trPr>
        <w:tc>
          <w:tcPr>
            <w:tcW w:w="393" w:type="dxa"/>
            <w:vAlign w:val="bottom"/>
          </w:tcPr>
          <w:p w:rsidR="00734F5B" w:rsidRDefault="00734F5B" w:rsidP="001166F2">
            <w:pPr>
              <w:pStyle w:val="Default"/>
            </w:pPr>
            <w:r>
              <w:t xml:space="preserve">13. </w:t>
            </w:r>
          </w:p>
        </w:tc>
        <w:tc>
          <w:tcPr>
            <w:tcW w:w="8183" w:type="dxa"/>
            <w:tcBorders>
              <w:bottom w:val="single" w:sz="4" w:space="0" w:color="00007E"/>
            </w:tcBorders>
            <w:vAlign w:val="bottom"/>
          </w:tcPr>
          <w:p w:rsidR="00734F5B" w:rsidRDefault="00734F5B" w:rsidP="001166F2">
            <w:pPr>
              <w:pStyle w:val="Default"/>
            </w:pPr>
            <w:r>
              <w:t xml:space="preserve">The Taxpayer must enter the </w:t>
            </w:r>
            <w:r>
              <w:rPr>
                <w:color w:val="00007F"/>
              </w:rPr>
              <w:t xml:space="preserve">User ID and Login Password </w:t>
            </w:r>
            <w:r>
              <w:t xml:space="preserve">to enter into the secured </w:t>
            </w:r>
          </w:p>
        </w:tc>
      </w:tr>
      <w:tr w:rsidR="00734F5B" w:rsidTr="001166F2">
        <w:trPr>
          <w:trHeight w:val="245"/>
        </w:trPr>
        <w:tc>
          <w:tcPr>
            <w:tcW w:w="393" w:type="dxa"/>
          </w:tcPr>
          <w:p w:rsidR="00734F5B" w:rsidRDefault="00734F5B" w:rsidP="001166F2">
            <w:pPr>
              <w:pStyle w:val="Default"/>
              <w:rPr>
                <w:color w:val="auto"/>
              </w:rPr>
            </w:pPr>
          </w:p>
        </w:tc>
        <w:tc>
          <w:tcPr>
            <w:tcW w:w="8183" w:type="dxa"/>
            <w:tcBorders>
              <w:top w:val="single" w:sz="4" w:space="0" w:color="00007E"/>
            </w:tcBorders>
            <w:vAlign w:val="center"/>
          </w:tcPr>
          <w:p w:rsidR="00734F5B" w:rsidRDefault="00734F5B" w:rsidP="001166F2">
            <w:pPr>
              <w:pStyle w:val="Default"/>
            </w:pPr>
            <w:r>
              <w:t xml:space="preserve">e-Banking area for payment processing at the net banking portal of the Bank. </w:t>
            </w:r>
          </w:p>
        </w:tc>
      </w:tr>
    </w:tbl>
    <w:p w:rsidR="00734F5B" w:rsidRDefault="00734F5B" w:rsidP="00734F5B">
      <w:pPr>
        <w:pStyle w:val="Default"/>
        <w:rPr>
          <w:color w:val="auto"/>
        </w:rPr>
      </w:pPr>
    </w:p>
    <w:p w:rsidR="00734F5B" w:rsidRDefault="007A14BA" w:rsidP="00734F5B">
      <w:pPr>
        <w:pStyle w:val="Default"/>
        <w:jc w:val="center"/>
        <w:rPr>
          <w:color w:val="auto"/>
        </w:rPr>
      </w:pPr>
      <w:r>
        <w:rPr>
          <w:noProof/>
          <w:color w:val="auto"/>
        </w:rPr>
        <w:drawing>
          <wp:inline distT="0" distB="0" distL="0" distR="0">
            <wp:extent cx="5562600" cy="3657600"/>
            <wp:effectExtent l="1905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6"/>
                    <a:srcRect/>
                    <a:stretch>
                      <a:fillRect/>
                    </a:stretch>
                  </pic:blipFill>
                  <pic:spPr bwMode="auto">
                    <a:xfrm>
                      <a:off x="0" y="0"/>
                      <a:ext cx="5562600" cy="3657600"/>
                    </a:xfrm>
                    <a:prstGeom prst="rect">
                      <a:avLst/>
                    </a:prstGeom>
                    <a:noFill/>
                    <a:ln w="9525">
                      <a:noFill/>
                      <a:miter lim="800000"/>
                      <a:headEnd/>
                      <a:tailEnd/>
                    </a:ln>
                  </pic:spPr>
                </pic:pic>
              </a:graphicData>
            </a:graphic>
          </wp:inline>
        </w:drawing>
      </w:r>
    </w:p>
    <w:p w:rsidR="00303F35" w:rsidRDefault="00303F35" w:rsidP="00303F35">
      <w:pPr>
        <w:pStyle w:val="Default"/>
        <w:rPr>
          <w:color w:val="auto"/>
        </w:rPr>
      </w:pPr>
    </w:p>
    <w:p w:rsidR="00734F5B" w:rsidRDefault="00734F5B" w:rsidP="00303F35">
      <w:pPr>
        <w:pStyle w:val="Default"/>
        <w:numPr>
          <w:ilvl w:val="0"/>
          <w:numId w:val="43"/>
        </w:numPr>
        <w:ind w:left="720" w:hanging="720"/>
        <w:rPr>
          <w:color w:val="auto"/>
        </w:rPr>
      </w:pPr>
      <w:r>
        <w:rPr>
          <w:color w:val="auto"/>
        </w:rPr>
        <w:t xml:space="preserve">On entry of valid User ID &amp; Password, the following screen is displayed. The field values were populated with the values filled-up by the taxpayer at the NSDL site. The Taxpayer has to enter the tax </w:t>
      </w:r>
      <w:r>
        <w:rPr>
          <w:color w:val="00007F"/>
          <w:u w:val="single"/>
        </w:rPr>
        <w:t xml:space="preserve">Amount </w:t>
      </w:r>
      <w:r>
        <w:rPr>
          <w:color w:val="auto"/>
        </w:rPr>
        <w:t xml:space="preserve">against each of the accounting code displayed. </w:t>
      </w:r>
    </w:p>
    <w:p w:rsidR="00734F5B" w:rsidRDefault="00734F5B" w:rsidP="00303F35">
      <w:pPr>
        <w:pStyle w:val="Default"/>
        <w:numPr>
          <w:ilvl w:val="0"/>
          <w:numId w:val="43"/>
        </w:numPr>
        <w:ind w:left="810" w:hanging="810"/>
        <w:rPr>
          <w:color w:val="auto"/>
        </w:rPr>
      </w:pPr>
      <w:r>
        <w:rPr>
          <w:color w:val="auto"/>
        </w:rPr>
        <w:t xml:space="preserve">The Taxpayer must select the </w:t>
      </w:r>
      <w:r>
        <w:rPr>
          <w:color w:val="00007F"/>
          <w:u w:val="single"/>
        </w:rPr>
        <w:t xml:space="preserve">Debit Account </w:t>
      </w:r>
      <w:r>
        <w:rPr>
          <w:color w:val="auto"/>
        </w:rPr>
        <w:t xml:space="preserve">and provide the </w:t>
      </w:r>
      <w:r>
        <w:rPr>
          <w:color w:val="00007F"/>
          <w:u w:val="single"/>
        </w:rPr>
        <w:t xml:space="preserve">Transaction Password . </w:t>
      </w:r>
    </w:p>
    <w:p w:rsidR="00734F5B" w:rsidRDefault="00734F5B" w:rsidP="00734F5B">
      <w:pPr>
        <w:pStyle w:val="Default"/>
        <w:rPr>
          <w:color w:val="auto"/>
        </w:rPr>
      </w:pPr>
    </w:p>
    <w:p w:rsidR="00734F5B" w:rsidRDefault="007A14BA" w:rsidP="00734F5B">
      <w:pPr>
        <w:pStyle w:val="Default"/>
        <w:jc w:val="center"/>
        <w:rPr>
          <w:color w:val="auto"/>
        </w:rPr>
      </w:pPr>
      <w:r>
        <w:rPr>
          <w:noProof/>
          <w:color w:val="auto"/>
        </w:rPr>
        <w:lastRenderedPageBreak/>
        <w:drawing>
          <wp:inline distT="0" distB="0" distL="0" distR="0">
            <wp:extent cx="5852160" cy="4244340"/>
            <wp:effectExtent l="1905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7"/>
                    <a:srcRect/>
                    <a:stretch>
                      <a:fillRect/>
                    </a:stretch>
                  </pic:blipFill>
                  <pic:spPr bwMode="auto">
                    <a:xfrm>
                      <a:off x="0" y="0"/>
                      <a:ext cx="5852160" cy="4244340"/>
                    </a:xfrm>
                    <a:prstGeom prst="rect">
                      <a:avLst/>
                    </a:prstGeom>
                    <a:noFill/>
                    <a:ln w="9525">
                      <a:noFill/>
                      <a:miter lim="800000"/>
                      <a:headEnd/>
                      <a:tailEnd/>
                    </a:ln>
                  </pic:spPr>
                </pic:pic>
              </a:graphicData>
            </a:graphic>
          </wp:inline>
        </w:drawing>
      </w:r>
    </w:p>
    <w:p w:rsidR="00734F5B" w:rsidRDefault="007A14BA" w:rsidP="00734F5B">
      <w:pPr>
        <w:pStyle w:val="Default"/>
        <w:jc w:val="center"/>
        <w:rPr>
          <w:color w:val="auto"/>
        </w:rPr>
      </w:pPr>
      <w:r>
        <w:rPr>
          <w:noProof/>
          <w:color w:val="auto"/>
        </w:rPr>
        <w:drawing>
          <wp:inline distT="0" distB="0" distL="0" distR="0">
            <wp:extent cx="5806440" cy="3878580"/>
            <wp:effectExtent l="19050" t="0" r="381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8"/>
                    <a:srcRect/>
                    <a:stretch>
                      <a:fillRect/>
                    </a:stretch>
                  </pic:blipFill>
                  <pic:spPr bwMode="auto">
                    <a:xfrm>
                      <a:off x="0" y="0"/>
                      <a:ext cx="5806440" cy="3878580"/>
                    </a:xfrm>
                    <a:prstGeom prst="rect">
                      <a:avLst/>
                    </a:prstGeom>
                    <a:noFill/>
                    <a:ln w="9525">
                      <a:noFill/>
                      <a:miter lim="800000"/>
                      <a:headEnd/>
                      <a:tailEnd/>
                    </a:ln>
                  </pic:spPr>
                </pic:pic>
              </a:graphicData>
            </a:graphic>
          </wp:inline>
        </w:drawing>
      </w:r>
    </w:p>
    <w:p w:rsidR="00734F5B" w:rsidRDefault="00734F5B" w:rsidP="00734F5B">
      <w:pPr>
        <w:pStyle w:val="CM7"/>
        <w:spacing w:line="276" w:lineRule="atLeast"/>
        <w:ind w:left="540" w:hanging="540"/>
        <w:jc w:val="both"/>
      </w:pPr>
      <w:r>
        <w:lastRenderedPageBreak/>
        <w:t>16.</w:t>
      </w:r>
      <w:r>
        <w:tab/>
        <w:t xml:space="preserve">After entering the transaction password </w:t>
      </w:r>
      <w:r>
        <w:rPr>
          <w:color w:val="00007F"/>
          <w:u w:val="single"/>
        </w:rPr>
        <w:t xml:space="preserve">CBEC payment Confirmation page </w:t>
      </w:r>
      <w:r>
        <w:t xml:space="preserve">is displayed wherein the taxpayer can verify the details &amp; confirm the transaction. If not satisfied the taxpayer can cancel and go back to the previous page for re-entering the details. </w:t>
      </w:r>
    </w:p>
    <w:p w:rsidR="00303F35" w:rsidRDefault="00303F35" w:rsidP="00303F35">
      <w:pPr>
        <w:pStyle w:val="Default"/>
      </w:pPr>
    </w:p>
    <w:p w:rsidR="00303F35" w:rsidRPr="00303F35" w:rsidRDefault="00303F35" w:rsidP="00303F35">
      <w:pPr>
        <w:pStyle w:val="Default"/>
      </w:pPr>
    </w:p>
    <w:p w:rsidR="00734F5B" w:rsidRDefault="007A14BA" w:rsidP="00734F5B">
      <w:pPr>
        <w:pStyle w:val="Default"/>
        <w:jc w:val="center"/>
        <w:rPr>
          <w:color w:val="auto"/>
        </w:rPr>
      </w:pPr>
      <w:r>
        <w:rPr>
          <w:noProof/>
          <w:color w:val="auto"/>
        </w:rPr>
        <w:drawing>
          <wp:inline distT="0" distB="0" distL="0" distR="0">
            <wp:extent cx="5996940" cy="4572000"/>
            <wp:effectExtent l="19050" t="0" r="381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9"/>
                    <a:srcRect/>
                    <a:stretch>
                      <a:fillRect/>
                    </a:stretch>
                  </pic:blipFill>
                  <pic:spPr bwMode="auto">
                    <a:xfrm>
                      <a:off x="0" y="0"/>
                      <a:ext cx="5996940" cy="4572000"/>
                    </a:xfrm>
                    <a:prstGeom prst="rect">
                      <a:avLst/>
                    </a:prstGeom>
                    <a:noFill/>
                    <a:ln w="9525">
                      <a:noFill/>
                      <a:miter lim="800000"/>
                      <a:headEnd/>
                      <a:tailEnd/>
                    </a:ln>
                  </pic:spPr>
                </pic:pic>
              </a:graphicData>
            </a:graphic>
          </wp:inline>
        </w:drawing>
      </w:r>
    </w:p>
    <w:p w:rsidR="00303F35" w:rsidRDefault="00303F35" w:rsidP="00734F5B">
      <w:pPr>
        <w:pStyle w:val="CM7"/>
        <w:spacing w:line="276" w:lineRule="atLeast"/>
        <w:jc w:val="both"/>
      </w:pPr>
    </w:p>
    <w:p w:rsidR="00734F5B" w:rsidRDefault="00734F5B" w:rsidP="00734F5B">
      <w:pPr>
        <w:pStyle w:val="CM7"/>
        <w:spacing w:line="276" w:lineRule="atLeast"/>
        <w:jc w:val="both"/>
        <w:rPr>
          <w:color w:val="000000"/>
        </w:rPr>
      </w:pPr>
      <w:r>
        <w:t xml:space="preserve">17. After successful e-transaction, a </w:t>
      </w:r>
      <w:r>
        <w:rPr>
          <w:color w:val="00007F"/>
          <w:u w:val="single"/>
        </w:rPr>
        <w:t xml:space="preserve">Cyber Receipt </w:t>
      </w:r>
      <w:r>
        <w:rPr>
          <w:color w:val="000000"/>
        </w:rPr>
        <w:t xml:space="preserve">is provided to the taxpayer instantly which can be printed. </w:t>
      </w:r>
    </w:p>
    <w:p w:rsidR="00734F5B" w:rsidRDefault="007A14BA" w:rsidP="00734F5B">
      <w:pPr>
        <w:pStyle w:val="Default"/>
        <w:spacing w:after="800"/>
        <w:jc w:val="center"/>
      </w:pPr>
      <w:r>
        <w:rPr>
          <w:noProof/>
        </w:rPr>
        <w:lastRenderedPageBreak/>
        <w:drawing>
          <wp:inline distT="0" distB="0" distL="0" distR="0">
            <wp:extent cx="5852160" cy="4861560"/>
            <wp:effectExtent l="1905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0"/>
                    <a:srcRect/>
                    <a:stretch>
                      <a:fillRect/>
                    </a:stretch>
                  </pic:blipFill>
                  <pic:spPr bwMode="auto">
                    <a:xfrm>
                      <a:off x="0" y="0"/>
                      <a:ext cx="5852160" cy="4861560"/>
                    </a:xfrm>
                    <a:prstGeom prst="rect">
                      <a:avLst/>
                    </a:prstGeom>
                    <a:noFill/>
                    <a:ln w="9525">
                      <a:noFill/>
                      <a:miter lim="800000"/>
                      <a:headEnd/>
                      <a:tailEnd/>
                    </a:ln>
                  </pic:spPr>
                </pic:pic>
              </a:graphicData>
            </a:graphic>
          </wp:inline>
        </w:drawing>
      </w:r>
    </w:p>
    <w:p w:rsidR="00734F5B" w:rsidRDefault="00734F5B" w:rsidP="00734F5B">
      <w:pPr>
        <w:pStyle w:val="Default"/>
        <w:spacing w:line="253" w:lineRule="atLeast"/>
        <w:jc w:val="both"/>
        <w:rPr>
          <w:sz w:val="22"/>
          <w:szCs w:val="22"/>
        </w:rPr>
      </w:pPr>
      <w:r>
        <w:rPr>
          <w:sz w:val="22"/>
          <w:szCs w:val="22"/>
        </w:rPr>
        <w:t xml:space="preserve">In case the electronic challan counterfoil is misplaced or the taxpayer is not able to generate or save the electronic challan counterfoil, a Duplicate Receipt can be generated by going to the bank s website at </w:t>
      </w:r>
      <w:hyperlink r:id="rId31" w:history="1">
        <w:r>
          <w:rPr>
            <w:color w:val="0000FF"/>
            <w:sz w:val="22"/>
            <w:szCs w:val="22"/>
            <w:u w:val="single"/>
          </w:rPr>
          <w:t xml:space="preserve">www.unitedbankofindia.com </w:t>
        </w:r>
      </w:hyperlink>
      <w:r>
        <w:rPr>
          <w:sz w:val="22"/>
          <w:szCs w:val="22"/>
        </w:rPr>
        <w:t xml:space="preserve">and Login to the Internet Banking page. </w:t>
      </w:r>
    </w:p>
    <w:p w:rsidR="00734F5B" w:rsidRPr="00592D90" w:rsidRDefault="00734F5B" w:rsidP="001E7E32">
      <w:pPr>
        <w:jc w:val="center"/>
        <w:rPr>
          <w:rFonts w:ascii="Arial" w:hAnsi="Arial"/>
          <w:sz w:val="52"/>
        </w:rPr>
      </w:pPr>
    </w:p>
    <w:p w:rsidR="001E60D7" w:rsidRDefault="001E60D7" w:rsidP="001E60D7">
      <w:pPr>
        <w:pStyle w:val="Default"/>
        <w:spacing w:after="60"/>
        <w:jc w:val="center"/>
      </w:pPr>
    </w:p>
    <w:p w:rsidR="008E0227" w:rsidRDefault="008E0227" w:rsidP="001E7E32">
      <w:pPr>
        <w:rPr>
          <w:rFonts w:ascii="Arial" w:hAnsi="Arial"/>
        </w:rPr>
      </w:pPr>
      <w:r>
        <w:rPr>
          <w:rFonts w:ascii="Arial" w:hAnsi="Arial"/>
        </w:rPr>
        <w:t xml:space="preserve">Please  click on this link  for latest details </w:t>
      </w:r>
    </w:p>
    <w:p w:rsidR="001E60D7" w:rsidRPr="0098682E" w:rsidRDefault="008E0227" w:rsidP="001E7E32">
      <w:pPr>
        <w:rPr>
          <w:rFonts w:ascii="Arial" w:hAnsi="Arial"/>
          <w:u w:val="single"/>
        </w:rPr>
      </w:pPr>
      <w:r w:rsidRPr="0098682E">
        <w:rPr>
          <w:rFonts w:ascii="Arial" w:hAnsi="Arial"/>
          <w:u w:val="single"/>
        </w:rPr>
        <w:t>http://www.cbec.gov.in/htdocs-cbec/epaymnt-easiest-14jan2015</w:t>
      </w:r>
    </w:p>
    <w:p w:rsidR="001E7E32" w:rsidRPr="002E2619" w:rsidRDefault="001E7E32" w:rsidP="001E7E32">
      <w:pPr>
        <w:rPr>
          <w:rFonts w:ascii="Arial" w:hAnsi="Arial"/>
        </w:rPr>
      </w:pPr>
    </w:p>
    <w:p w:rsidR="00233DFE" w:rsidRDefault="001E7E32" w:rsidP="0098682E">
      <w:pPr>
        <w:spacing w:before="100" w:beforeAutospacing="1" w:after="100" w:afterAutospacing="1"/>
      </w:pPr>
      <w:r w:rsidRPr="002E2619">
        <w:rPr>
          <w:rFonts w:ascii="Arial" w:hAnsi="Arial"/>
          <w:lang w:bidi="hi-IN"/>
        </w:rPr>
        <w:t>                 </w:t>
      </w:r>
    </w:p>
    <w:p w:rsidR="00233DFE" w:rsidRDefault="007A14BA">
      <w:pPr>
        <w:pStyle w:val="Default"/>
      </w:pPr>
      <w:r>
        <w:rPr>
          <w:noProof/>
        </w:rPr>
        <w:lastRenderedPageBreak/>
        <w:drawing>
          <wp:inline distT="0" distB="0" distL="0" distR="0">
            <wp:extent cx="6294120" cy="8313420"/>
            <wp:effectExtent l="1905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2"/>
                    <a:srcRect/>
                    <a:stretch>
                      <a:fillRect/>
                    </a:stretch>
                  </pic:blipFill>
                  <pic:spPr bwMode="auto">
                    <a:xfrm>
                      <a:off x="0" y="0"/>
                      <a:ext cx="6294120" cy="8313420"/>
                    </a:xfrm>
                    <a:prstGeom prst="rect">
                      <a:avLst/>
                    </a:prstGeom>
                    <a:noFill/>
                    <a:ln w="9525">
                      <a:noFill/>
                      <a:miter lim="800000"/>
                      <a:headEnd/>
                      <a:tailEnd/>
                    </a:ln>
                  </pic:spPr>
                </pic:pic>
              </a:graphicData>
            </a:graphic>
          </wp:inline>
        </w:drawing>
      </w:r>
    </w:p>
    <w:sectPr w:rsidR="00233DFE" w:rsidSect="00154190">
      <w:footerReference w:type="default" r:id="rId33"/>
      <w:type w:val="continuous"/>
      <w:pgSz w:w="12240" w:h="15840"/>
      <w:pgMar w:top="1215" w:right="1255" w:bottom="1440" w:left="178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47D5" w:rsidRDefault="001447D5" w:rsidP="006D1CB5">
      <w:pPr>
        <w:spacing w:after="0" w:line="240" w:lineRule="auto"/>
      </w:pPr>
      <w:r>
        <w:separator/>
      </w:r>
    </w:p>
  </w:endnote>
  <w:endnote w:type="continuationSeparator" w:id="1">
    <w:p w:rsidR="001447D5" w:rsidRDefault="001447D5" w:rsidP="006D1C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Italic">
    <w:altName w:val="Arial"/>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Bold">
    <w:altName w:val="Arial"/>
    <w:panose1 w:val="00000000000000000000"/>
    <w:charset w:val="00"/>
    <w:family w:val="roman"/>
    <w:notTrueType/>
    <w:pitch w:val="default"/>
    <w:sig w:usb0="00000003" w:usb1="00000000" w:usb2="00000000" w:usb3="00000000" w:csb0="00000001" w:csb1="00000000"/>
  </w:font>
  <w:font w:name="Impact">
    <w:altName w:val="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erlin Sans FB">
    <w:panose1 w:val="020E06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Blackadder ITC">
    <w:panose1 w:val="04020505051007020D02"/>
    <w:charset w:val="00"/>
    <w:family w:val="decorativ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1CB5" w:rsidRDefault="006D1CB5" w:rsidP="006D1CB5">
    <w:pPr>
      <w:pStyle w:val="Footer"/>
    </w:pPr>
    <w:r w:rsidRPr="006D1CB5">
      <w:rPr>
        <w:rFonts w:cstheme="minorBidi"/>
        <w:sz w:val="24"/>
        <w:szCs w:val="56"/>
      </w:rPr>
      <w:t xml:space="preserve">E- </w:t>
    </w:r>
    <w:r w:rsidR="003D57E7" w:rsidRPr="006D1CB5">
      <w:rPr>
        <w:rFonts w:cstheme="minorBidi"/>
        <w:sz w:val="24"/>
        <w:szCs w:val="56"/>
      </w:rPr>
      <w:t>Registration</w:t>
    </w:r>
    <w:r w:rsidRPr="006D1CB5">
      <w:rPr>
        <w:rFonts w:cstheme="minorBidi"/>
        <w:sz w:val="24"/>
        <w:szCs w:val="56"/>
      </w:rPr>
      <w:t xml:space="preserve"> &amp; E- returns in Service tax By CA Punit Gupta</w:t>
    </w:r>
    <w:r w:rsidRPr="006D1CB5">
      <w:rPr>
        <w:sz w:val="6"/>
      </w:rPr>
      <w:t xml:space="preserve"> </w:t>
    </w:r>
    <w:r>
      <w:rPr>
        <w:sz w:val="6"/>
      </w:rPr>
      <w:t xml:space="preserve"> </w:t>
    </w:r>
    <w:r w:rsidR="00150C4D">
      <w:rPr>
        <w:sz w:val="6"/>
      </w:rPr>
      <w:t xml:space="preserve"> </w:t>
    </w:r>
    <w:r w:rsidR="005D1025" w:rsidRPr="005D1025">
      <w:rPr>
        <w:sz w:val="14"/>
      </w:rPr>
      <w:t>2</w:t>
    </w:r>
    <w:r w:rsidR="00150C4D">
      <w:rPr>
        <w:sz w:val="14"/>
      </w:rPr>
      <w:t>9</w:t>
    </w:r>
    <w:r w:rsidR="005D1025" w:rsidRPr="005D1025">
      <w:rPr>
        <w:sz w:val="14"/>
        <w:vertAlign w:val="superscript"/>
      </w:rPr>
      <w:t>th</w:t>
    </w:r>
    <w:r w:rsidR="005D1025" w:rsidRPr="005D1025">
      <w:rPr>
        <w:sz w:val="14"/>
      </w:rPr>
      <w:t xml:space="preserve"> </w:t>
    </w:r>
    <w:r w:rsidR="00150C4D">
      <w:rPr>
        <w:sz w:val="14"/>
      </w:rPr>
      <w:t xml:space="preserve">Aug </w:t>
    </w:r>
    <w:r w:rsidR="005D1025" w:rsidRPr="005D1025">
      <w:rPr>
        <w:sz w:val="14"/>
      </w:rPr>
      <w:t xml:space="preserve"> 20</w:t>
    </w:r>
    <w:r w:rsidR="00150C4D">
      <w:rPr>
        <w:sz w:val="14"/>
      </w:rPr>
      <w:t>15</w:t>
    </w:r>
    <w:r w:rsidRPr="005D1025">
      <w:rPr>
        <w:sz w:val="36"/>
      </w:rPr>
      <w:t xml:space="preserve">     </w:t>
    </w:r>
    <w:r w:rsidR="005D1025">
      <w:rPr>
        <w:sz w:val="36"/>
      </w:rPr>
      <w:t xml:space="preserve">    </w:t>
    </w:r>
    <w:r w:rsidRPr="005D1025">
      <w:rPr>
        <w:sz w:val="36"/>
      </w:rPr>
      <w:t xml:space="preserve">  </w:t>
    </w:r>
    <w:r>
      <w:t xml:space="preserve">Page </w:t>
    </w:r>
    <w:r w:rsidR="00DF2719">
      <w:rPr>
        <w:b/>
      </w:rPr>
      <w:fldChar w:fldCharType="begin"/>
    </w:r>
    <w:r>
      <w:rPr>
        <w:b/>
      </w:rPr>
      <w:instrText xml:space="preserve"> PAGE </w:instrText>
    </w:r>
    <w:r w:rsidR="00DF2719">
      <w:rPr>
        <w:b/>
      </w:rPr>
      <w:fldChar w:fldCharType="separate"/>
    </w:r>
    <w:r w:rsidR="006E555E">
      <w:rPr>
        <w:b/>
        <w:noProof/>
      </w:rPr>
      <w:t>46</w:t>
    </w:r>
    <w:r w:rsidR="00DF2719">
      <w:rPr>
        <w:b/>
      </w:rPr>
      <w:fldChar w:fldCharType="end"/>
    </w:r>
    <w:r>
      <w:t xml:space="preserve"> of </w:t>
    </w:r>
    <w:r w:rsidR="00DF2719">
      <w:rPr>
        <w:b/>
      </w:rPr>
      <w:fldChar w:fldCharType="begin"/>
    </w:r>
    <w:r>
      <w:rPr>
        <w:b/>
      </w:rPr>
      <w:instrText xml:space="preserve"> NUMPAGES  </w:instrText>
    </w:r>
    <w:r w:rsidR="00DF2719">
      <w:rPr>
        <w:b/>
      </w:rPr>
      <w:fldChar w:fldCharType="separate"/>
    </w:r>
    <w:r w:rsidR="006E555E">
      <w:rPr>
        <w:b/>
        <w:noProof/>
      </w:rPr>
      <w:t>46</w:t>
    </w:r>
    <w:r w:rsidR="00DF2719">
      <w:rPr>
        <w:b/>
      </w:rPr>
      <w:fldChar w:fldCharType="end"/>
    </w:r>
  </w:p>
  <w:p w:rsidR="006D1CB5" w:rsidRDefault="006D1CB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47D5" w:rsidRDefault="001447D5" w:rsidP="006D1CB5">
      <w:pPr>
        <w:spacing w:after="0" w:line="240" w:lineRule="auto"/>
      </w:pPr>
      <w:r>
        <w:separator/>
      </w:r>
    </w:p>
  </w:footnote>
  <w:footnote w:type="continuationSeparator" w:id="1">
    <w:p w:rsidR="001447D5" w:rsidRDefault="001447D5" w:rsidP="006D1CB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55E6B3B"/>
    <w:multiLevelType w:val="hybridMultilevel"/>
    <w:tmpl w:val="6A4FA095"/>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A201CE0E"/>
    <w:multiLevelType w:val="hybridMultilevel"/>
    <w:tmpl w:val="950EA5D1"/>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ABB9103B"/>
    <w:multiLevelType w:val="hybridMultilevel"/>
    <w:tmpl w:val="E20B5285"/>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B5A3DC06"/>
    <w:multiLevelType w:val="hybridMultilevel"/>
    <w:tmpl w:val="6C7992E9"/>
    <w:lvl w:ilvl="0" w:tplc="FFFFFFFF">
      <w:start w:val="1"/>
      <w:numFmt w:val="bullet"/>
      <w:lvlText w:null="1"/>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B7EF7718"/>
    <w:multiLevelType w:val="hybridMultilevel"/>
    <w:tmpl w:val="04C515D5"/>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BCB7AB39"/>
    <w:multiLevelType w:val="hybridMultilevel"/>
    <w:tmpl w:val="59A21143"/>
    <w:lvl w:ilvl="0" w:tplc="FFFFFFFF">
      <w:start w:val="1"/>
      <w:numFmt w:val="bullet"/>
      <w:lvlText w:null="1"/>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BDCCBDBE"/>
    <w:multiLevelType w:val="hybridMultilevel"/>
    <w:tmpl w:val="4FCC0005"/>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CC17A98F"/>
    <w:multiLevelType w:val="hybridMultilevel"/>
    <w:tmpl w:val="791BD838"/>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CDDDB7DB"/>
    <w:multiLevelType w:val="hybridMultilevel"/>
    <w:tmpl w:val="32A8D88F"/>
    <w:lvl w:ilvl="0" w:tplc="FFFFFFFF">
      <w:start w:val="1"/>
      <w:numFmt w:val="bullet"/>
      <w:lvlText w:null="1"/>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D697EE80"/>
    <w:multiLevelType w:val="hybridMultilevel"/>
    <w:tmpl w:val="6DB611F4"/>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DEA6AC97"/>
    <w:multiLevelType w:val="hybridMultilevel"/>
    <w:tmpl w:val="C7163641"/>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E76C785F"/>
    <w:multiLevelType w:val="hybridMultilevel"/>
    <w:tmpl w:val="7DAC7E49"/>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F8F8B1BB"/>
    <w:multiLevelType w:val="hybridMultilevel"/>
    <w:tmpl w:val="9F498082"/>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FD09AC05"/>
    <w:multiLevelType w:val="hybridMultilevel"/>
    <w:tmpl w:val="CB55B160"/>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23E6370"/>
    <w:multiLevelType w:val="hybridMultilevel"/>
    <w:tmpl w:val="E7CBCEF9"/>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24E203C"/>
    <w:multiLevelType w:val="hybridMultilevel"/>
    <w:tmpl w:val="A2D65ABC"/>
    <w:lvl w:ilvl="0" w:tplc="0409001B">
      <w:start w:val="1"/>
      <w:numFmt w:val="lowerRoman"/>
      <w:lvlText w:val="%1."/>
      <w:lvlJc w:val="right"/>
      <w:pPr>
        <w:ind w:left="1440" w:hanging="360"/>
      </w:pPr>
      <w:rPr>
        <w:rFonts w:cs="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029D717B"/>
    <w:multiLevelType w:val="multilevel"/>
    <w:tmpl w:val="86E0BE5E"/>
    <w:lvl w:ilvl="0">
      <w:start w:val="3"/>
      <w:numFmt w:val="decimal"/>
      <w:lvlText w:val="%1"/>
      <w:lvlJc w:val="left"/>
      <w:pPr>
        <w:ind w:left="360" w:hanging="360"/>
      </w:pPr>
      <w:rPr>
        <w:rFonts w:cs="Times New Roman" w:hint="default"/>
        <w:b/>
      </w:rPr>
    </w:lvl>
    <w:lvl w:ilvl="1">
      <w:start w:val="5"/>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17">
    <w:nsid w:val="035D1721"/>
    <w:multiLevelType w:val="hybridMultilevel"/>
    <w:tmpl w:val="0DFECFFA"/>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6C3968C"/>
    <w:multiLevelType w:val="hybridMultilevel"/>
    <w:tmpl w:val="F367BBD0"/>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7852525"/>
    <w:multiLevelType w:val="hybridMultilevel"/>
    <w:tmpl w:val="C96AA278"/>
    <w:lvl w:ilvl="0" w:tplc="0409000F">
      <w:start w:val="3"/>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08E32711"/>
    <w:multiLevelType w:val="hybridMultilevel"/>
    <w:tmpl w:val="F1829F64"/>
    <w:lvl w:ilvl="0" w:tplc="0409000B">
      <w:start w:val="1"/>
      <w:numFmt w:val="bullet"/>
      <w:lvlText w:val=""/>
      <w:lvlJc w:val="left"/>
      <w:rPr>
        <w:rFonts w:ascii="Wingdings" w:hAnsi="Wingdings"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97A48C6"/>
    <w:multiLevelType w:val="hybridMultilevel"/>
    <w:tmpl w:val="73365860"/>
    <w:lvl w:ilvl="0" w:tplc="CFAC73FE">
      <w:start w:val="1"/>
      <w:numFmt w:val="lowerRoman"/>
      <w:lvlText w:val="(%1)"/>
      <w:lvlJc w:val="left"/>
      <w:pPr>
        <w:ind w:left="1435" w:hanging="735"/>
      </w:pPr>
      <w:rPr>
        <w:rFonts w:cs="Times New Roman" w:hint="default"/>
      </w:rPr>
    </w:lvl>
    <w:lvl w:ilvl="1" w:tplc="04090019" w:tentative="1">
      <w:start w:val="1"/>
      <w:numFmt w:val="lowerLetter"/>
      <w:lvlText w:val="%2."/>
      <w:lvlJc w:val="left"/>
      <w:pPr>
        <w:ind w:left="1780" w:hanging="360"/>
      </w:pPr>
      <w:rPr>
        <w:rFonts w:cs="Times New Roman"/>
      </w:rPr>
    </w:lvl>
    <w:lvl w:ilvl="2" w:tplc="0409001B" w:tentative="1">
      <w:start w:val="1"/>
      <w:numFmt w:val="lowerRoman"/>
      <w:lvlText w:val="%3."/>
      <w:lvlJc w:val="right"/>
      <w:pPr>
        <w:ind w:left="2500" w:hanging="180"/>
      </w:pPr>
      <w:rPr>
        <w:rFonts w:cs="Times New Roman"/>
      </w:rPr>
    </w:lvl>
    <w:lvl w:ilvl="3" w:tplc="0409000F" w:tentative="1">
      <w:start w:val="1"/>
      <w:numFmt w:val="decimal"/>
      <w:lvlText w:val="%4."/>
      <w:lvlJc w:val="left"/>
      <w:pPr>
        <w:ind w:left="3220" w:hanging="360"/>
      </w:pPr>
      <w:rPr>
        <w:rFonts w:cs="Times New Roman"/>
      </w:rPr>
    </w:lvl>
    <w:lvl w:ilvl="4" w:tplc="04090019" w:tentative="1">
      <w:start w:val="1"/>
      <w:numFmt w:val="lowerLetter"/>
      <w:lvlText w:val="%5."/>
      <w:lvlJc w:val="left"/>
      <w:pPr>
        <w:ind w:left="3940" w:hanging="360"/>
      </w:pPr>
      <w:rPr>
        <w:rFonts w:cs="Times New Roman"/>
      </w:rPr>
    </w:lvl>
    <w:lvl w:ilvl="5" w:tplc="0409001B" w:tentative="1">
      <w:start w:val="1"/>
      <w:numFmt w:val="lowerRoman"/>
      <w:lvlText w:val="%6."/>
      <w:lvlJc w:val="right"/>
      <w:pPr>
        <w:ind w:left="4660" w:hanging="180"/>
      </w:pPr>
      <w:rPr>
        <w:rFonts w:cs="Times New Roman"/>
      </w:rPr>
    </w:lvl>
    <w:lvl w:ilvl="6" w:tplc="0409000F" w:tentative="1">
      <w:start w:val="1"/>
      <w:numFmt w:val="decimal"/>
      <w:lvlText w:val="%7."/>
      <w:lvlJc w:val="left"/>
      <w:pPr>
        <w:ind w:left="5380" w:hanging="360"/>
      </w:pPr>
      <w:rPr>
        <w:rFonts w:cs="Times New Roman"/>
      </w:rPr>
    </w:lvl>
    <w:lvl w:ilvl="7" w:tplc="04090019" w:tentative="1">
      <w:start w:val="1"/>
      <w:numFmt w:val="lowerLetter"/>
      <w:lvlText w:val="%8."/>
      <w:lvlJc w:val="left"/>
      <w:pPr>
        <w:ind w:left="6100" w:hanging="360"/>
      </w:pPr>
      <w:rPr>
        <w:rFonts w:cs="Times New Roman"/>
      </w:rPr>
    </w:lvl>
    <w:lvl w:ilvl="8" w:tplc="0409001B" w:tentative="1">
      <w:start w:val="1"/>
      <w:numFmt w:val="lowerRoman"/>
      <w:lvlText w:val="%9."/>
      <w:lvlJc w:val="right"/>
      <w:pPr>
        <w:ind w:left="6820" w:hanging="180"/>
      </w:pPr>
      <w:rPr>
        <w:rFonts w:cs="Times New Roman"/>
      </w:rPr>
    </w:lvl>
  </w:abstractNum>
  <w:abstractNum w:abstractNumId="22">
    <w:nsid w:val="13728CE2"/>
    <w:multiLevelType w:val="hybridMultilevel"/>
    <w:tmpl w:val="8EC861F7"/>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19E21F39"/>
    <w:multiLevelType w:val="hybridMultilevel"/>
    <w:tmpl w:val="D388BF7E"/>
    <w:lvl w:ilvl="0" w:tplc="0409000F">
      <w:start w:val="1"/>
      <w:numFmt w:val="decimal"/>
      <w:lvlText w:val="%1."/>
      <w:lvlJc w:val="left"/>
      <w:pPr>
        <w:ind w:left="720" w:hanging="360"/>
      </w:pPr>
      <w:rPr>
        <w:rFonts w:cs="Times New Roman"/>
      </w:rPr>
    </w:lvl>
    <w:lvl w:ilvl="1" w:tplc="C840DA30">
      <w:start w:val="1"/>
      <w:numFmt w:val="lowerLetter"/>
      <w:lvlText w:val="%2."/>
      <w:lvlJc w:val="left"/>
      <w:pPr>
        <w:ind w:left="1800" w:hanging="72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1F397521"/>
    <w:multiLevelType w:val="hybridMultilevel"/>
    <w:tmpl w:val="A55C2DB2"/>
    <w:lvl w:ilvl="0" w:tplc="95B83A30">
      <w:start w:val="1"/>
      <w:numFmt w:val="bullet"/>
      <w:lvlText w:val=""/>
      <w:lvlJc w:val="left"/>
      <w:pPr>
        <w:tabs>
          <w:tab w:val="num" w:pos="720"/>
        </w:tabs>
        <w:ind w:left="720" w:hanging="360"/>
      </w:pPr>
      <w:rPr>
        <w:rFonts w:ascii="Wingdings 3" w:hAnsi="Wingdings 3" w:hint="default"/>
      </w:rPr>
    </w:lvl>
    <w:lvl w:ilvl="1" w:tplc="924AABFE" w:tentative="1">
      <w:start w:val="1"/>
      <w:numFmt w:val="bullet"/>
      <w:lvlText w:val=""/>
      <w:lvlJc w:val="left"/>
      <w:pPr>
        <w:tabs>
          <w:tab w:val="num" w:pos="1440"/>
        </w:tabs>
        <w:ind w:left="1440" w:hanging="360"/>
      </w:pPr>
      <w:rPr>
        <w:rFonts w:ascii="Wingdings 3" w:hAnsi="Wingdings 3" w:hint="default"/>
      </w:rPr>
    </w:lvl>
    <w:lvl w:ilvl="2" w:tplc="BB789D0C" w:tentative="1">
      <w:start w:val="1"/>
      <w:numFmt w:val="bullet"/>
      <w:lvlText w:val=""/>
      <w:lvlJc w:val="left"/>
      <w:pPr>
        <w:tabs>
          <w:tab w:val="num" w:pos="2160"/>
        </w:tabs>
        <w:ind w:left="2160" w:hanging="360"/>
      </w:pPr>
      <w:rPr>
        <w:rFonts w:ascii="Wingdings 3" w:hAnsi="Wingdings 3" w:hint="default"/>
      </w:rPr>
    </w:lvl>
    <w:lvl w:ilvl="3" w:tplc="7C6470AC" w:tentative="1">
      <w:start w:val="1"/>
      <w:numFmt w:val="bullet"/>
      <w:lvlText w:val=""/>
      <w:lvlJc w:val="left"/>
      <w:pPr>
        <w:tabs>
          <w:tab w:val="num" w:pos="2880"/>
        </w:tabs>
        <w:ind w:left="2880" w:hanging="360"/>
      </w:pPr>
      <w:rPr>
        <w:rFonts w:ascii="Wingdings 3" w:hAnsi="Wingdings 3" w:hint="default"/>
      </w:rPr>
    </w:lvl>
    <w:lvl w:ilvl="4" w:tplc="009CD7BA" w:tentative="1">
      <w:start w:val="1"/>
      <w:numFmt w:val="bullet"/>
      <w:lvlText w:val=""/>
      <w:lvlJc w:val="left"/>
      <w:pPr>
        <w:tabs>
          <w:tab w:val="num" w:pos="3600"/>
        </w:tabs>
        <w:ind w:left="3600" w:hanging="360"/>
      </w:pPr>
      <w:rPr>
        <w:rFonts w:ascii="Wingdings 3" w:hAnsi="Wingdings 3" w:hint="default"/>
      </w:rPr>
    </w:lvl>
    <w:lvl w:ilvl="5" w:tplc="B2DAFF14" w:tentative="1">
      <w:start w:val="1"/>
      <w:numFmt w:val="bullet"/>
      <w:lvlText w:val=""/>
      <w:lvlJc w:val="left"/>
      <w:pPr>
        <w:tabs>
          <w:tab w:val="num" w:pos="4320"/>
        </w:tabs>
        <w:ind w:left="4320" w:hanging="360"/>
      </w:pPr>
      <w:rPr>
        <w:rFonts w:ascii="Wingdings 3" w:hAnsi="Wingdings 3" w:hint="default"/>
      </w:rPr>
    </w:lvl>
    <w:lvl w:ilvl="6" w:tplc="32DA4AB8" w:tentative="1">
      <w:start w:val="1"/>
      <w:numFmt w:val="bullet"/>
      <w:lvlText w:val=""/>
      <w:lvlJc w:val="left"/>
      <w:pPr>
        <w:tabs>
          <w:tab w:val="num" w:pos="5040"/>
        </w:tabs>
        <w:ind w:left="5040" w:hanging="360"/>
      </w:pPr>
      <w:rPr>
        <w:rFonts w:ascii="Wingdings 3" w:hAnsi="Wingdings 3" w:hint="default"/>
      </w:rPr>
    </w:lvl>
    <w:lvl w:ilvl="7" w:tplc="EAEABF8A" w:tentative="1">
      <w:start w:val="1"/>
      <w:numFmt w:val="bullet"/>
      <w:lvlText w:val=""/>
      <w:lvlJc w:val="left"/>
      <w:pPr>
        <w:tabs>
          <w:tab w:val="num" w:pos="5760"/>
        </w:tabs>
        <w:ind w:left="5760" w:hanging="360"/>
      </w:pPr>
      <w:rPr>
        <w:rFonts w:ascii="Wingdings 3" w:hAnsi="Wingdings 3" w:hint="default"/>
      </w:rPr>
    </w:lvl>
    <w:lvl w:ilvl="8" w:tplc="9D763F50" w:tentative="1">
      <w:start w:val="1"/>
      <w:numFmt w:val="bullet"/>
      <w:lvlText w:val=""/>
      <w:lvlJc w:val="left"/>
      <w:pPr>
        <w:tabs>
          <w:tab w:val="num" w:pos="6480"/>
        </w:tabs>
        <w:ind w:left="6480" w:hanging="360"/>
      </w:pPr>
      <w:rPr>
        <w:rFonts w:ascii="Wingdings 3" w:hAnsi="Wingdings 3" w:hint="default"/>
      </w:rPr>
    </w:lvl>
  </w:abstractNum>
  <w:abstractNum w:abstractNumId="25">
    <w:nsid w:val="2529D686"/>
    <w:multiLevelType w:val="hybridMultilevel"/>
    <w:tmpl w:val="041F2783"/>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48273469"/>
    <w:multiLevelType w:val="hybridMultilevel"/>
    <w:tmpl w:val="A7A842B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4C556586"/>
    <w:multiLevelType w:val="hybridMultilevel"/>
    <w:tmpl w:val="E4227112"/>
    <w:lvl w:ilvl="0" w:tplc="73808112">
      <w:start w:val="1"/>
      <w:numFmt w:val="decimal"/>
      <w:lvlText w:val=""/>
      <w:lvlJc w:val="left"/>
      <w:rPr>
        <w:rFonts w:cs="Times New Roman"/>
      </w:rPr>
    </w:lvl>
    <w:lvl w:ilvl="1" w:tplc="18DC0A9E">
      <w:start w:val="1"/>
      <w:numFmt w:val="decimal"/>
      <w:lvlText w:val=""/>
      <w:lvlJc w:val="left"/>
      <w:rPr>
        <w:rFonts w:cs="Times New Roman"/>
      </w:rPr>
    </w:lvl>
    <w:lvl w:ilvl="2" w:tplc="0409000F">
      <w:start w:val="1"/>
      <w:numFmt w:val="decimal"/>
      <w:lvlText w:val="%3."/>
      <w:lvlJc w:val="left"/>
      <w:pPr>
        <w:tabs>
          <w:tab w:val="num" w:pos="360"/>
        </w:tabs>
      </w:pPr>
      <w:rPr>
        <w:rFonts w:cs="Times New Roman"/>
      </w:rPr>
    </w:lvl>
    <w:lvl w:ilvl="3" w:tplc="BD785F36">
      <w:numFmt w:val="decimal"/>
      <w:lvlText w:val=""/>
      <w:lvlJc w:val="left"/>
      <w:rPr>
        <w:rFonts w:cs="Times New Roman"/>
      </w:rPr>
    </w:lvl>
    <w:lvl w:ilvl="4" w:tplc="F672341A">
      <w:numFmt w:val="decimal"/>
      <w:lvlText w:val=""/>
      <w:lvlJc w:val="left"/>
      <w:rPr>
        <w:rFonts w:cs="Times New Roman"/>
      </w:rPr>
    </w:lvl>
    <w:lvl w:ilvl="5" w:tplc="58D456C6">
      <w:numFmt w:val="decimal"/>
      <w:lvlText w:val=""/>
      <w:lvlJc w:val="left"/>
      <w:rPr>
        <w:rFonts w:cs="Times New Roman"/>
      </w:rPr>
    </w:lvl>
    <w:lvl w:ilvl="6" w:tplc="55762510">
      <w:numFmt w:val="decimal"/>
      <w:lvlText w:val=""/>
      <w:lvlJc w:val="left"/>
      <w:rPr>
        <w:rFonts w:cs="Times New Roman"/>
      </w:rPr>
    </w:lvl>
    <w:lvl w:ilvl="7" w:tplc="647EC822">
      <w:numFmt w:val="decimal"/>
      <w:lvlText w:val=""/>
      <w:lvlJc w:val="left"/>
      <w:rPr>
        <w:rFonts w:cs="Times New Roman"/>
      </w:rPr>
    </w:lvl>
    <w:lvl w:ilvl="8" w:tplc="737E1076">
      <w:numFmt w:val="decimal"/>
      <w:lvlText w:val=""/>
      <w:lvlJc w:val="left"/>
      <w:rPr>
        <w:rFonts w:cs="Times New Roman"/>
      </w:rPr>
    </w:lvl>
  </w:abstractNum>
  <w:abstractNum w:abstractNumId="28">
    <w:nsid w:val="50550E6C"/>
    <w:multiLevelType w:val="hybridMultilevel"/>
    <w:tmpl w:val="C996083A"/>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3620BBA"/>
    <w:multiLevelType w:val="hybridMultilevel"/>
    <w:tmpl w:val="331661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3931867"/>
    <w:multiLevelType w:val="hybridMultilevel"/>
    <w:tmpl w:val="36578EEA"/>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5D4B4346"/>
    <w:multiLevelType w:val="multilevel"/>
    <w:tmpl w:val="301644F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2">
    <w:nsid w:val="5E1B002E"/>
    <w:multiLevelType w:val="hybridMultilevel"/>
    <w:tmpl w:val="B568FBD4"/>
    <w:lvl w:ilvl="0" w:tplc="0B88B860">
      <w:start w:val="1"/>
      <w:numFmt w:val="lowerLetter"/>
      <w:lvlText w:val="%1."/>
      <w:lvlJc w:val="left"/>
      <w:pPr>
        <w:ind w:left="540" w:hanging="360"/>
      </w:pPr>
      <w:rPr>
        <w:rFonts w:ascii="Arial,Italic" w:hAnsi="Arial,Italic" w:cs="Arial,Italic" w:hint="default"/>
        <w:color w:val="auto"/>
      </w:rPr>
    </w:lvl>
    <w:lvl w:ilvl="1" w:tplc="04090019" w:tentative="1">
      <w:start w:val="1"/>
      <w:numFmt w:val="lowerLetter"/>
      <w:lvlText w:val="%2."/>
      <w:lvlJc w:val="left"/>
      <w:pPr>
        <w:ind w:left="1260" w:hanging="360"/>
      </w:pPr>
      <w:rPr>
        <w:rFonts w:cs="Times New Roman"/>
      </w:rPr>
    </w:lvl>
    <w:lvl w:ilvl="2" w:tplc="0409001B" w:tentative="1">
      <w:start w:val="1"/>
      <w:numFmt w:val="lowerRoman"/>
      <w:lvlText w:val="%3."/>
      <w:lvlJc w:val="right"/>
      <w:pPr>
        <w:ind w:left="1980" w:hanging="180"/>
      </w:pPr>
      <w:rPr>
        <w:rFonts w:cs="Times New Roman"/>
      </w:rPr>
    </w:lvl>
    <w:lvl w:ilvl="3" w:tplc="0409000F" w:tentative="1">
      <w:start w:val="1"/>
      <w:numFmt w:val="decimal"/>
      <w:lvlText w:val="%4."/>
      <w:lvlJc w:val="left"/>
      <w:pPr>
        <w:ind w:left="2700" w:hanging="360"/>
      </w:pPr>
      <w:rPr>
        <w:rFonts w:cs="Times New Roman"/>
      </w:rPr>
    </w:lvl>
    <w:lvl w:ilvl="4" w:tplc="04090019" w:tentative="1">
      <w:start w:val="1"/>
      <w:numFmt w:val="lowerLetter"/>
      <w:lvlText w:val="%5."/>
      <w:lvlJc w:val="left"/>
      <w:pPr>
        <w:ind w:left="3420" w:hanging="360"/>
      </w:pPr>
      <w:rPr>
        <w:rFonts w:cs="Times New Roman"/>
      </w:rPr>
    </w:lvl>
    <w:lvl w:ilvl="5" w:tplc="0409001B" w:tentative="1">
      <w:start w:val="1"/>
      <w:numFmt w:val="lowerRoman"/>
      <w:lvlText w:val="%6."/>
      <w:lvlJc w:val="right"/>
      <w:pPr>
        <w:ind w:left="4140" w:hanging="180"/>
      </w:pPr>
      <w:rPr>
        <w:rFonts w:cs="Times New Roman"/>
      </w:rPr>
    </w:lvl>
    <w:lvl w:ilvl="6" w:tplc="0409000F" w:tentative="1">
      <w:start w:val="1"/>
      <w:numFmt w:val="decimal"/>
      <w:lvlText w:val="%7."/>
      <w:lvlJc w:val="left"/>
      <w:pPr>
        <w:ind w:left="4860" w:hanging="360"/>
      </w:pPr>
      <w:rPr>
        <w:rFonts w:cs="Times New Roman"/>
      </w:rPr>
    </w:lvl>
    <w:lvl w:ilvl="7" w:tplc="04090019" w:tentative="1">
      <w:start w:val="1"/>
      <w:numFmt w:val="lowerLetter"/>
      <w:lvlText w:val="%8."/>
      <w:lvlJc w:val="left"/>
      <w:pPr>
        <w:ind w:left="5580" w:hanging="360"/>
      </w:pPr>
      <w:rPr>
        <w:rFonts w:cs="Times New Roman"/>
      </w:rPr>
    </w:lvl>
    <w:lvl w:ilvl="8" w:tplc="0409001B" w:tentative="1">
      <w:start w:val="1"/>
      <w:numFmt w:val="lowerRoman"/>
      <w:lvlText w:val="%9."/>
      <w:lvlJc w:val="right"/>
      <w:pPr>
        <w:ind w:left="6300" w:hanging="180"/>
      </w:pPr>
      <w:rPr>
        <w:rFonts w:cs="Times New Roman"/>
      </w:rPr>
    </w:lvl>
  </w:abstractNum>
  <w:abstractNum w:abstractNumId="33">
    <w:nsid w:val="5E48172C"/>
    <w:multiLevelType w:val="hybridMultilevel"/>
    <w:tmpl w:val="0F2452C0"/>
    <w:lvl w:ilvl="0" w:tplc="FAF64D96">
      <w:start w:val="1"/>
      <w:numFmt w:val="decimal"/>
      <w:lvlText w:val="%1"/>
      <w:lvlJc w:val="left"/>
      <w:rPr>
        <w:rFonts w:cs="Times New Roman"/>
      </w:rPr>
    </w:lvl>
    <w:lvl w:ilvl="1" w:tplc="D60C0EFC">
      <w:start w:val="1"/>
      <w:numFmt w:val="decimal"/>
      <w:lvlText w:null="1"/>
      <w:lvlJc w:val="left"/>
      <w:rPr>
        <w:rFonts w:cs="Times New Roman"/>
      </w:rPr>
    </w:lvl>
    <w:lvl w:ilvl="2" w:tplc="1DB27A90">
      <w:numFmt w:val="none"/>
      <w:lvlText w:val=""/>
      <w:lvlJc w:val="left"/>
      <w:pPr>
        <w:tabs>
          <w:tab w:val="num" w:pos="360"/>
        </w:tabs>
      </w:pPr>
      <w:rPr>
        <w:rFonts w:cs="Times New Roman"/>
      </w:rPr>
    </w:lvl>
    <w:lvl w:ilvl="3" w:tplc="648EFE2A">
      <w:numFmt w:val="decimal"/>
      <w:lvlText w:val=""/>
      <w:lvlJc w:val="left"/>
      <w:rPr>
        <w:rFonts w:cs="Times New Roman"/>
      </w:rPr>
    </w:lvl>
    <w:lvl w:ilvl="4" w:tplc="3C1662DC">
      <w:numFmt w:val="decimal"/>
      <w:lvlText w:val=""/>
      <w:lvlJc w:val="left"/>
      <w:rPr>
        <w:rFonts w:cs="Times New Roman"/>
      </w:rPr>
    </w:lvl>
    <w:lvl w:ilvl="5" w:tplc="F23681FE">
      <w:numFmt w:val="decimal"/>
      <w:lvlText w:val=""/>
      <w:lvlJc w:val="left"/>
      <w:rPr>
        <w:rFonts w:cs="Times New Roman"/>
      </w:rPr>
    </w:lvl>
    <w:lvl w:ilvl="6" w:tplc="7ED66F22">
      <w:numFmt w:val="decimal"/>
      <w:lvlText w:val=""/>
      <w:lvlJc w:val="left"/>
      <w:rPr>
        <w:rFonts w:cs="Times New Roman"/>
      </w:rPr>
    </w:lvl>
    <w:lvl w:ilvl="7" w:tplc="C3C017A2">
      <w:numFmt w:val="decimal"/>
      <w:lvlText w:val=""/>
      <w:lvlJc w:val="left"/>
      <w:rPr>
        <w:rFonts w:cs="Times New Roman"/>
      </w:rPr>
    </w:lvl>
    <w:lvl w:ilvl="8" w:tplc="20887FCC">
      <w:numFmt w:val="decimal"/>
      <w:lvlText w:val=""/>
      <w:lvlJc w:val="left"/>
      <w:rPr>
        <w:rFonts w:cs="Times New Roman"/>
      </w:rPr>
    </w:lvl>
  </w:abstractNum>
  <w:abstractNum w:abstractNumId="34">
    <w:nsid w:val="5F073369"/>
    <w:multiLevelType w:val="hybridMultilevel"/>
    <w:tmpl w:val="049DB131"/>
    <w:lvl w:ilvl="0" w:tplc="FFFFFFFF">
      <w:start w:val="1"/>
      <w:numFmt w:val="bullet"/>
      <w:lvlText w:val=""/>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62F4D5CE"/>
    <w:multiLevelType w:val="hybridMultilevel"/>
    <w:tmpl w:val="1C620280"/>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66399525"/>
    <w:multiLevelType w:val="hybridMultilevel"/>
    <w:tmpl w:val="4BEA26A4"/>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673B7B8D"/>
    <w:multiLevelType w:val="hybridMultilevel"/>
    <w:tmpl w:val="20611EB5"/>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6C6D5ED7"/>
    <w:multiLevelType w:val="hybridMultilevel"/>
    <w:tmpl w:val="2C541E80"/>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9">
    <w:nsid w:val="6D20DB02"/>
    <w:multiLevelType w:val="hybridMultilevel"/>
    <w:tmpl w:val="F49CC02E"/>
    <w:lvl w:ilvl="0" w:tplc="588C5DCA">
      <w:start w:val="1"/>
      <w:numFmt w:val="decimal"/>
      <w:lvlText w:null="1"/>
      <w:lvlJc w:val="left"/>
      <w:rPr>
        <w:rFonts w:cs="Times New Roman"/>
      </w:rPr>
    </w:lvl>
    <w:lvl w:ilvl="1" w:tplc="7E760B1E">
      <w:start w:val="1"/>
      <w:numFmt w:val="decimal"/>
      <w:lvlText w:null="1"/>
      <w:lvlJc w:val="left"/>
      <w:rPr>
        <w:rFonts w:cs="Times New Roman"/>
      </w:rPr>
    </w:lvl>
    <w:lvl w:ilvl="2" w:tplc="BACCCE16">
      <w:numFmt w:val="none"/>
      <w:lvlText w:val=""/>
      <w:lvlJc w:val="left"/>
      <w:pPr>
        <w:tabs>
          <w:tab w:val="num" w:pos="360"/>
        </w:tabs>
      </w:pPr>
      <w:rPr>
        <w:rFonts w:cs="Times New Roman"/>
      </w:rPr>
    </w:lvl>
    <w:lvl w:ilvl="3" w:tplc="C2BE6C56">
      <w:numFmt w:val="decimal"/>
      <w:lvlText w:val=""/>
      <w:lvlJc w:val="left"/>
      <w:rPr>
        <w:rFonts w:cs="Times New Roman"/>
      </w:rPr>
    </w:lvl>
    <w:lvl w:ilvl="4" w:tplc="B836746E">
      <w:numFmt w:val="decimal"/>
      <w:lvlText w:val=""/>
      <w:lvlJc w:val="left"/>
      <w:rPr>
        <w:rFonts w:cs="Times New Roman"/>
      </w:rPr>
    </w:lvl>
    <w:lvl w:ilvl="5" w:tplc="18EA3EDE">
      <w:numFmt w:val="decimal"/>
      <w:lvlText w:val=""/>
      <w:lvlJc w:val="left"/>
      <w:rPr>
        <w:rFonts w:cs="Times New Roman"/>
      </w:rPr>
    </w:lvl>
    <w:lvl w:ilvl="6" w:tplc="541C26F2">
      <w:numFmt w:val="decimal"/>
      <w:lvlText w:val=""/>
      <w:lvlJc w:val="left"/>
      <w:rPr>
        <w:rFonts w:cs="Times New Roman"/>
      </w:rPr>
    </w:lvl>
    <w:lvl w:ilvl="7" w:tplc="8ED064A0">
      <w:numFmt w:val="decimal"/>
      <w:lvlText w:val=""/>
      <w:lvlJc w:val="left"/>
      <w:rPr>
        <w:rFonts w:cs="Times New Roman"/>
      </w:rPr>
    </w:lvl>
    <w:lvl w:ilvl="8" w:tplc="CC80C60C">
      <w:numFmt w:val="decimal"/>
      <w:lvlText w:val=""/>
      <w:lvlJc w:val="left"/>
      <w:rPr>
        <w:rFonts w:cs="Times New Roman"/>
      </w:rPr>
    </w:lvl>
  </w:abstractNum>
  <w:abstractNum w:abstractNumId="40">
    <w:nsid w:val="6D5024CF"/>
    <w:multiLevelType w:val="hybridMultilevel"/>
    <w:tmpl w:val="E637CDC1"/>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701802BB"/>
    <w:multiLevelType w:val="hybridMultilevel"/>
    <w:tmpl w:val="62427779"/>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71F16C92"/>
    <w:multiLevelType w:val="multilevel"/>
    <w:tmpl w:val="C2B6678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3">
    <w:nsid w:val="7BAC4DC5"/>
    <w:multiLevelType w:val="hybridMultilevel"/>
    <w:tmpl w:val="BB3EC9EE"/>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D7133C1"/>
    <w:multiLevelType w:val="multilevel"/>
    <w:tmpl w:val="3312B53E"/>
    <w:lvl w:ilvl="0">
      <w:start w:val="3"/>
      <w:numFmt w:val="decimal"/>
      <w:lvlText w:val="%1"/>
      <w:lvlJc w:val="left"/>
      <w:pPr>
        <w:ind w:left="360" w:hanging="360"/>
      </w:pPr>
      <w:rPr>
        <w:rFonts w:cs="Times New Roman" w:hint="default"/>
        <w:b/>
      </w:rPr>
    </w:lvl>
    <w:lvl w:ilvl="1">
      <w:start w:val="3"/>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1800" w:hanging="1800"/>
      </w:pPr>
      <w:rPr>
        <w:rFonts w:cs="Times New Roman" w:hint="default"/>
        <w:b/>
      </w:rPr>
    </w:lvl>
  </w:abstractNum>
  <w:num w:numId="1">
    <w:abstractNumId w:val="6"/>
  </w:num>
  <w:num w:numId="2">
    <w:abstractNumId w:val="35"/>
  </w:num>
  <w:num w:numId="3">
    <w:abstractNumId w:val="14"/>
  </w:num>
  <w:num w:numId="4">
    <w:abstractNumId w:val="30"/>
  </w:num>
  <w:num w:numId="5">
    <w:abstractNumId w:val="37"/>
  </w:num>
  <w:num w:numId="6">
    <w:abstractNumId w:val="12"/>
  </w:num>
  <w:num w:numId="7">
    <w:abstractNumId w:val="11"/>
  </w:num>
  <w:num w:numId="8">
    <w:abstractNumId w:val="27"/>
  </w:num>
  <w:num w:numId="9">
    <w:abstractNumId w:val="5"/>
  </w:num>
  <w:num w:numId="10">
    <w:abstractNumId w:val="8"/>
  </w:num>
  <w:num w:numId="11">
    <w:abstractNumId w:val="43"/>
  </w:num>
  <w:num w:numId="12">
    <w:abstractNumId w:val="42"/>
  </w:num>
  <w:num w:numId="13">
    <w:abstractNumId w:val="31"/>
  </w:num>
  <w:num w:numId="14">
    <w:abstractNumId w:val="13"/>
  </w:num>
  <w:num w:numId="15">
    <w:abstractNumId w:val="25"/>
  </w:num>
  <w:num w:numId="16">
    <w:abstractNumId w:val="40"/>
  </w:num>
  <w:num w:numId="17">
    <w:abstractNumId w:val="22"/>
  </w:num>
  <w:num w:numId="18">
    <w:abstractNumId w:val="9"/>
  </w:num>
  <w:num w:numId="19">
    <w:abstractNumId w:val="34"/>
  </w:num>
  <w:num w:numId="20">
    <w:abstractNumId w:val="0"/>
  </w:num>
  <w:num w:numId="21">
    <w:abstractNumId w:val="41"/>
  </w:num>
  <w:num w:numId="22">
    <w:abstractNumId w:val="18"/>
  </w:num>
  <w:num w:numId="23">
    <w:abstractNumId w:val="17"/>
  </w:num>
  <w:num w:numId="24">
    <w:abstractNumId w:val="1"/>
  </w:num>
  <w:num w:numId="25">
    <w:abstractNumId w:val="3"/>
  </w:num>
  <w:num w:numId="26">
    <w:abstractNumId w:val="36"/>
  </w:num>
  <w:num w:numId="27">
    <w:abstractNumId w:val="10"/>
  </w:num>
  <w:num w:numId="28">
    <w:abstractNumId w:val="2"/>
  </w:num>
  <w:num w:numId="29">
    <w:abstractNumId w:val="39"/>
  </w:num>
  <w:num w:numId="30">
    <w:abstractNumId w:val="28"/>
  </w:num>
  <w:num w:numId="31">
    <w:abstractNumId w:val="20"/>
  </w:num>
  <w:num w:numId="32">
    <w:abstractNumId w:val="23"/>
  </w:num>
  <w:num w:numId="33">
    <w:abstractNumId w:val="26"/>
  </w:num>
  <w:num w:numId="34">
    <w:abstractNumId w:val="29"/>
  </w:num>
  <w:num w:numId="35">
    <w:abstractNumId w:val="15"/>
  </w:num>
  <w:num w:numId="36">
    <w:abstractNumId w:val="44"/>
  </w:num>
  <w:num w:numId="37">
    <w:abstractNumId w:val="32"/>
  </w:num>
  <w:num w:numId="38">
    <w:abstractNumId w:val="21"/>
  </w:num>
  <w:num w:numId="39">
    <w:abstractNumId w:val="38"/>
  </w:num>
  <w:num w:numId="40">
    <w:abstractNumId w:val="16"/>
  </w:num>
  <w:num w:numId="41">
    <w:abstractNumId w:val="33"/>
  </w:num>
  <w:num w:numId="42">
    <w:abstractNumId w:val="7"/>
  </w:num>
  <w:num w:numId="43">
    <w:abstractNumId w:val="4"/>
  </w:num>
  <w:num w:numId="44">
    <w:abstractNumId w:val="19"/>
  </w:num>
  <w:num w:numId="45">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compat>
  <w:rsids>
    <w:rsidRoot w:val="00682988"/>
    <w:rsid w:val="000219D0"/>
    <w:rsid w:val="00041F0C"/>
    <w:rsid w:val="00054257"/>
    <w:rsid w:val="00060CE6"/>
    <w:rsid w:val="000A4EC3"/>
    <w:rsid w:val="000B7958"/>
    <w:rsid w:val="000C3659"/>
    <w:rsid w:val="000F411B"/>
    <w:rsid w:val="001166F2"/>
    <w:rsid w:val="001275FF"/>
    <w:rsid w:val="001447D5"/>
    <w:rsid w:val="00150C4D"/>
    <w:rsid w:val="00154190"/>
    <w:rsid w:val="00167B84"/>
    <w:rsid w:val="00173F17"/>
    <w:rsid w:val="001749BF"/>
    <w:rsid w:val="00177BAF"/>
    <w:rsid w:val="001856F2"/>
    <w:rsid w:val="0019240C"/>
    <w:rsid w:val="0019277F"/>
    <w:rsid w:val="001A2B42"/>
    <w:rsid w:val="001A6B48"/>
    <w:rsid w:val="001B52FE"/>
    <w:rsid w:val="001E200A"/>
    <w:rsid w:val="001E21ED"/>
    <w:rsid w:val="001E60D7"/>
    <w:rsid w:val="001E7E32"/>
    <w:rsid w:val="001F3C8B"/>
    <w:rsid w:val="00201A04"/>
    <w:rsid w:val="00202B58"/>
    <w:rsid w:val="00216F26"/>
    <w:rsid w:val="00223D52"/>
    <w:rsid w:val="00231E20"/>
    <w:rsid w:val="00233DFE"/>
    <w:rsid w:val="00246CEF"/>
    <w:rsid w:val="00263491"/>
    <w:rsid w:val="0026394A"/>
    <w:rsid w:val="00275D98"/>
    <w:rsid w:val="002770DA"/>
    <w:rsid w:val="002A32E3"/>
    <w:rsid w:val="002A50A0"/>
    <w:rsid w:val="002B5C1F"/>
    <w:rsid w:val="002C219D"/>
    <w:rsid w:val="002E2619"/>
    <w:rsid w:val="002F39DC"/>
    <w:rsid w:val="00303F35"/>
    <w:rsid w:val="00316D68"/>
    <w:rsid w:val="0032224C"/>
    <w:rsid w:val="00351BCB"/>
    <w:rsid w:val="0035515F"/>
    <w:rsid w:val="00356186"/>
    <w:rsid w:val="00357775"/>
    <w:rsid w:val="00363D13"/>
    <w:rsid w:val="003645F2"/>
    <w:rsid w:val="0036669B"/>
    <w:rsid w:val="0039290D"/>
    <w:rsid w:val="003D57E7"/>
    <w:rsid w:val="003E0F95"/>
    <w:rsid w:val="003E721A"/>
    <w:rsid w:val="003F004A"/>
    <w:rsid w:val="003F0070"/>
    <w:rsid w:val="00434F6C"/>
    <w:rsid w:val="0046040C"/>
    <w:rsid w:val="00461EC7"/>
    <w:rsid w:val="00482B71"/>
    <w:rsid w:val="00490FB7"/>
    <w:rsid w:val="004A0179"/>
    <w:rsid w:val="004B0AB2"/>
    <w:rsid w:val="004B1FDD"/>
    <w:rsid w:val="004D3520"/>
    <w:rsid w:val="004D5E9F"/>
    <w:rsid w:val="00525884"/>
    <w:rsid w:val="00570924"/>
    <w:rsid w:val="00592D90"/>
    <w:rsid w:val="005A247A"/>
    <w:rsid w:val="005C71F3"/>
    <w:rsid w:val="005D1025"/>
    <w:rsid w:val="005F08E3"/>
    <w:rsid w:val="005F1178"/>
    <w:rsid w:val="00600B7A"/>
    <w:rsid w:val="00600B9D"/>
    <w:rsid w:val="00657F44"/>
    <w:rsid w:val="00677E40"/>
    <w:rsid w:val="00680857"/>
    <w:rsid w:val="00682988"/>
    <w:rsid w:val="00691675"/>
    <w:rsid w:val="006A3F93"/>
    <w:rsid w:val="006B01E7"/>
    <w:rsid w:val="006D1CB5"/>
    <w:rsid w:val="006D5EF2"/>
    <w:rsid w:val="006E555E"/>
    <w:rsid w:val="007056B4"/>
    <w:rsid w:val="007102A0"/>
    <w:rsid w:val="007161EB"/>
    <w:rsid w:val="00734F5B"/>
    <w:rsid w:val="00767560"/>
    <w:rsid w:val="00775A3B"/>
    <w:rsid w:val="00783CC8"/>
    <w:rsid w:val="007A1233"/>
    <w:rsid w:val="007A14BA"/>
    <w:rsid w:val="007A2605"/>
    <w:rsid w:val="007A7E3A"/>
    <w:rsid w:val="007D76F4"/>
    <w:rsid w:val="00803231"/>
    <w:rsid w:val="00853369"/>
    <w:rsid w:val="008766EB"/>
    <w:rsid w:val="00876EF5"/>
    <w:rsid w:val="00883BB6"/>
    <w:rsid w:val="0089490E"/>
    <w:rsid w:val="008B70EB"/>
    <w:rsid w:val="008B7CB2"/>
    <w:rsid w:val="008C0274"/>
    <w:rsid w:val="008E0227"/>
    <w:rsid w:val="008E653F"/>
    <w:rsid w:val="00936319"/>
    <w:rsid w:val="00944155"/>
    <w:rsid w:val="00947D87"/>
    <w:rsid w:val="0095426F"/>
    <w:rsid w:val="00963F18"/>
    <w:rsid w:val="0098682E"/>
    <w:rsid w:val="00986930"/>
    <w:rsid w:val="00996336"/>
    <w:rsid w:val="009A6580"/>
    <w:rsid w:val="009E2772"/>
    <w:rsid w:val="009E302F"/>
    <w:rsid w:val="009F2F16"/>
    <w:rsid w:val="00A053F2"/>
    <w:rsid w:val="00A4667D"/>
    <w:rsid w:val="00A822B2"/>
    <w:rsid w:val="00AA5F11"/>
    <w:rsid w:val="00AB5148"/>
    <w:rsid w:val="00AE6BC0"/>
    <w:rsid w:val="00B07E3F"/>
    <w:rsid w:val="00B21752"/>
    <w:rsid w:val="00B30F21"/>
    <w:rsid w:val="00B3644B"/>
    <w:rsid w:val="00B46349"/>
    <w:rsid w:val="00B62B3D"/>
    <w:rsid w:val="00B66450"/>
    <w:rsid w:val="00B66F2B"/>
    <w:rsid w:val="00BA3634"/>
    <w:rsid w:val="00BA40A3"/>
    <w:rsid w:val="00BA622C"/>
    <w:rsid w:val="00BE1102"/>
    <w:rsid w:val="00BE2104"/>
    <w:rsid w:val="00BF59AC"/>
    <w:rsid w:val="00C14854"/>
    <w:rsid w:val="00C204B9"/>
    <w:rsid w:val="00C34275"/>
    <w:rsid w:val="00C56A91"/>
    <w:rsid w:val="00C75A61"/>
    <w:rsid w:val="00C7744D"/>
    <w:rsid w:val="00C833C0"/>
    <w:rsid w:val="00C906E5"/>
    <w:rsid w:val="00CC754D"/>
    <w:rsid w:val="00CE78AF"/>
    <w:rsid w:val="00D2060D"/>
    <w:rsid w:val="00D40C4E"/>
    <w:rsid w:val="00D66F8E"/>
    <w:rsid w:val="00D73DED"/>
    <w:rsid w:val="00DA54D6"/>
    <w:rsid w:val="00DB5CEB"/>
    <w:rsid w:val="00DC0072"/>
    <w:rsid w:val="00DC362F"/>
    <w:rsid w:val="00DD37EC"/>
    <w:rsid w:val="00DD5F6E"/>
    <w:rsid w:val="00DE63BD"/>
    <w:rsid w:val="00DF2719"/>
    <w:rsid w:val="00E00FF9"/>
    <w:rsid w:val="00E0417C"/>
    <w:rsid w:val="00E6172F"/>
    <w:rsid w:val="00E77BC5"/>
    <w:rsid w:val="00EA1A1A"/>
    <w:rsid w:val="00EB0B53"/>
    <w:rsid w:val="00F03E29"/>
    <w:rsid w:val="00FA42C6"/>
    <w:rsid w:val="00FD338C"/>
    <w:rsid w:val="00FE4011"/>
    <w:rsid w:val="00FF1F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4190"/>
    <w:pPr>
      <w:spacing w:after="200" w:line="276" w:lineRule="auto"/>
    </w:pPr>
    <w:rPr>
      <w:rFonts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54190"/>
    <w:pPr>
      <w:widowControl w:val="0"/>
      <w:autoSpaceDE w:val="0"/>
      <w:autoSpaceDN w:val="0"/>
      <w:adjustRightInd w:val="0"/>
    </w:pPr>
    <w:rPr>
      <w:rFonts w:ascii="Arial,Bold" w:hAnsi="Arial,Bold" w:cs="Arial,Bold"/>
      <w:color w:val="000000"/>
      <w:sz w:val="24"/>
      <w:szCs w:val="24"/>
    </w:rPr>
  </w:style>
  <w:style w:type="paragraph" w:customStyle="1" w:styleId="CM1">
    <w:name w:val="CM1"/>
    <w:basedOn w:val="Default"/>
    <w:next w:val="Default"/>
    <w:uiPriority w:val="99"/>
    <w:rsid w:val="00154190"/>
    <w:rPr>
      <w:rFonts w:cs="Times New Roman"/>
      <w:color w:val="auto"/>
    </w:rPr>
  </w:style>
  <w:style w:type="paragraph" w:customStyle="1" w:styleId="CM23">
    <w:name w:val="CM23"/>
    <w:basedOn w:val="Default"/>
    <w:next w:val="Default"/>
    <w:uiPriority w:val="99"/>
    <w:rsid w:val="00154190"/>
    <w:pPr>
      <w:spacing w:after="623"/>
    </w:pPr>
    <w:rPr>
      <w:rFonts w:cs="Times New Roman"/>
      <w:color w:val="auto"/>
    </w:rPr>
  </w:style>
  <w:style w:type="paragraph" w:customStyle="1" w:styleId="CM24">
    <w:name w:val="CM24"/>
    <w:basedOn w:val="Default"/>
    <w:next w:val="Default"/>
    <w:uiPriority w:val="99"/>
    <w:rsid w:val="00154190"/>
    <w:pPr>
      <w:spacing w:after="428"/>
    </w:pPr>
    <w:rPr>
      <w:rFonts w:cs="Times New Roman"/>
      <w:color w:val="auto"/>
    </w:rPr>
  </w:style>
  <w:style w:type="paragraph" w:customStyle="1" w:styleId="CM2">
    <w:name w:val="CM2"/>
    <w:basedOn w:val="Default"/>
    <w:next w:val="Default"/>
    <w:uiPriority w:val="99"/>
    <w:rsid w:val="00154190"/>
    <w:rPr>
      <w:rFonts w:cs="Times New Roman"/>
      <w:color w:val="auto"/>
    </w:rPr>
  </w:style>
  <w:style w:type="paragraph" w:customStyle="1" w:styleId="CM25">
    <w:name w:val="CM25"/>
    <w:basedOn w:val="Default"/>
    <w:next w:val="Default"/>
    <w:uiPriority w:val="99"/>
    <w:rsid w:val="00154190"/>
    <w:pPr>
      <w:spacing w:after="575"/>
    </w:pPr>
    <w:rPr>
      <w:rFonts w:cs="Times New Roman"/>
      <w:color w:val="auto"/>
    </w:rPr>
  </w:style>
  <w:style w:type="paragraph" w:customStyle="1" w:styleId="CM3">
    <w:name w:val="CM3"/>
    <w:basedOn w:val="Default"/>
    <w:next w:val="Default"/>
    <w:uiPriority w:val="99"/>
    <w:rsid w:val="00154190"/>
    <w:rPr>
      <w:rFonts w:cs="Times New Roman"/>
      <w:color w:val="auto"/>
    </w:rPr>
  </w:style>
  <w:style w:type="paragraph" w:customStyle="1" w:styleId="CM26">
    <w:name w:val="CM26"/>
    <w:basedOn w:val="Default"/>
    <w:next w:val="Default"/>
    <w:uiPriority w:val="99"/>
    <w:rsid w:val="00154190"/>
    <w:pPr>
      <w:spacing w:after="145"/>
    </w:pPr>
    <w:rPr>
      <w:rFonts w:cs="Times New Roman"/>
      <w:color w:val="auto"/>
    </w:rPr>
  </w:style>
  <w:style w:type="paragraph" w:customStyle="1" w:styleId="CM4">
    <w:name w:val="CM4"/>
    <w:basedOn w:val="Default"/>
    <w:next w:val="Default"/>
    <w:uiPriority w:val="99"/>
    <w:rsid w:val="00154190"/>
    <w:rPr>
      <w:rFonts w:cs="Times New Roman"/>
      <w:color w:val="auto"/>
    </w:rPr>
  </w:style>
  <w:style w:type="paragraph" w:customStyle="1" w:styleId="CM5">
    <w:name w:val="CM5"/>
    <w:basedOn w:val="Default"/>
    <w:next w:val="Default"/>
    <w:uiPriority w:val="99"/>
    <w:rsid w:val="00154190"/>
    <w:pPr>
      <w:spacing w:line="416" w:lineRule="atLeast"/>
    </w:pPr>
    <w:rPr>
      <w:rFonts w:cs="Times New Roman"/>
      <w:color w:val="auto"/>
    </w:rPr>
  </w:style>
  <w:style w:type="paragraph" w:customStyle="1" w:styleId="CM27">
    <w:name w:val="CM27"/>
    <w:basedOn w:val="Default"/>
    <w:next w:val="Default"/>
    <w:uiPriority w:val="99"/>
    <w:rsid w:val="00154190"/>
    <w:pPr>
      <w:spacing w:after="255"/>
    </w:pPr>
    <w:rPr>
      <w:rFonts w:cs="Times New Roman"/>
      <w:color w:val="auto"/>
    </w:rPr>
  </w:style>
  <w:style w:type="paragraph" w:customStyle="1" w:styleId="CM7">
    <w:name w:val="CM7"/>
    <w:basedOn w:val="Default"/>
    <w:next w:val="Default"/>
    <w:uiPriority w:val="99"/>
    <w:rsid w:val="00154190"/>
    <w:pPr>
      <w:spacing w:line="416" w:lineRule="atLeast"/>
    </w:pPr>
    <w:rPr>
      <w:rFonts w:cs="Times New Roman"/>
      <w:color w:val="auto"/>
    </w:rPr>
  </w:style>
  <w:style w:type="paragraph" w:customStyle="1" w:styleId="CM28">
    <w:name w:val="CM28"/>
    <w:basedOn w:val="Default"/>
    <w:next w:val="Default"/>
    <w:uiPriority w:val="99"/>
    <w:rsid w:val="00154190"/>
    <w:pPr>
      <w:spacing w:after="135"/>
    </w:pPr>
    <w:rPr>
      <w:rFonts w:cs="Times New Roman"/>
      <w:color w:val="auto"/>
    </w:rPr>
  </w:style>
  <w:style w:type="paragraph" w:customStyle="1" w:styleId="CM9">
    <w:name w:val="CM9"/>
    <w:basedOn w:val="Default"/>
    <w:next w:val="Default"/>
    <w:uiPriority w:val="99"/>
    <w:rsid w:val="00154190"/>
    <w:pPr>
      <w:spacing w:line="416" w:lineRule="atLeast"/>
    </w:pPr>
    <w:rPr>
      <w:rFonts w:cs="Times New Roman"/>
      <w:color w:val="auto"/>
    </w:rPr>
  </w:style>
  <w:style w:type="paragraph" w:customStyle="1" w:styleId="CM11">
    <w:name w:val="CM11"/>
    <w:basedOn w:val="Default"/>
    <w:next w:val="Default"/>
    <w:uiPriority w:val="99"/>
    <w:rsid w:val="00154190"/>
    <w:pPr>
      <w:spacing w:line="416" w:lineRule="atLeast"/>
    </w:pPr>
    <w:rPr>
      <w:rFonts w:cs="Times New Roman"/>
      <w:color w:val="auto"/>
    </w:rPr>
  </w:style>
  <w:style w:type="paragraph" w:customStyle="1" w:styleId="CM13">
    <w:name w:val="CM13"/>
    <w:basedOn w:val="Default"/>
    <w:next w:val="Default"/>
    <w:uiPriority w:val="99"/>
    <w:rsid w:val="00154190"/>
    <w:pPr>
      <w:spacing w:line="416" w:lineRule="atLeast"/>
    </w:pPr>
    <w:rPr>
      <w:rFonts w:cs="Times New Roman"/>
      <w:color w:val="auto"/>
    </w:rPr>
  </w:style>
  <w:style w:type="paragraph" w:customStyle="1" w:styleId="CM15">
    <w:name w:val="CM15"/>
    <w:basedOn w:val="Default"/>
    <w:next w:val="Default"/>
    <w:uiPriority w:val="99"/>
    <w:rsid w:val="00154190"/>
    <w:rPr>
      <w:rFonts w:cs="Times New Roman"/>
      <w:color w:val="auto"/>
    </w:rPr>
  </w:style>
  <w:style w:type="paragraph" w:customStyle="1" w:styleId="CM16">
    <w:name w:val="CM16"/>
    <w:basedOn w:val="Default"/>
    <w:next w:val="Default"/>
    <w:uiPriority w:val="99"/>
    <w:rsid w:val="00154190"/>
    <w:pPr>
      <w:spacing w:line="416" w:lineRule="atLeast"/>
    </w:pPr>
    <w:rPr>
      <w:rFonts w:cs="Times New Roman"/>
      <w:color w:val="auto"/>
    </w:rPr>
  </w:style>
  <w:style w:type="paragraph" w:customStyle="1" w:styleId="CM19">
    <w:name w:val="CM19"/>
    <w:basedOn w:val="Default"/>
    <w:next w:val="Default"/>
    <w:uiPriority w:val="99"/>
    <w:rsid w:val="00154190"/>
    <w:pPr>
      <w:spacing w:line="416" w:lineRule="atLeast"/>
    </w:pPr>
    <w:rPr>
      <w:rFonts w:cs="Times New Roman"/>
      <w:color w:val="auto"/>
    </w:rPr>
  </w:style>
  <w:style w:type="paragraph" w:customStyle="1" w:styleId="CM20">
    <w:name w:val="CM20"/>
    <w:basedOn w:val="Default"/>
    <w:next w:val="Default"/>
    <w:uiPriority w:val="99"/>
    <w:rsid w:val="00154190"/>
    <w:pPr>
      <w:spacing w:line="416" w:lineRule="atLeast"/>
    </w:pPr>
    <w:rPr>
      <w:rFonts w:cs="Times New Roman"/>
      <w:color w:val="auto"/>
    </w:rPr>
  </w:style>
  <w:style w:type="paragraph" w:customStyle="1" w:styleId="CM21">
    <w:name w:val="CM21"/>
    <w:basedOn w:val="Default"/>
    <w:next w:val="Default"/>
    <w:uiPriority w:val="99"/>
    <w:rsid w:val="00154190"/>
    <w:pPr>
      <w:spacing w:line="416" w:lineRule="atLeast"/>
    </w:pPr>
    <w:rPr>
      <w:rFonts w:cs="Times New Roman"/>
      <w:color w:val="auto"/>
    </w:rPr>
  </w:style>
  <w:style w:type="paragraph" w:customStyle="1" w:styleId="CM22">
    <w:name w:val="CM22"/>
    <w:basedOn w:val="Default"/>
    <w:next w:val="Default"/>
    <w:uiPriority w:val="99"/>
    <w:rsid w:val="00154190"/>
    <w:pPr>
      <w:spacing w:line="416" w:lineRule="atLeast"/>
    </w:pPr>
    <w:rPr>
      <w:rFonts w:cs="Times New Roman"/>
      <w:color w:val="auto"/>
    </w:rPr>
  </w:style>
  <w:style w:type="paragraph" w:customStyle="1" w:styleId="CM29">
    <w:name w:val="CM29"/>
    <w:basedOn w:val="Default"/>
    <w:next w:val="Default"/>
    <w:uiPriority w:val="99"/>
    <w:rsid w:val="00154190"/>
    <w:pPr>
      <w:spacing w:after="503"/>
    </w:pPr>
    <w:rPr>
      <w:rFonts w:cs="Times New Roman"/>
      <w:color w:val="auto"/>
    </w:rPr>
  </w:style>
  <w:style w:type="character" w:styleId="Hyperlink">
    <w:name w:val="Hyperlink"/>
    <w:basedOn w:val="DefaultParagraphFont"/>
    <w:uiPriority w:val="99"/>
    <w:rsid w:val="001E7E32"/>
    <w:rPr>
      <w:rFonts w:cs="Times New Roman"/>
      <w:color w:val="0000FF"/>
      <w:u w:val="single"/>
    </w:rPr>
  </w:style>
  <w:style w:type="character" w:customStyle="1" w:styleId="googqs-tidbitgoogqs-tidbit-0">
    <w:name w:val="goog_qs-tidbit goog_qs-tidbit-0"/>
    <w:basedOn w:val="DefaultParagraphFont"/>
    <w:rsid w:val="001E7E32"/>
    <w:rPr>
      <w:rFonts w:cs="Times New Roman"/>
    </w:rPr>
  </w:style>
  <w:style w:type="paragraph" w:customStyle="1" w:styleId="CM10">
    <w:name w:val="CM10"/>
    <w:basedOn w:val="Default"/>
    <w:next w:val="Default"/>
    <w:uiPriority w:val="99"/>
    <w:rsid w:val="001E60D7"/>
    <w:pPr>
      <w:spacing w:after="195"/>
    </w:pPr>
    <w:rPr>
      <w:rFonts w:ascii="Calibri" w:hAnsi="Calibri" w:cs="Times New Roman"/>
      <w:color w:val="auto"/>
    </w:rPr>
  </w:style>
  <w:style w:type="paragraph" w:customStyle="1" w:styleId="CM8">
    <w:name w:val="CM8"/>
    <w:basedOn w:val="Default"/>
    <w:next w:val="Default"/>
    <w:uiPriority w:val="99"/>
    <w:rsid w:val="001E60D7"/>
    <w:pPr>
      <w:spacing w:line="266" w:lineRule="atLeast"/>
    </w:pPr>
    <w:rPr>
      <w:rFonts w:ascii="Calibri" w:hAnsi="Calibri" w:cs="Times New Roman"/>
      <w:color w:val="auto"/>
    </w:rPr>
  </w:style>
  <w:style w:type="paragraph" w:customStyle="1" w:styleId="CM37">
    <w:name w:val="CM37"/>
    <w:basedOn w:val="Default"/>
    <w:next w:val="Default"/>
    <w:uiPriority w:val="99"/>
    <w:rsid w:val="001E60D7"/>
    <w:pPr>
      <w:spacing w:after="73"/>
    </w:pPr>
    <w:rPr>
      <w:rFonts w:ascii="Calibri" w:hAnsi="Calibri" w:cs="Times New Roman"/>
      <w:color w:val="auto"/>
    </w:rPr>
  </w:style>
  <w:style w:type="paragraph" w:customStyle="1" w:styleId="CM6">
    <w:name w:val="CM6"/>
    <w:basedOn w:val="Default"/>
    <w:next w:val="Default"/>
    <w:uiPriority w:val="99"/>
    <w:rsid w:val="001E60D7"/>
    <w:pPr>
      <w:spacing w:line="271" w:lineRule="atLeast"/>
    </w:pPr>
    <w:rPr>
      <w:rFonts w:ascii="Calibri" w:hAnsi="Calibri" w:cs="Times New Roman"/>
      <w:color w:val="auto"/>
    </w:rPr>
  </w:style>
  <w:style w:type="paragraph" w:customStyle="1" w:styleId="CM41">
    <w:name w:val="CM41"/>
    <w:basedOn w:val="Default"/>
    <w:next w:val="Default"/>
    <w:uiPriority w:val="99"/>
    <w:rsid w:val="001E60D7"/>
    <w:pPr>
      <w:spacing w:after="255"/>
    </w:pPr>
    <w:rPr>
      <w:rFonts w:ascii="Calibri" w:hAnsi="Calibri" w:cs="Times New Roman"/>
      <w:color w:val="auto"/>
    </w:rPr>
  </w:style>
  <w:style w:type="paragraph" w:customStyle="1" w:styleId="CM42">
    <w:name w:val="CM42"/>
    <w:basedOn w:val="Default"/>
    <w:next w:val="Default"/>
    <w:uiPriority w:val="99"/>
    <w:rsid w:val="001E60D7"/>
    <w:pPr>
      <w:spacing w:after="1090"/>
    </w:pPr>
    <w:rPr>
      <w:rFonts w:ascii="Calibri" w:hAnsi="Calibri" w:cs="Times New Roman"/>
      <w:color w:val="auto"/>
    </w:rPr>
  </w:style>
  <w:style w:type="paragraph" w:customStyle="1" w:styleId="CM43">
    <w:name w:val="CM43"/>
    <w:basedOn w:val="Default"/>
    <w:next w:val="Default"/>
    <w:uiPriority w:val="99"/>
    <w:rsid w:val="001E60D7"/>
    <w:pPr>
      <w:spacing w:after="1368"/>
    </w:pPr>
    <w:rPr>
      <w:rFonts w:ascii="Calibri" w:hAnsi="Calibri" w:cs="Times New Roman"/>
      <w:color w:val="auto"/>
    </w:rPr>
  </w:style>
  <w:style w:type="paragraph" w:customStyle="1" w:styleId="CM44">
    <w:name w:val="CM44"/>
    <w:basedOn w:val="Default"/>
    <w:next w:val="Default"/>
    <w:uiPriority w:val="99"/>
    <w:rsid w:val="001E60D7"/>
    <w:pPr>
      <w:spacing w:after="753"/>
    </w:pPr>
    <w:rPr>
      <w:rFonts w:ascii="Calibri" w:hAnsi="Calibri" w:cs="Times New Roman"/>
      <w:color w:val="auto"/>
    </w:rPr>
  </w:style>
  <w:style w:type="paragraph" w:customStyle="1" w:styleId="CM18">
    <w:name w:val="CM18"/>
    <w:basedOn w:val="Default"/>
    <w:next w:val="Default"/>
    <w:uiPriority w:val="99"/>
    <w:rsid w:val="001E60D7"/>
    <w:pPr>
      <w:spacing w:line="346" w:lineRule="atLeast"/>
    </w:pPr>
    <w:rPr>
      <w:rFonts w:ascii="Calibri" w:hAnsi="Calibri" w:cs="Times New Roman"/>
      <w:color w:val="auto"/>
    </w:rPr>
  </w:style>
  <w:style w:type="paragraph" w:customStyle="1" w:styleId="CM46">
    <w:name w:val="CM46"/>
    <w:basedOn w:val="Default"/>
    <w:next w:val="Default"/>
    <w:uiPriority w:val="99"/>
    <w:rsid w:val="00233DFE"/>
    <w:pPr>
      <w:spacing w:after="273"/>
    </w:pPr>
    <w:rPr>
      <w:rFonts w:ascii="Impact" w:hAnsi="Impact" w:cs="Times New Roman"/>
      <w:color w:val="auto"/>
    </w:rPr>
  </w:style>
  <w:style w:type="paragraph" w:customStyle="1" w:styleId="CM50">
    <w:name w:val="CM50"/>
    <w:basedOn w:val="Default"/>
    <w:next w:val="Default"/>
    <w:uiPriority w:val="99"/>
    <w:rsid w:val="00233DFE"/>
    <w:pPr>
      <w:spacing w:after="345"/>
    </w:pPr>
    <w:rPr>
      <w:rFonts w:ascii="Impact" w:hAnsi="Impact" w:cs="Times New Roman"/>
      <w:color w:val="auto"/>
    </w:rPr>
  </w:style>
  <w:style w:type="paragraph" w:customStyle="1" w:styleId="CM51">
    <w:name w:val="CM51"/>
    <w:basedOn w:val="Default"/>
    <w:next w:val="Default"/>
    <w:uiPriority w:val="99"/>
    <w:rsid w:val="00233DFE"/>
    <w:pPr>
      <w:spacing w:after="783"/>
    </w:pPr>
    <w:rPr>
      <w:rFonts w:ascii="Impact" w:hAnsi="Impact" w:cs="Times New Roman"/>
      <w:color w:val="auto"/>
    </w:rPr>
  </w:style>
  <w:style w:type="paragraph" w:customStyle="1" w:styleId="CM53">
    <w:name w:val="CM53"/>
    <w:basedOn w:val="Default"/>
    <w:next w:val="Default"/>
    <w:uiPriority w:val="99"/>
    <w:rsid w:val="00233DFE"/>
    <w:pPr>
      <w:spacing w:after="640"/>
    </w:pPr>
    <w:rPr>
      <w:rFonts w:ascii="Impact" w:hAnsi="Impact" w:cs="Times New Roman"/>
      <w:color w:val="auto"/>
    </w:rPr>
  </w:style>
  <w:style w:type="paragraph" w:customStyle="1" w:styleId="CM48">
    <w:name w:val="CM48"/>
    <w:basedOn w:val="Default"/>
    <w:next w:val="Default"/>
    <w:uiPriority w:val="99"/>
    <w:rsid w:val="00233DFE"/>
    <w:pPr>
      <w:spacing w:after="415"/>
    </w:pPr>
    <w:rPr>
      <w:rFonts w:ascii="Impact" w:hAnsi="Impact" w:cs="Times New Roman"/>
      <w:color w:val="auto"/>
    </w:rPr>
  </w:style>
  <w:style w:type="paragraph" w:customStyle="1" w:styleId="CM52">
    <w:name w:val="CM52"/>
    <w:basedOn w:val="Default"/>
    <w:next w:val="Default"/>
    <w:uiPriority w:val="99"/>
    <w:rsid w:val="00233DFE"/>
    <w:pPr>
      <w:spacing w:after="135"/>
    </w:pPr>
    <w:rPr>
      <w:rFonts w:ascii="Impact" w:hAnsi="Impact" w:cs="Times New Roman"/>
      <w:color w:val="auto"/>
    </w:rPr>
  </w:style>
  <w:style w:type="paragraph" w:customStyle="1" w:styleId="CM47">
    <w:name w:val="CM47"/>
    <w:basedOn w:val="Default"/>
    <w:next w:val="Default"/>
    <w:uiPriority w:val="99"/>
    <w:rsid w:val="00233DFE"/>
    <w:pPr>
      <w:spacing w:after="235"/>
    </w:pPr>
    <w:rPr>
      <w:rFonts w:ascii="Impact" w:hAnsi="Impact" w:cs="Times New Roman"/>
      <w:color w:val="auto"/>
    </w:rPr>
  </w:style>
  <w:style w:type="paragraph" w:customStyle="1" w:styleId="CM32">
    <w:name w:val="CM32"/>
    <w:basedOn w:val="Default"/>
    <w:next w:val="Default"/>
    <w:uiPriority w:val="99"/>
    <w:rsid w:val="00233DFE"/>
    <w:rPr>
      <w:rFonts w:ascii="Impact" w:hAnsi="Impact" w:cs="Times New Roman"/>
      <w:color w:val="auto"/>
    </w:rPr>
  </w:style>
  <w:style w:type="paragraph" w:styleId="Header">
    <w:name w:val="header"/>
    <w:basedOn w:val="Normal"/>
    <w:link w:val="HeaderChar"/>
    <w:uiPriority w:val="99"/>
    <w:semiHidden/>
    <w:unhideWhenUsed/>
    <w:rsid w:val="006D1CB5"/>
    <w:pPr>
      <w:tabs>
        <w:tab w:val="center" w:pos="4680"/>
        <w:tab w:val="right" w:pos="9360"/>
      </w:tabs>
    </w:pPr>
  </w:style>
  <w:style w:type="character" w:customStyle="1" w:styleId="HeaderChar">
    <w:name w:val="Header Char"/>
    <w:basedOn w:val="DefaultParagraphFont"/>
    <w:link w:val="Header"/>
    <w:uiPriority w:val="99"/>
    <w:semiHidden/>
    <w:locked/>
    <w:rsid w:val="006D1CB5"/>
    <w:rPr>
      <w:rFonts w:cs="Times New Roman"/>
    </w:rPr>
  </w:style>
  <w:style w:type="paragraph" w:styleId="Footer">
    <w:name w:val="footer"/>
    <w:basedOn w:val="Normal"/>
    <w:link w:val="FooterChar"/>
    <w:uiPriority w:val="99"/>
    <w:unhideWhenUsed/>
    <w:rsid w:val="006D1CB5"/>
    <w:pPr>
      <w:tabs>
        <w:tab w:val="center" w:pos="4680"/>
        <w:tab w:val="right" w:pos="9360"/>
      </w:tabs>
    </w:pPr>
  </w:style>
  <w:style w:type="character" w:customStyle="1" w:styleId="FooterChar">
    <w:name w:val="Footer Char"/>
    <w:basedOn w:val="DefaultParagraphFont"/>
    <w:link w:val="Footer"/>
    <w:uiPriority w:val="99"/>
    <w:locked/>
    <w:rsid w:val="006D1CB5"/>
    <w:rPr>
      <w:rFonts w:cs="Times New Roman"/>
    </w:rPr>
  </w:style>
  <w:style w:type="paragraph" w:styleId="BalloonText">
    <w:name w:val="Balloon Text"/>
    <w:basedOn w:val="Normal"/>
    <w:link w:val="BalloonTextChar"/>
    <w:uiPriority w:val="99"/>
    <w:semiHidden/>
    <w:unhideWhenUsed/>
    <w:rsid w:val="006D1C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D1CB5"/>
    <w:rPr>
      <w:rFonts w:ascii="Tahoma" w:hAnsi="Tahoma" w:cs="Tahoma"/>
      <w:sz w:val="16"/>
      <w:szCs w:val="16"/>
    </w:rPr>
  </w:style>
  <w:style w:type="paragraph" w:styleId="ListParagraph">
    <w:name w:val="List Paragraph"/>
    <w:basedOn w:val="Normal"/>
    <w:uiPriority w:val="34"/>
    <w:qFormat/>
    <w:rsid w:val="00B07E3F"/>
    <w:pPr>
      <w:ind w:left="720"/>
    </w:pPr>
  </w:style>
  <w:style w:type="paragraph" w:styleId="Caption">
    <w:name w:val="caption"/>
    <w:basedOn w:val="Normal"/>
    <w:next w:val="Normal"/>
    <w:uiPriority w:val="35"/>
    <w:unhideWhenUsed/>
    <w:qFormat/>
    <w:rsid w:val="001A6B48"/>
    <w:rPr>
      <w:b/>
      <w:bCs/>
      <w:sz w:val="20"/>
      <w:szCs w:val="20"/>
    </w:rPr>
  </w:style>
  <w:style w:type="paragraph" w:customStyle="1" w:styleId="lawid">
    <w:name w:val="lawid"/>
    <w:basedOn w:val="Normal"/>
    <w:rsid w:val="001A2B42"/>
    <w:pPr>
      <w:spacing w:before="100" w:beforeAutospacing="1" w:after="100" w:afterAutospacing="1" w:line="240" w:lineRule="auto"/>
    </w:pPr>
    <w:rPr>
      <w:sz w:val="24"/>
      <w:szCs w:val="24"/>
    </w:rPr>
  </w:style>
  <w:style w:type="character" w:styleId="Strong">
    <w:name w:val="Strong"/>
    <w:basedOn w:val="DefaultParagraphFont"/>
    <w:uiPriority w:val="22"/>
    <w:qFormat/>
    <w:rsid w:val="001A2B42"/>
    <w:rPr>
      <w:rFonts w:cs="Times New Roman"/>
      <w:b/>
      <w:bCs/>
    </w:rPr>
  </w:style>
  <w:style w:type="paragraph" w:styleId="NoSpacing">
    <w:name w:val="No Spacing"/>
    <w:uiPriority w:val="1"/>
    <w:qFormat/>
    <w:rsid w:val="00150C4D"/>
    <w:rPr>
      <w:rFonts w:cs="Times New Roman"/>
      <w:sz w:val="22"/>
      <w:szCs w:val="22"/>
    </w:rPr>
  </w:style>
</w:styles>
</file>

<file path=word/webSettings.xml><?xml version="1.0" encoding="utf-8"?>
<w:webSettings xmlns:r="http://schemas.openxmlformats.org/officeDocument/2006/relationships" xmlns:w="http://schemas.openxmlformats.org/wordprocessingml/2006/main">
  <w:divs>
    <w:div w:id="932207766">
      <w:bodyDiv w:val="1"/>
      <w:marLeft w:val="0"/>
      <w:marRight w:val="0"/>
      <w:marTop w:val="0"/>
      <w:marBottom w:val="0"/>
      <w:divBdr>
        <w:top w:val="none" w:sz="0" w:space="0" w:color="auto"/>
        <w:left w:val="none" w:sz="0" w:space="0" w:color="auto"/>
        <w:bottom w:val="none" w:sz="0" w:space="0" w:color="auto"/>
        <w:right w:val="none" w:sz="0" w:space="0" w:color="auto"/>
      </w:divBdr>
      <w:divsChild>
        <w:div w:id="972716365">
          <w:marLeft w:val="576"/>
          <w:marRight w:val="0"/>
          <w:marTop w:val="80"/>
          <w:marBottom w:val="0"/>
          <w:divBdr>
            <w:top w:val="none" w:sz="0" w:space="0" w:color="auto"/>
            <w:left w:val="none" w:sz="0" w:space="0" w:color="auto"/>
            <w:bottom w:val="none" w:sz="0" w:space="0" w:color="auto"/>
            <w:right w:val="none" w:sz="0" w:space="0" w:color="auto"/>
          </w:divBdr>
        </w:div>
      </w:divsChild>
    </w:div>
    <w:div w:id="1217358084">
      <w:bodyDiv w:val="1"/>
      <w:marLeft w:val="0"/>
      <w:marRight w:val="0"/>
      <w:marTop w:val="0"/>
      <w:marBottom w:val="0"/>
      <w:divBdr>
        <w:top w:val="none" w:sz="0" w:space="0" w:color="auto"/>
        <w:left w:val="none" w:sz="0" w:space="0" w:color="auto"/>
        <w:bottom w:val="none" w:sz="0" w:space="0" w:color="auto"/>
        <w:right w:val="none" w:sz="0" w:space="0" w:color="auto"/>
      </w:divBdr>
    </w:div>
    <w:div w:id="1835560709">
      <w:marLeft w:val="0"/>
      <w:marRight w:val="0"/>
      <w:marTop w:val="0"/>
      <w:marBottom w:val="0"/>
      <w:divBdr>
        <w:top w:val="none" w:sz="0" w:space="0" w:color="auto"/>
        <w:left w:val="none" w:sz="0" w:space="0" w:color="auto"/>
        <w:bottom w:val="none" w:sz="0" w:space="0" w:color="auto"/>
        <w:right w:val="none" w:sz="0" w:space="0" w:color="auto"/>
      </w:divBdr>
    </w:div>
    <w:div w:id="1835560710">
      <w:marLeft w:val="0"/>
      <w:marRight w:val="0"/>
      <w:marTop w:val="0"/>
      <w:marBottom w:val="0"/>
      <w:divBdr>
        <w:top w:val="none" w:sz="0" w:space="0" w:color="auto"/>
        <w:left w:val="none" w:sz="0" w:space="0" w:color="auto"/>
        <w:bottom w:val="none" w:sz="0" w:space="0" w:color="auto"/>
        <w:right w:val="none" w:sz="0" w:space="0" w:color="auto"/>
      </w:divBdr>
    </w:div>
    <w:div w:id="1835560713">
      <w:marLeft w:val="0"/>
      <w:marRight w:val="0"/>
      <w:marTop w:val="0"/>
      <w:marBottom w:val="0"/>
      <w:divBdr>
        <w:top w:val="none" w:sz="0" w:space="0" w:color="auto"/>
        <w:left w:val="none" w:sz="0" w:space="0" w:color="auto"/>
        <w:bottom w:val="none" w:sz="0" w:space="0" w:color="auto"/>
        <w:right w:val="none" w:sz="0" w:space="0" w:color="auto"/>
      </w:divBdr>
      <w:divsChild>
        <w:div w:id="1835560706">
          <w:marLeft w:val="0"/>
          <w:marRight w:val="0"/>
          <w:marTop w:val="0"/>
          <w:marBottom w:val="0"/>
          <w:divBdr>
            <w:top w:val="none" w:sz="0" w:space="0" w:color="auto"/>
            <w:left w:val="none" w:sz="0" w:space="0" w:color="auto"/>
            <w:bottom w:val="none" w:sz="0" w:space="0" w:color="auto"/>
            <w:right w:val="none" w:sz="0" w:space="0" w:color="auto"/>
          </w:divBdr>
          <w:divsChild>
            <w:div w:id="1835560712">
              <w:marLeft w:val="0"/>
              <w:marRight w:val="0"/>
              <w:marTop w:val="0"/>
              <w:marBottom w:val="0"/>
              <w:divBdr>
                <w:top w:val="none" w:sz="0" w:space="0" w:color="auto"/>
                <w:left w:val="none" w:sz="0" w:space="0" w:color="auto"/>
                <w:bottom w:val="none" w:sz="0" w:space="0" w:color="auto"/>
                <w:right w:val="none" w:sz="0" w:space="0" w:color="auto"/>
              </w:divBdr>
              <w:divsChild>
                <w:div w:id="1835560704">
                  <w:marLeft w:val="0"/>
                  <w:marRight w:val="0"/>
                  <w:marTop w:val="0"/>
                  <w:marBottom w:val="0"/>
                  <w:divBdr>
                    <w:top w:val="none" w:sz="0" w:space="0" w:color="auto"/>
                    <w:left w:val="none" w:sz="0" w:space="0" w:color="auto"/>
                    <w:bottom w:val="none" w:sz="0" w:space="0" w:color="auto"/>
                    <w:right w:val="none" w:sz="0" w:space="0" w:color="auto"/>
                  </w:divBdr>
                  <w:divsChild>
                    <w:div w:id="1835560705">
                      <w:marLeft w:val="0"/>
                      <w:marRight w:val="0"/>
                      <w:marTop w:val="0"/>
                      <w:marBottom w:val="0"/>
                      <w:divBdr>
                        <w:top w:val="none" w:sz="0" w:space="0" w:color="auto"/>
                        <w:left w:val="none" w:sz="0" w:space="0" w:color="auto"/>
                        <w:bottom w:val="none" w:sz="0" w:space="0" w:color="auto"/>
                        <w:right w:val="none" w:sz="0" w:space="0" w:color="auto"/>
                      </w:divBdr>
                    </w:div>
                    <w:div w:id="1835560707">
                      <w:marLeft w:val="0"/>
                      <w:marRight w:val="0"/>
                      <w:marTop w:val="0"/>
                      <w:marBottom w:val="0"/>
                      <w:divBdr>
                        <w:top w:val="none" w:sz="0" w:space="0" w:color="auto"/>
                        <w:left w:val="none" w:sz="0" w:space="0" w:color="auto"/>
                        <w:bottom w:val="none" w:sz="0" w:space="0" w:color="auto"/>
                        <w:right w:val="none" w:sz="0" w:space="0" w:color="auto"/>
                      </w:divBdr>
                    </w:div>
                    <w:div w:id="1835560708">
                      <w:marLeft w:val="0"/>
                      <w:marRight w:val="0"/>
                      <w:marTop w:val="0"/>
                      <w:marBottom w:val="0"/>
                      <w:divBdr>
                        <w:top w:val="none" w:sz="0" w:space="0" w:color="auto"/>
                        <w:left w:val="none" w:sz="0" w:space="0" w:color="auto"/>
                        <w:bottom w:val="none" w:sz="0" w:space="0" w:color="auto"/>
                        <w:right w:val="none" w:sz="0" w:space="0" w:color="auto"/>
                      </w:divBdr>
                    </w:div>
                    <w:div w:id="1835560711">
                      <w:marLeft w:val="0"/>
                      <w:marRight w:val="0"/>
                      <w:marTop w:val="0"/>
                      <w:marBottom w:val="0"/>
                      <w:divBdr>
                        <w:top w:val="none" w:sz="0" w:space="0" w:color="auto"/>
                        <w:left w:val="none" w:sz="0" w:space="0" w:color="auto"/>
                        <w:bottom w:val="none" w:sz="0" w:space="0" w:color="auto"/>
                        <w:right w:val="none" w:sz="0" w:space="0" w:color="auto"/>
                      </w:divBdr>
                    </w:div>
                    <w:div w:id="183556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lawcrux/st/stncsv/80353.htm" TargetMode="External"/><Relationship Id="rId18" Type="http://schemas.openxmlformats.org/officeDocument/2006/relationships/image" Target="media/image6.jpeg"/><Relationship Id="rId26" Type="http://schemas.openxmlformats.org/officeDocument/2006/relationships/image" Target="media/image14.jpeg"/><Relationship Id="rId3" Type="http://schemas.openxmlformats.org/officeDocument/2006/relationships/settings" Target="settings.xml"/><Relationship Id="rId21" Type="http://schemas.openxmlformats.org/officeDocument/2006/relationships/image" Target="media/image9.jpeg"/><Relationship Id="rId34" Type="http://schemas.openxmlformats.org/officeDocument/2006/relationships/fontTable" Target="fontTable.xml"/><Relationship Id="rId7" Type="http://schemas.openxmlformats.org/officeDocument/2006/relationships/hyperlink" Target="http://WWW.ACES.GOV.IN" TargetMode="External"/><Relationship Id="rId12" Type="http://schemas.openxmlformats.org/officeDocument/2006/relationships/image" Target="media/image2.jpeg"/><Relationship Id="rId17" Type="http://schemas.openxmlformats.org/officeDocument/2006/relationships/image" Target="media/image5.jpeg"/><Relationship Id="rId25" Type="http://schemas.openxmlformats.org/officeDocument/2006/relationships/image" Target="media/image13.jpeg"/><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image" Target="media/image8.jpeg"/><Relationship Id="rId29" Type="http://schemas.openxmlformats.org/officeDocument/2006/relationships/image" Target="media/image17.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bec.nsdl.com/EST/" TargetMode="External"/><Relationship Id="rId24" Type="http://schemas.openxmlformats.org/officeDocument/2006/relationships/image" Target="media/image12.jpeg"/><Relationship Id="rId32" Type="http://schemas.openxmlformats.org/officeDocument/2006/relationships/image" Target="media/image19.jpeg"/><Relationship Id="rId5" Type="http://schemas.openxmlformats.org/officeDocument/2006/relationships/footnotes" Target="footnotes.xml"/><Relationship Id="rId15" Type="http://schemas.openxmlformats.org/officeDocument/2006/relationships/image" Target="media/image3.jpeg"/><Relationship Id="rId23" Type="http://schemas.openxmlformats.org/officeDocument/2006/relationships/image" Target="media/image11.jpeg"/><Relationship Id="rId28" Type="http://schemas.openxmlformats.org/officeDocument/2006/relationships/image" Target="media/image16.jpeg"/><Relationship Id="rId10" Type="http://schemas.openxmlformats.org/officeDocument/2006/relationships/hyperlink" Target="mailto:aces.servicedesk@icegate.gov.in" TargetMode="External"/><Relationship Id="rId19" Type="http://schemas.openxmlformats.org/officeDocument/2006/relationships/image" Target="media/image7.jpeg"/><Relationship Id="rId31" Type="http://schemas.openxmlformats.org/officeDocument/2006/relationships/hyperlink" Target="http://www.unitedbankofindia.com" TargetMode="External"/><Relationship Id="rId4" Type="http://schemas.openxmlformats.org/officeDocument/2006/relationships/webSettings" Target="webSettings.xml"/><Relationship Id="rId9" Type="http://schemas.openxmlformats.org/officeDocument/2006/relationships/hyperlink" Target="http://www.aces.gov.in" TargetMode="External"/><Relationship Id="rId14" Type="http://schemas.openxmlformats.org/officeDocument/2006/relationships/hyperlink" Target="http://www.nsdl.co.in" TargetMode="External"/><Relationship Id="rId22" Type="http://schemas.openxmlformats.org/officeDocument/2006/relationships/image" Target="media/image10.jpeg"/><Relationship Id="rId27" Type="http://schemas.openxmlformats.org/officeDocument/2006/relationships/image" Target="media/image15.jpeg"/><Relationship Id="rId30" Type="http://schemas.openxmlformats.org/officeDocument/2006/relationships/image" Target="media/image18.jpeg"/><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46</Pages>
  <Words>8281</Words>
  <Characters>47206</Characters>
  <Application>Microsoft Office Word</Application>
  <DocSecurity>0</DocSecurity>
  <Lines>393</Lines>
  <Paragraphs>110</Paragraphs>
  <ScaleCrop>false</ScaleCrop>
  <HeadingPairs>
    <vt:vector size="2" baseType="variant">
      <vt:variant>
        <vt:lpstr>Title</vt:lpstr>
      </vt:variant>
      <vt:variant>
        <vt:i4>1</vt:i4>
      </vt:variant>
    </vt:vector>
  </HeadingPairs>
  <TitlesOfParts>
    <vt:vector size="1" baseType="lpstr">
      <vt:lpstr>Microsoft Word - practical issues in E-return new 9-04-11.doc</vt:lpstr>
    </vt:vector>
  </TitlesOfParts>
  <Company/>
  <LinksUpToDate>false</LinksUpToDate>
  <CharactersWithSpaces>55377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practical issues in E-return new 9-04-11.doc</dc:title>
  <dc:creator>user</dc:creator>
  <cp:lastModifiedBy>Punit</cp:lastModifiedBy>
  <cp:revision>19</cp:revision>
  <cp:lastPrinted>2015-08-26T12:44:00Z</cp:lastPrinted>
  <dcterms:created xsi:type="dcterms:W3CDTF">2015-08-25T06:33:00Z</dcterms:created>
  <dcterms:modified xsi:type="dcterms:W3CDTF">2015-08-26T12:45:00Z</dcterms:modified>
</cp:coreProperties>
</file>